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
        <w:rPr>
          <w:rFonts w:ascii="Times New Roman"/>
          <w:sz w:val="20"/>
        </w:rPr>
      </w:pPr>
    </w:p>
    <w:p>
      <w:pPr>
        <w:pStyle w:val="BodyText"/>
        <w:ind w:left="3255"/>
        <w:rPr>
          <w:rFonts w:ascii="Times New Roman"/>
          <w:sz w:val="20"/>
        </w:rPr>
      </w:pPr>
      <w:r>
        <w:rPr>
          <w:rFonts w:ascii="Times New Roman"/>
          <w:sz w:val="20"/>
        </w:rPr>
        <w:drawing>
          <wp:inline distT="0" distB="0" distL="0" distR="0">
            <wp:extent cx="2024632" cy="19842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24632" cy="1984248"/>
                    </a:xfrm>
                    <a:prstGeom prst="rect">
                      <a:avLst/>
                    </a:prstGeom>
                  </pic:spPr>
                </pic:pic>
              </a:graphicData>
            </a:graphic>
          </wp:inline>
        </w:drawing>
      </w:r>
      <w:r>
        <w:rPr>
          <w:rFonts w:ascii="Times New Roman"/>
          <w:sz w:val="20"/>
        </w:rPr>
      </w:r>
    </w:p>
    <w:p>
      <w:pPr>
        <w:pStyle w:val="BodyText"/>
        <w:spacing w:before="151"/>
        <w:rPr>
          <w:rFonts w:ascii="Times New Roman"/>
          <w:sz w:val="56"/>
        </w:rPr>
      </w:pPr>
    </w:p>
    <w:p>
      <w:pPr>
        <w:spacing w:before="0"/>
        <w:ind w:left="3709" w:right="0" w:hanging="2663"/>
        <w:jc w:val="left"/>
        <w:rPr>
          <w:rFonts w:ascii="Arial"/>
          <w:b/>
          <w:sz w:val="56"/>
        </w:rPr>
      </w:pPr>
      <w:r>
        <w:rPr>
          <w:rFonts w:ascii="Arial"/>
          <w:b/>
          <w:color w:val="006FC0"/>
          <w:sz w:val="56"/>
        </w:rPr>
        <w:t>Physical</w:t>
      </w:r>
      <w:r>
        <w:rPr>
          <w:rFonts w:ascii="Arial"/>
          <w:b/>
          <w:color w:val="006FC0"/>
          <w:spacing w:val="-21"/>
          <w:sz w:val="56"/>
        </w:rPr>
        <w:t> </w:t>
      </w:r>
      <w:r>
        <w:rPr>
          <w:rFonts w:ascii="Arial"/>
          <w:b/>
          <w:color w:val="006FC0"/>
          <w:sz w:val="56"/>
        </w:rPr>
        <w:t>Therapist</w:t>
      </w:r>
      <w:r>
        <w:rPr>
          <w:rFonts w:ascii="Arial"/>
          <w:b/>
          <w:color w:val="006FC0"/>
          <w:spacing w:val="-20"/>
          <w:sz w:val="56"/>
        </w:rPr>
        <w:t> </w:t>
      </w:r>
      <w:r>
        <w:rPr>
          <w:rFonts w:ascii="Arial"/>
          <w:b/>
          <w:color w:val="006FC0"/>
          <w:sz w:val="56"/>
        </w:rPr>
        <w:t>Assistant </w:t>
      </w:r>
      <w:r>
        <w:rPr>
          <w:rFonts w:ascii="Arial"/>
          <w:b/>
          <w:color w:val="006FC0"/>
          <w:spacing w:val="-2"/>
          <w:sz w:val="56"/>
        </w:rPr>
        <w:t>Program</w:t>
      </w:r>
    </w:p>
    <w:p>
      <w:pPr>
        <w:pStyle w:val="BodyText"/>
        <w:spacing w:before="643"/>
        <w:rPr>
          <w:rFonts w:ascii="Arial"/>
          <w:b/>
          <w:sz w:val="56"/>
        </w:rPr>
      </w:pPr>
    </w:p>
    <w:p>
      <w:pPr>
        <w:spacing w:before="0"/>
        <w:ind w:left="3896" w:right="0" w:hanging="3018"/>
        <w:jc w:val="left"/>
        <w:rPr>
          <w:rFonts w:ascii="Arial"/>
          <w:b/>
          <w:sz w:val="56"/>
        </w:rPr>
      </w:pPr>
      <w:r>
        <w:rPr>
          <w:rFonts w:ascii="Arial"/>
          <w:b/>
          <w:color w:val="006FC0"/>
          <w:sz w:val="56"/>
        </w:rPr>
        <w:t>Student</w:t>
      </w:r>
      <w:r>
        <w:rPr>
          <w:rFonts w:ascii="Arial"/>
          <w:b/>
          <w:color w:val="006FC0"/>
          <w:spacing w:val="-16"/>
          <w:sz w:val="56"/>
        </w:rPr>
        <w:t> </w:t>
      </w:r>
      <w:r>
        <w:rPr>
          <w:rFonts w:ascii="Arial"/>
          <w:b/>
          <w:color w:val="006FC0"/>
          <w:sz w:val="56"/>
        </w:rPr>
        <w:t>Policy</w:t>
      </w:r>
      <w:r>
        <w:rPr>
          <w:rFonts w:ascii="Arial"/>
          <w:b/>
          <w:color w:val="006FC0"/>
          <w:spacing w:val="-15"/>
          <w:sz w:val="56"/>
        </w:rPr>
        <w:t> </w:t>
      </w:r>
      <w:r>
        <w:rPr>
          <w:rFonts w:ascii="Arial"/>
          <w:b/>
          <w:color w:val="006FC0"/>
          <w:sz w:val="56"/>
        </w:rPr>
        <w:t>and</w:t>
      </w:r>
      <w:r>
        <w:rPr>
          <w:rFonts w:ascii="Arial"/>
          <w:b/>
          <w:color w:val="006FC0"/>
          <w:spacing w:val="-14"/>
          <w:sz w:val="56"/>
        </w:rPr>
        <w:t> </w:t>
      </w:r>
      <w:r>
        <w:rPr>
          <w:rFonts w:ascii="Arial"/>
          <w:b/>
          <w:color w:val="006FC0"/>
          <w:sz w:val="56"/>
        </w:rPr>
        <w:t>Procedure </w:t>
      </w:r>
      <w:r>
        <w:rPr>
          <w:rFonts w:ascii="Arial"/>
          <w:b/>
          <w:color w:val="006FC0"/>
          <w:spacing w:val="-2"/>
          <w:sz w:val="56"/>
        </w:rPr>
        <w:t>Manual</w:t>
      </w:r>
    </w:p>
    <w:p>
      <w:pPr>
        <w:pStyle w:val="BodyText"/>
        <w:spacing w:before="1"/>
        <w:rPr>
          <w:rFonts w:ascii="Arial"/>
          <w:b/>
          <w:sz w:val="56"/>
        </w:rPr>
      </w:pPr>
    </w:p>
    <w:p>
      <w:pPr>
        <w:spacing w:before="0"/>
        <w:ind w:left="0" w:right="215" w:firstLine="0"/>
        <w:jc w:val="center"/>
        <w:rPr>
          <w:rFonts w:ascii="Arial"/>
          <w:b/>
          <w:sz w:val="56"/>
        </w:rPr>
      </w:pPr>
      <w:r>
        <w:rPr>
          <w:rFonts w:ascii="Arial"/>
          <w:b/>
          <w:color w:val="006FC0"/>
          <w:spacing w:val="-4"/>
          <w:sz w:val="56"/>
        </w:rPr>
        <w:t>2023-2024</w:t>
      </w:r>
    </w:p>
    <w:p>
      <w:pPr>
        <w:spacing w:after="0"/>
        <w:jc w:val="center"/>
        <w:rPr>
          <w:rFonts w:ascii="Arial"/>
          <w:sz w:val="56"/>
        </w:rPr>
        <w:sectPr>
          <w:type w:val="continuous"/>
          <w:pgSz w:w="12240" w:h="15840"/>
          <w:pgMar w:top="1820" w:bottom="280" w:left="1260" w:right="1040"/>
        </w:sectPr>
      </w:pPr>
    </w:p>
    <w:p>
      <w:pPr>
        <w:pStyle w:val="Heading3"/>
        <w:spacing w:before="23"/>
        <w:ind w:left="180" w:firstLine="0"/>
        <w:rPr>
          <w:u w:val="none"/>
        </w:rPr>
      </w:pPr>
      <w:r>
        <w:rPr>
          <w:u w:val="none"/>
        </w:rPr>
        <w:t>ACCREDITATION</w:t>
      </w:r>
      <w:r>
        <w:rPr>
          <w:spacing w:val="-5"/>
          <w:u w:val="none"/>
        </w:rPr>
        <w:t> </w:t>
      </w:r>
      <w:r>
        <w:rPr>
          <w:spacing w:val="-2"/>
          <w:u w:val="none"/>
        </w:rPr>
        <w:t>STATEMENT</w:t>
      </w:r>
    </w:p>
    <w:p>
      <w:pPr>
        <w:pStyle w:val="BodyText"/>
        <w:spacing w:line="259" w:lineRule="auto" w:before="27"/>
        <w:ind w:left="180" w:right="397"/>
        <w:jc w:val="both"/>
      </w:pPr>
      <w:r>
        <w:rPr>
          <w:color w:val="444444"/>
          <w:spacing w:val="-2"/>
        </w:rPr>
        <w:t>Graduation</w:t>
      </w:r>
      <w:r>
        <w:rPr>
          <w:color w:val="444444"/>
          <w:spacing w:val="-5"/>
        </w:rPr>
        <w:t> </w:t>
      </w:r>
      <w:r>
        <w:rPr>
          <w:color w:val="444444"/>
          <w:spacing w:val="-2"/>
        </w:rPr>
        <w:t>from</w:t>
      </w:r>
      <w:r>
        <w:rPr>
          <w:color w:val="444444"/>
          <w:spacing w:val="-5"/>
        </w:rPr>
        <w:t> </w:t>
      </w:r>
      <w:r>
        <w:rPr>
          <w:color w:val="444444"/>
          <w:spacing w:val="-2"/>
        </w:rPr>
        <w:t>a</w:t>
      </w:r>
      <w:r>
        <w:rPr>
          <w:color w:val="444444"/>
          <w:spacing w:val="-6"/>
        </w:rPr>
        <w:t> </w:t>
      </w:r>
      <w:r>
        <w:rPr>
          <w:color w:val="444444"/>
          <w:spacing w:val="-2"/>
        </w:rPr>
        <w:t>physical</w:t>
      </w:r>
      <w:r>
        <w:rPr>
          <w:color w:val="444444"/>
          <w:spacing w:val="-6"/>
        </w:rPr>
        <w:t> </w:t>
      </w:r>
      <w:r>
        <w:rPr>
          <w:color w:val="444444"/>
          <w:spacing w:val="-2"/>
        </w:rPr>
        <w:t>therapist</w:t>
      </w:r>
      <w:r>
        <w:rPr>
          <w:color w:val="444444"/>
          <w:spacing w:val="-6"/>
        </w:rPr>
        <w:t> </w:t>
      </w:r>
      <w:r>
        <w:rPr>
          <w:color w:val="444444"/>
          <w:spacing w:val="-2"/>
        </w:rPr>
        <w:t>assistant</w:t>
      </w:r>
      <w:r>
        <w:rPr>
          <w:color w:val="444444"/>
          <w:spacing w:val="-7"/>
        </w:rPr>
        <w:t> </w:t>
      </w:r>
      <w:r>
        <w:rPr>
          <w:color w:val="444444"/>
          <w:spacing w:val="-2"/>
        </w:rPr>
        <w:t>education</w:t>
      </w:r>
      <w:r>
        <w:rPr>
          <w:color w:val="444444"/>
          <w:spacing w:val="-4"/>
        </w:rPr>
        <w:t> </w:t>
      </w:r>
      <w:r>
        <w:rPr>
          <w:color w:val="444444"/>
          <w:spacing w:val="-2"/>
        </w:rPr>
        <w:t>program</w:t>
      </w:r>
      <w:r>
        <w:rPr>
          <w:color w:val="444444"/>
          <w:spacing w:val="-5"/>
        </w:rPr>
        <w:t> </w:t>
      </w:r>
      <w:r>
        <w:rPr>
          <w:color w:val="444444"/>
          <w:spacing w:val="-2"/>
        </w:rPr>
        <w:t>accredited</w:t>
      </w:r>
      <w:r>
        <w:rPr>
          <w:color w:val="444444"/>
          <w:spacing w:val="-5"/>
        </w:rPr>
        <w:t> </w:t>
      </w:r>
      <w:r>
        <w:rPr>
          <w:color w:val="444444"/>
          <w:spacing w:val="-2"/>
        </w:rPr>
        <w:t>by</w:t>
      </w:r>
      <w:r>
        <w:rPr>
          <w:color w:val="444444"/>
          <w:spacing w:val="-6"/>
        </w:rPr>
        <w:t> </w:t>
      </w:r>
      <w:r>
        <w:rPr>
          <w:color w:val="444444"/>
          <w:spacing w:val="-2"/>
        </w:rPr>
        <w:t>the </w:t>
      </w:r>
      <w:r>
        <w:rPr>
          <w:color w:val="444444"/>
        </w:rPr>
        <w:t>Commission on Accreditation in Physical Therapy Education (CAPTE), 3030 Potomac Ave., Suite 100, Alexandria, Virginia 22305-3085; phone; 703-706-3245; </w:t>
      </w:r>
      <w:hyperlink r:id="rId8">
        <w:r>
          <w:rPr>
            <w:color w:val="444444"/>
          </w:rPr>
          <w:t>accreditation@apta.org</w:t>
        </w:r>
      </w:hyperlink>
      <w:r>
        <w:rPr>
          <w:color w:val="444444"/>
        </w:rPr>
        <w:t> is necessary for eligibility to sit for the licensure examination, which is required in all states.</w:t>
      </w:r>
    </w:p>
    <w:p>
      <w:pPr>
        <w:pStyle w:val="BodyText"/>
        <w:spacing w:before="26"/>
      </w:pPr>
    </w:p>
    <w:p>
      <w:pPr>
        <w:pStyle w:val="BodyText"/>
        <w:spacing w:line="259" w:lineRule="auto"/>
        <w:ind w:left="180" w:right="394"/>
        <w:jc w:val="both"/>
      </w:pPr>
      <w:r>
        <w:rPr>
          <w:color w:val="444444"/>
        </w:rPr>
        <w:t>Effective 4/25/2023,</w:t>
      </w:r>
      <w:r>
        <w:rPr>
          <w:color w:val="444444"/>
          <w:spacing w:val="40"/>
        </w:rPr>
        <w:t> </w:t>
      </w:r>
      <w:r>
        <w:rPr>
          <w:color w:val="444444"/>
        </w:rPr>
        <w:t>Collin College has been granted Candidate for Accreditation status by the Commission on Accreditation in Physical Therapy Education (3030 Potomac Ave., Suite 100, Alexandria, Virginia 22305-3085; phone: 703-706-3245; email: </w:t>
      </w:r>
      <w:hyperlink r:id="rId8">
        <w:r>
          <w:rPr>
            <w:color w:val="444444"/>
          </w:rPr>
          <w:t>accreditation@apta.org).</w:t>
        </w:r>
      </w:hyperlink>
      <w:r>
        <w:rPr>
          <w:color w:val="444444"/>
        </w:rPr>
        <w:t> If needing to contact the program/institution directly, please call 972-549-6319 or email </w:t>
      </w:r>
      <w:hyperlink r:id="rId9">
        <w:r>
          <w:rPr>
            <w:color w:val="444444"/>
          </w:rPr>
          <w:t>mcox@collin.edu.</w:t>
        </w:r>
      </w:hyperlink>
      <w:r>
        <w:rPr>
          <w:color w:val="444444"/>
        </w:rPr>
        <w:t> Candidate for Accreditation is an accreditation status of affiliation with the Commission on Accreditation in Physical Therapy Education that indicates the program may matriculate students</w:t>
      </w:r>
      <w:r>
        <w:rPr>
          <w:color w:val="444444"/>
          <w:spacing w:val="-1"/>
        </w:rPr>
        <w:t> </w:t>
      </w:r>
      <w:r>
        <w:rPr>
          <w:color w:val="444444"/>
        </w:rPr>
        <w:t>in technical/professional courses. Achievement of Candidate for Accreditation status does not assure that the program will be granted Initial </w:t>
      </w:r>
      <w:r>
        <w:rPr>
          <w:color w:val="444444"/>
          <w:spacing w:val="-2"/>
        </w:rPr>
        <w:t>Accreditation.</w:t>
      </w:r>
    </w:p>
    <w:p>
      <w:pPr>
        <w:spacing w:after="0" w:line="259" w:lineRule="auto"/>
        <w:jc w:val="both"/>
        <w:sectPr>
          <w:headerReference w:type="default" r:id="rId6"/>
          <w:footerReference w:type="default" r:id="rId7"/>
          <w:pgSz w:w="12240" w:h="15840"/>
          <w:pgMar w:header="720" w:footer="1084" w:top="1580" w:bottom="1280" w:left="1260" w:right="1040"/>
          <w:pgNumType w:start="2"/>
        </w:sectPr>
      </w:pPr>
    </w:p>
    <w:p>
      <w:pPr>
        <w:pStyle w:val="Heading3"/>
        <w:spacing w:before="23"/>
        <w:ind w:left="180" w:firstLine="0"/>
        <w:jc w:val="left"/>
        <w:rPr>
          <w:u w:val="none"/>
        </w:rPr>
      </w:pPr>
      <w:r>
        <w:rPr>
          <w:u w:val="none"/>
        </w:rPr>
        <w:t>Welcome</w:t>
      </w:r>
      <w:r>
        <w:rPr>
          <w:spacing w:val="-8"/>
          <w:u w:val="none"/>
        </w:rPr>
        <w:t> </w:t>
      </w:r>
      <w:r>
        <w:rPr>
          <w:u w:val="none"/>
        </w:rPr>
        <w:t>to</w:t>
      </w:r>
      <w:r>
        <w:rPr>
          <w:spacing w:val="-5"/>
          <w:u w:val="none"/>
        </w:rPr>
        <w:t> </w:t>
      </w:r>
      <w:r>
        <w:rPr>
          <w:u w:val="none"/>
        </w:rPr>
        <w:t>Collin</w:t>
      </w:r>
      <w:r>
        <w:rPr>
          <w:spacing w:val="-5"/>
          <w:u w:val="none"/>
        </w:rPr>
        <w:t> </w:t>
      </w:r>
      <w:r>
        <w:rPr>
          <w:u w:val="none"/>
        </w:rPr>
        <w:t>College's</w:t>
      </w:r>
      <w:r>
        <w:rPr>
          <w:spacing w:val="-5"/>
          <w:u w:val="none"/>
        </w:rPr>
        <w:t> </w:t>
      </w:r>
      <w:r>
        <w:rPr>
          <w:u w:val="none"/>
        </w:rPr>
        <w:t>Physical</w:t>
      </w:r>
      <w:r>
        <w:rPr>
          <w:spacing w:val="-5"/>
          <w:u w:val="none"/>
        </w:rPr>
        <w:t> </w:t>
      </w:r>
      <w:r>
        <w:rPr>
          <w:u w:val="none"/>
        </w:rPr>
        <w:t>Therapist</w:t>
      </w:r>
      <w:r>
        <w:rPr>
          <w:spacing w:val="-5"/>
          <w:u w:val="none"/>
        </w:rPr>
        <w:t> </w:t>
      </w:r>
      <w:r>
        <w:rPr>
          <w:u w:val="none"/>
        </w:rPr>
        <w:t>Assistant</w:t>
      </w:r>
      <w:r>
        <w:rPr>
          <w:spacing w:val="-5"/>
          <w:u w:val="none"/>
        </w:rPr>
        <w:t> </w:t>
      </w:r>
      <w:r>
        <w:rPr>
          <w:spacing w:val="-2"/>
          <w:u w:val="none"/>
        </w:rPr>
        <w:t>Program</w:t>
      </w:r>
    </w:p>
    <w:p>
      <w:pPr>
        <w:pStyle w:val="BodyText"/>
        <w:spacing w:before="213"/>
        <w:rPr>
          <w:b/>
        </w:rPr>
      </w:pPr>
    </w:p>
    <w:p>
      <w:pPr>
        <w:pStyle w:val="BodyText"/>
        <w:spacing w:line="259" w:lineRule="auto" w:before="1"/>
        <w:ind w:left="180" w:right="391"/>
        <w:jc w:val="both"/>
      </w:pPr>
      <w:r>
        <w:rPr/>
        <w:t>Welcome</w:t>
      </w:r>
      <w:r>
        <w:rPr>
          <w:spacing w:val="-3"/>
        </w:rPr>
        <w:t> </w:t>
      </w:r>
      <w:r>
        <w:rPr/>
        <w:t>to</w:t>
      </w:r>
      <w:r>
        <w:rPr>
          <w:spacing w:val="-1"/>
        </w:rPr>
        <w:t> </w:t>
      </w:r>
      <w:r>
        <w:rPr/>
        <w:t>the</w:t>
      </w:r>
      <w:r>
        <w:rPr>
          <w:spacing w:val="-2"/>
        </w:rPr>
        <w:t> </w:t>
      </w:r>
      <w:r>
        <w:rPr/>
        <w:t>developing</w:t>
      </w:r>
      <w:r>
        <w:rPr>
          <w:spacing w:val="-1"/>
        </w:rPr>
        <w:t> </w:t>
      </w:r>
      <w:r>
        <w:rPr/>
        <w:t>Physical</w:t>
      </w:r>
      <w:r>
        <w:rPr>
          <w:spacing w:val="-2"/>
        </w:rPr>
        <w:t> </w:t>
      </w:r>
      <w:r>
        <w:rPr/>
        <w:t>Therapist</w:t>
      </w:r>
      <w:r>
        <w:rPr>
          <w:spacing w:val="-4"/>
        </w:rPr>
        <w:t> </w:t>
      </w:r>
      <w:r>
        <w:rPr/>
        <w:t>Assistant</w:t>
      </w:r>
      <w:r>
        <w:rPr>
          <w:spacing w:val="-3"/>
        </w:rPr>
        <w:t> </w:t>
      </w:r>
      <w:r>
        <w:rPr/>
        <w:t>Program</w:t>
      </w:r>
      <w:r>
        <w:rPr>
          <w:spacing w:val="-1"/>
        </w:rPr>
        <w:t> </w:t>
      </w:r>
      <w:r>
        <w:rPr/>
        <w:t>at</w:t>
      </w:r>
      <w:r>
        <w:rPr>
          <w:spacing w:val="-3"/>
        </w:rPr>
        <w:t> </w:t>
      </w:r>
      <w:r>
        <w:rPr/>
        <w:t>Collin</w:t>
      </w:r>
      <w:r>
        <w:rPr>
          <w:spacing w:val="-1"/>
        </w:rPr>
        <w:t> </w:t>
      </w:r>
      <w:r>
        <w:rPr/>
        <w:t>College. Our Program aims to prepare physical therapist assistants (PTA's) who are entry- level and ready to positively impact the physical therapy profession and the community they serve.</w:t>
      </w:r>
    </w:p>
    <w:p>
      <w:pPr>
        <w:pStyle w:val="BodyText"/>
        <w:spacing w:line="259" w:lineRule="auto" w:before="157"/>
        <w:ind w:left="180" w:right="393"/>
        <w:jc w:val="both"/>
      </w:pPr>
      <w:r>
        <w:rPr/>
        <w:t>The Student Policies and Procedures Manual is designed to be used as a source of information that</w:t>
      </w:r>
      <w:r>
        <w:rPr>
          <w:spacing w:val="-2"/>
        </w:rPr>
        <w:t> </w:t>
      </w:r>
      <w:r>
        <w:rPr/>
        <w:t>serves</w:t>
      </w:r>
      <w:r>
        <w:rPr>
          <w:spacing w:val="-1"/>
        </w:rPr>
        <w:t> </w:t>
      </w:r>
      <w:r>
        <w:rPr/>
        <w:t>as</w:t>
      </w:r>
      <w:r>
        <w:rPr>
          <w:spacing w:val="-1"/>
        </w:rPr>
        <w:t> </w:t>
      </w:r>
      <w:r>
        <w:rPr/>
        <w:t>a</w:t>
      </w:r>
      <w:r>
        <w:rPr>
          <w:spacing w:val="-1"/>
        </w:rPr>
        <w:t> </w:t>
      </w:r>
      <w:r>
        <w:rPr/>
        <w:t>guideline</w:t>
      </w:r>
      <w:r>
        <w:rPr>
          <w:spacing w:val="-2"/>
        </w:rPr>
        <w:t> </w:t>
      </w:r>
      <w:r>
        <w:rPr/>
        <w:t>for the</w:t>
      </w:r>
      <w:r>
        <w:rPr>
          <w:spacing w:val="-2"/>
        </w:rPr>
        <w:t> </w:t>
      </w:r>
      <w:r>
        <w:rPr/>
        <w:t>PTA</w:t>
      </w:r>
      <w:r>
        <w:rPr>
          <w:spacing w:val="-1"/>
        </w:rPr>
        <w:t> </w:t>
      </w:r>
      <w:r>
        <w:rPr/>
        <w:t>program at</w:t>
      </w:r>
      <w:r>
        <w:rPr>
          <w:spacing w:val="-2"/>
        </w:rPr>
        <w:t> </w:t>
      </w:r>
      <w:r>
        <w:rPr/>
        <w:t>Collin College. More specific</w:t>
      </w:r>
      <w:r>
        <w:rPr>
          <w:spacing w:val="-12"/>
        </w:rPr>
        <w:t> </w:t>
      </w:r>
      <w:r>
        <w:rPr/>
        <w:t>policies</w:t>
      </w:r>
      <w:r>
        <w:rPr>
          <w:spacing w:val="-10"/>
        </w:rPr>
        <w:t> </w:t>
      </w:r>
      <w:r>
        <w:rPr/>
        <w:t>related</w:t>
      </w:r>
      <w:r>
        <w:rPr>
          <w:spacing w:val="-9"/>
        </w:rPr>
        <w:t> </w:t>
      </w:r>
      <w:r>
        <w:rPr/>
        <w:t>to</w:t>
      </w:r>
      <w:r>
        <w:rPr>
          <w:spacing w:val="-10"/>
        </w:rPr>
        <w:t> </w:t>
      </w:r>
      <w:r>
        <w:rPr/>
        <w:t>the</w:t>
      </w:r>
      <w:r>
        <w:rPr>
          <w:spacing w:val="-9"/>
        </w:rPr>
        <w:t> </w:t>
      </w:r>
      <w:r>
        <w:rPr/>
        <w:t>College</w:t>
      </w:r>
      <w:r>
        <w:rPr>
          <w:spacing w:val="-14"/>
        </w:rPr>
        <w:t> </w:t>
      </w:r>
      <w:r>
        <w:rPr/>
        <w:t>can</w:t>
      </w:r>
      <w:r>
        <w:rPr>
          <w:spacing w:val="-12"/>
        </w:rPr>
        <w:t> </w:t>
      </w:r>
      <w:r>
        <w:rPr/>
        <w:t>be</w:t>
      </w:r>
      <w:r>
        <w:rPr>
          <w:spacing w:val="-11"/>
        </w:rPr>
        <w:t> </w:t>
      </w:r>
      <w:r>
        <w:rPr/>
        <w:t>found</w:t>
      </w:r>
      <w:r>
        <w:rPr>
          <w:spacing w:val="-9"/>
        </w:rPr>
        <w:t> </w:t>
      </w:r>
      <w:r>
        <w:rPr/>
        <w:t>in</w:t>
      </w:r>
      <w:r>
        <w:rPr>
          <w:spacing w:val="-9"/>
        </w:rPr>
        <w:t> </w:t>
      </w:r>
      <w:r>
        <w:rPr/>
        <w:t>the</w:t>
      </w:r>
      <w:r>
        <w:rPr>
          <w:spacing w:val="-11"/>
        </w:rPr>
        <w:t> </w:t>
      </w:r>
      <w:r>
        <w:rPr/>
        <w:t>Collin</w:t>
      </w:r>
      <w:r>
        <w:rPr>
          <w:spacing w:val="-12"/>
        </w:rPr>
        <w:t> </w:t>
      </w:r>
      <w:r>
        <w:rPr/>
        <w:t>College</w:t>
      </w:r>
      <w:r>
        <w:rPr>
          <w:spacing w:val="-12"/>
        </w:rPr>
        <w:t> </w:t>
      </w:r>
      <w:r>
        <w:rPr/>
        <w:t>Handbook, which can be accessed via the following link, </w:t>
      </w:r>
      <w:hyperlink r:id="rId10">
        <w:r>
          <w:rPr>
            <w:color w:val="0462C1"/>
            <w:u w:val="single" w:color="0462C1"/>
          </w:rPr>
          <w:t>Collin College Student Handbook</w:t>
        </w:r>
      </w:hyperlink>
      <w:r>
        <w:rPr>
          <w:u w:val="none"/>
        </w:rPr>
        <w:t>.</w:t>
      </w:r>
    </w:p>
    <w:p>
      <w:pPr>
        <w:pStyle w:val="BodyText"/>
        <w:spacing w:line="259" w:lineRule="auto" w:before="161"/>
        <w:ind w:left="180" w:right="392"/>
        <w:jc w:val="both"/>
      </w:pPr>
      <w:r>
        <w:rPr/>
        <w:t>The</w:t>
      </w:r>
      <w:r>
        <w:rPr>
          <w:spacing w:val="-6"/>
        </w:rPr>
        <w:t> </w:t>
      </w:r>
      <w:r>
        <w:rPr/>
        <w:t>Program</w:t>
      </w:r>
      <w:r>
        <w:rPr>
          <w:spacing w:val="-7"/>
        </w:rPr>
        <w:t> </w:t>
      </w:r>
      <w:r>
        <w:rPr/>
        <w:t>may</w:t>
      </w:r>
      <w:r>
        <w:rPr>
          <w:spacing w:val="-6"/>
        </w:rPr>
        <w:t> </w:t>
      </w:r>
      <w:r>
        <w:rPr/>
        <w:t>enact</w:t>
      </w:r>
      <w:r>
        <w:rPr>
          <w:spacing w:val="-6"/>
        </w:rPr>
        <w:t> </w:t>
      </w:r>
      <w:r>
        <w:rPr/>
        <w:t>new</w:t>
      </w:r>
      <w:r>
        <w:rPr>
          <w:spacing w:val="-7"/>
        </w:rPr>
        <w:t> </w:t>
      </w:r>
      <w:r>
        <w:rPr/>
        <w:t>policies</w:t>
      </w:r>
      <w:r>
        <w:rPr>
          <w:spacing w:val="-6"/>
        </w:rPr>
        <w:t> </w:t>
      </w:r>
      <w:r>
        <w:rPr/>
        <w:t>or</w:t>
      </w:r>
      <w:r>
        <w:rPr>
          <w:spacing w:val="-8"/>
        </w:rPr>
        <w:t> </w:t>
      </w:r>
      <w:r>
        <w:rPr/>
        <w:t>procedures</w:t>
      </w:r>
      <w:r>
        <w:rPr>
          <w:spacing w:val="-8"/>
        </w:rPr>
        <w:t> </w:t>
      </w:r>
      <w:r>
        <w:rPr/>
        <w:t>deemed</w:t>
      </w:r>
      <w:r>
        <w:rPr>
          <w:spacing w:val="-7"/>
        </w:rPr>
        <w:t> </w:t>
      </w:r>
      <w:r>
        <w:rPr/>
        <w:t>necessary</w:t>
      </w:r>
      <w:r>
        <w:rPr>
          <w:spacing w:val="-5"/>
        </w:rPr>
        <w:t> </w:t>
      </w:r>
      <w:r>
        <w:rPr/>
        <w:t>to</w:t>
      </w:r>
      <w:r>
        <w:rPr>
          <w:spacing w:val="-8"/>
        </w:rPr>
        <w:t> </w:t>
      </w:r>
      <w:r>
        <w:rPr/>
        <w:t>maintain the</w:t>
      </w:r>
      <w:r>
        <w:rPr>
          <w:spacing w:val="-6"/>
        </w:rPr>
        <w:t> </w:t>
      </w:r>
      <w:r>
        <w:rPr/>
        <w:t>Program's</w:t>
      </w:r>
      <w:r>
        <w:rPr>
          <w:spacing w:val="-5"/>
        </w:rPr>
        <w:t> </w:t>
      </w:r>
      <w:r>
        <w:rPr/>
        <w:t>guidelines.</w:t>
      </w:r>
      <w:r>
        <w:rPr>
          <w:spacing w:val="-5"/>
        </w:rPr>
        <w:t> </w:t>
      </w:r>
      <w:r>
        <w:rPr/>
        <w:t>The</w:t>
      </w:r>
      <w:r>
        <w:rPr>
          <w:spacing w:val="-9"/>
        </w:rPr>
        <w:t> </w:t>
      </w:r>
      <w:r>
        <w:rPr/>
        <w:t>policies</w:t>
      </w:r>
      <w:r>
        <w:rPr>
          <w:spacing w:val="-6"/>
        </w:rPr>
        <w:t> </w:t>
      </w:r>
      <w:r>
        <w:rPr/>
        <w:t>and</w:t>
      </w:r>
      <w:r>
        <w:rPr>
          <w:spacing w:val="-5"/>
        </w:rPr>
        <w:t> </w:t>
      </w:r>
      <w:r>
        <w:rPr/>
        <w:t>procedures</w:t>
      </w:r>
      <w:r>
        <w:rPr>
          <w:spacing w:val="-5"/>
        </w:rPr>
        <w:t> </w:t>
      </w:r>
      <w:r>
        <w:rPr/>
        <w:t>are</w:t>
      </w:r>
      <w:r>
        <w:rPr>
          <w:spacing w:val="-6"/>
        </w:rPr>
        <w:t> </w:t>
      </w:r>
      <w:r>
        <w:rPr/>
        <w:t>subject</w:t>
      </w:r>
      <w:r>
        <w:rPr>
          <w:spacing w:val="-6"/>
        </w:rPr>
        <w:t> </w:t>
      </w:r>
      <w:r>
        <w:rPr/>
        <w:t>to</w:t>
      </w:r>
      <w:r>
        <w:rPr>
          <w:spacing w:val="-8"/>
        </w:rPr>
        <w:t> </w:t>
      </w:r>
      <w:r>
        <w:rPr/>
        <w:t>change</w:t>
      </w:r>
      <w:r>
        <w:rPr>
          <w:spacing w:val="-6"/>
        </w:rPr>
        <w:t> </w:t>
      </w:r>
      <w:r>
        <w:rPr/>
        <w:t>at</w:t>
      </w:r>
      <w:r>
        <w:rPr>
          <w:spacing w:val="-6"/>
        </w:rPr>
        <w:t> </w:t>
      </w:r>
      <w:r>
        <w:rPr/>
        <w:t>any time. In the absence of a specific policy, the program director and/or College administration</w:t>
      </w:r>
      <w:r>
        <w:rPr>
          <w:spacing w:val="-1"/>
        </w:rPr>
        <w:t> </w:t>
      </w:r>
      <w:r>
        <w:rPr/>
        <w:t>will</w:t>
      </w:r>
      <w:r>
        <w:rPr>
          <w:spacing w:val="-3"/>
        </w:rPr>
        <w:t> </w:t>
      </w:r>
      <w:r>
        <w:rPr/>
        <w:t>decide</w:t>
      </w:r>
      <w:r>
        <w:rPr>
          <w:spacing w:val="-2"/>
        </w:rPr>
        <w:t> </w:t>
      </w:r>
      <w:r>
        <w:rPr/>
        <w:t>on</w:t>
      </w:r>
      <w:r>
        <w:rPr>
          <w:spacing w:val="-1"/>
        </w:rPr>
        <w:t> </w:t>
      </w:r>
      <w:r>
        <w:rPr/>
        <w:t>various</w:t>
      </w:r>
      <w:r>
        <w:rPr>
          <w:spacing w:val="-3"/>
        </w:rPr>
        <w:t> </w:t>
      </w:r>
      <w:r>
        <w:rPr/>
        <w:t>issues</w:t>
      </w:r>
      <w:r>
        <w:rPr>
          <w:spacing w:val="-2"/>
        </w:rPr>
        <w:t> </w:t>
      </w:r>
      <w:r>
        <w:rPr/>
        <w:t>based</w:t>
      </w:r>
      <w:r>
        <w:rPr>
          <w:spacing w:val="-3"/>
        </w:rPr>
        <w:t> </w:t>
      </w:r>
      <w:r>
        <w:rPr/>
        <w:t>on</w:t>
      </w:r>
      <w:r>
        <w:rPr>
          <w:spacing w:val="-3"/>
        </w:rPr>
        <w:t> </w:t>
      </w:r>
      <w:r>
        <w:rPr/>
        <w:t>the</w:t>
      </w:r>
      <w:r>
        <w:rPr>
          <w:spacing w:val="-5"/>
        </w:rPr>
        <w:t> </w:t>
      </w:r>
      <w:r>
        <w:rPr/>
        <w:t>following</w:t>
      </w:r>
      <w:r>
        <w:rPr>
          <w:spacing w:val="-2"/>
        </w:rPr>
        <w:t> </w:t>
      </w:r>
      <w:r>
        <w:rPr/>
        <w:t>guidelines</w:t>
      </w:r>
      <w:r>
        <w:rPr>
          <w:spacing w:val="-2"/>
        </w:rPr>
        <w:t> </w:t>
      </w:r>
      <w:r>
        <w:rPr/>
        <w:t>(but not limited to):</w:t>
      </w:r>
    </w:p>
    <w:p>
      <w:pPr>
        <w:pStyle w:val="ListParagraph"/>
        <w:numPr>
          <w:ilvl w:val="0"/>
          <w:numId w:val="1"/>
        </w:numPr>
        <w:tabs>
          <w:tab w:pos="1259" w:val="left" w:leader="none"/>
        </w:tabs>
        <w:spacing w:line="240" w:lineRule="auto" w:before="159" w:after="0"/>
        <w:ind w:left="1259" w:right="0" w:hanging="359"/>
        <w:jc w:val="left"/>
        <w:rPr>
          <w:sz w:val="28"/>
        </w:rPr>
      </w:pPr>
      <w:r>
        <w:rPr>
          <w:sz w:val="28"/>
        </w:rPr>
        <w:t>Preservation</w:t>
      </w:r>
      <w:r>
        <w:rPr>
          <w:spacing w:val="-5"/>
          <w:sz w:val="28"/>
        </w:rPr>
        <w:t> </w:t>
      </w:r>
      <w:r>
        <w:rPr>
          <w:sz w:val="28"/>
        </w:rPr>
        <w:t>of</w:t>
      </w:r>
      <w:r>
        <w:rPr>
          <w:spacing w:val="-5"/>
          <w:sz w:val="28"/>
        </w:rPr>
        <w:t> </w:t>
      </w:r>
      <w:r>
        <w:rPr>
          <w:sz w:val="28"/>
        </w:rPr>
        <w:t>academic</w:t>
      </w:r>
      <w:r>
        <w:rPr>
          <w:spacing w:val="-5"/>
          <w:sz w:val="28"/>
        </w:rPr>
        <w:t> </w:t>
      </w:r>
      <w:r>
        <w:rPr>
          <w:spacing w:val="-2"/>
          <w:sz w:val="28"/>
        </w:rPr>
        <w:t>standards</w:t>
      </w:r>
    </w:p>
    <w:p>
      <w:pPr>
        <w:pStyle w:val="ListParagraph"/>
        <w:numPr>
          <w:ilvl w:val="0"/>
          <w:numId w:val="1"/>
        </w:numPr>
        <w:tabs>
          <w:tab w:pos="1259" w:val="left" w:leader="none"/>
        </w:tabs>
        <w:spacing w:line="240" w:lineRule="auto" w:before="28" w:after="0"/>
        <w:ind w:left="1259" w:right="0" w:hanging="359"/>
        <w:jc w:val="left"/>
        <w:rPr>
          <w:sz w:val="28"/>
        </w:rPr>
      </w:pPr>
      <w:r>
        <w:rPr>
          <w:sz w:val="28"/>
        </w:rPr>
        <w:t>Present</w:t>
      </w:r>
      <w:r>
        <w:rPr>
          <w:spacing w:val="-5"/>
          <w:sz w:val="28"/>
        </w:rPr>
        <w:t> </w:t>
      </w:r>
      <w:r>
        <w:rPr>
          <w:sz w:val="28"/>
        </w:rPr>
        <w:t>and</w:t>
      </w:r>
      <w:r>
        <w:rPr>
          <w:spacing w:val="-3"/>
          <w:sz w:val="28"/>
        </w:rPr>
        <w:t> </w:t>
      </w:r>
      <w:r>
        <w:rPr>
          <w:sz w:val="28"/>
        </w:rPr>
        <w:t>future</w:t>
      </w:r>
      <w:r>
        <w:rPr>
          <w:spacing w:val="-5"/>
          <w:sz w:val="28"/>
        </w:rPr>
        <w:t> </w:t>
      </w:r>
      <w:r>
        <w:rPr>
          <w:sz w:val="28"/>
        </w:rPr>
        <w:t>integrity</w:t>
      </w:r>
      <w:r>
        <w:rPr>
          <w:spacing w:val="-4"/>
          <w:sz w:val="28"/>
        </w:rPr>
        <w:t> </w:t>
      </w:r>
      <w:r>
        <w:rPr>
          <w:sz w:val="28"/>
        </w:rPr>
        <w:t>of</w:t>
      </w:r>
      <w:r>
        <w:rPr>
          <w:spacing w:val="-3"/>
          <w:sz w:val="28"/>
        </w:rPr>
        <w:t> </w:t>
      </w:r>
      <w:r>
        <w:rPr>
          <w:sz w:val="28"/>
        </w:rPr>
        <w:t>the</w:t>
      </w:r>
      <w:r>
        <w:rPr>
          <w:spacing w:val="-2"/>
          <w:sz w:val="28"/>
        </w:rPr>
        <w:t> Program</w:t>
      </w:r>
    </w:p>
    <w:p>
      <w:pPr>
        <w:pStyle w:val="ListParagraph"/>
        <w:numPr>
          <w:ilvl w:val="0"/>
          <w:numId w:val="1"/>
        </w:numPr>
        <w:tabs>
          <w:tab w:pos="1259" w:val="left" w:leader="none"/>
        </w:tabs>
        <w:spacing w:line="240" w:lineRule="auto" w:before="23" w:after="0"/>
        <w:ind w:left="1259" w:right="0" w:hanging="359"/>
        <w:jc w:val="left"/>
        <w:rPr>
          <w:sz w:val="28"/>
        </w:rPr>
      </w:pPr>
      <w:r>
        <w:rPr>
          <w:sz w:val="28"/>
        </w:rPr>
        <w:t>The</w:t>
      </w:r>
      <w:r>
        <w:rPr>
          <w:spacing w:val="-7"/>
          <w:sz w:val="28"/>
        </w:rPr>
        <w:t> </w:t>
      </w:r>
      <w:r>
        <w:rPr>
          <w:sz w:val="28"/>
        </w:rPr>
        <w:t>ability</w:t>
      </w:r>
      <w:r>
        <w:rPr>
          <w:spacing w:val="-4"/>
          <w:sz w:val="28"/>
        </w:rPr>
        <w:t> </w:t>
      </w:r>
      <w:r>
        <w:rPr>
          <w:sz w:val="28"/>
        </w:rPr>
        <w:t>of</w:t>
      </w:r>
      <w:r>
        <w:rPr>
          <w:spacing w:val="-2"/>
          <w:sz w:val="28"/>
        </w:rPr>
        <w:t> </w:t>
      </w:r>
      <w:r>
        <w:rPr>
          <w:sz w:val="28"/>
        </w:rPr>
        <w:t>the</w:t>
      </w:r>
      <w:r>
        <w:rPr>
          <w:spacing w:val="-3"/>
          <w:sz w:val="28"/>
        </w:rPr>
        <w:t> </w:t>
      </w:r>
      <w:r>
        <w:rPr>
          <w:sz w:val="28"/>
        </w:rPr>
        <w:t>Program</w:t>
      </w:r>
      <w:r>
        <w:rPr>
          <w:spacing w:val="-2"/>
          <w:sz w:val="28"/>
        </w:rPr>
        <w:t> </w:t>
      </w:r>
      <w:r>
        <w:rPr>
          <w:sz w:val="28"/>
        </w:rPr>
        <w:t>to</w:t>
      </w:r>
      <w:r>
        <w:rPr>
          <w:spacing w:val="-3"/>
          <w:sz w:val="28"/>
        </w:rPr>
        <w:t> </w:t>
      </w:r>
      <w:r>
        <w:rPr>
          <w:sz w:val="28"/>
        </w:rPr>
        <w:t>fulfill</w:t>
      </w:r>
      <w:r>
        <w:rPr>
          <w:spacing w:val="-3"/>
          <w:sz w:val="28"/>
        </w:rPr>
        <w:t> </w:t>
      </w:r>
      <w:r>
        <w:rPr>
          <w:sz w:val="28"/>
        </w:rPr>
        <w:t>its</w:t>
      </w:r>
      <w:r>
        <w:rPr>
          <w:spacing w:val="-2"/>
          <w:sz w:val="28"/>
        </w:rPr>
        <w:t> </w:t>
      </w:r>
      <w:r>
        <w:rPr>
          <w:sz w:val="28"/>
        </w:rPr>
        <w:t>goals</w:t>
      </w:r>
      <w:r>
        <w:rPr>
          <w:spacing w:val="-3"/>
          <w:sz w:val="28"/>
        </w:rPr>
        <w:t> </w:t>
      </w:r>
      <w:r>
        <w:rPr>
          <w:sz w:val="28"/>
        </w:rPr>
        <w:t>and</w:t>
      </w:r>
      <w:r>
        <w:rPr>
          <w:spacing w:val="-2"/>
          <w:sz w:val="28"/>
        </w:rPr>
        <w:t> objectives</w:t>
      </w:r>
    </w:p>
    <w:p>
      <w:pPr>
        <w:pStyle w:val="BodyText"/>
        <w:spacing w:line="259" w:lineRule="auto" w:before="191"/>
        <w:ind w:left="180" w:right="394"/>
        <w:jc w:val="both"/>
      </w:pPr>
      <w:r>
        <w:rPr/>
        <w:t>We are excited about what lies ahead and hope you are ready for a rewarding, challenging,</w:t>
      </w:r>
      <w:r>
        <w:rPr>
          <w:spacing w:val="-4"/>
        </w:rPr>
        <w:t> </w:t>
      </w:r>
      <w:r>
        <w:rPr/>
        <w:t>and</w:t>
      </w:r>
      <w:r>
        <w:rPr>
          <w:spacing w:val="-2"/>
        </w:rPr>
        <w:t> </w:t>
      </w:r>
      <w:r>
        <w:rPr/>
        <w:t>exciting</w:t>
      </w:r>
      <w:r>
        <w:rPr>
          <w:spacing w:val="-4"/>
        </w:rPr>
        <w:t> </w:t>
      </w:r>
      <w:r>
        <w:rPr/>
        <w:t>adventure</w:t>
      </w:r>
      <w:r>
        <w:rPr>
          <w:spacing w:val="-6"/>
        </w:rPr>
        <w:t> </w:t>
      </w:r>
      <w:r>
        <w:rPr/>
        <w:t>over</w:t>
      </w:r>
      <w:r>
        <w:rPr>
          <w:spacing w:val="-4"/>
        </w:rPr>
        <w:t> </w:t>
      </w:r>
      <w:r>
        <w:rPr/>
        <w:t>the</w:t>
      </w:r>
      <w:r>
        <w:rPr>
          <w:spacing w:val="-4"/>
        </w:rPr>
        <w:t> </w:t>
      </w:r>
      <w:r>
        <w:rPr/>
        <w:t>next five</w:t>
      </w:r>
      <w:r>
        <w:rPr>
          <w:spacing w:val="-3"/>
        </w:rPr>
        <w:t> </w:t>
      </w:r>
      <w:r>
        <w:rPr/>
        <w:t>semesters.</w:t>
      </w:r>
      <w:r>
        <w:rPr>
          <w:spacing w:val="-2"/>
        </w:rPr>
        <w:t> </w:t>
      </w:r>
      <w:r>
        <w:rPr/>
        <w:t>Don't</w:t>
      </w:r>
      <w:r>
        <w:rPr>
          <w:spacing w:val="-6"/>
        </w:rPr>
        <w:t> </w:t>
      </w:r>
      <w:r>
        <w:rPr/>
        <w:t>hesitate</w:t>
      </w:r>
      <w:r>
        <w:rPr>
          <w:spacing w:val="-4"/>
        </w:rPr>
        <w:t> </w:t>
      </w:r>
      <w:r>
        <w:rPr/>
        <w:t>to contact us if you have any questions or concerns. We look forward to helping you become a physical therapy assistant and positively impacting the profession and community you serve.</w:t>
      </w:r>
    </w:p>
    <w:p>
      <w:pPr>
        <w:pStyle w:val="Heading3"/>
        <w:tabs>
          <w:tab w:pos="5221" w:val="left" w:leader="none"/>
        </w:tabs>
        <w:spacing w:line="342" w:lineRule="exact" w:before="156"/>
        <w:ind w:left="180" w:firstLine="0"/>
        <w:rPr>
          <w:u w:val="none"/>
        </w:rPr>
      </w:pPr>
      <w:r>
        <w:rPr>
          <w:u w:val="none"/>
        </w:rPr>
        <w:t>Michele</w:t>
      </w:r>
      <w:r>
        <w:rPr>
          <w:spacing w:val="-6"/>
          <w:u w:val="none"/>
        </w:rPr>
        <w:t> </w:t>
      </w:r>
      <w:r>
        <w:rPr>
          <w:u w:val="none"/>
        </w:rPr>
        <w:t>Valencia,</w:t>
      </w:r>
      <w:r>
        <w:rPr>
          <w:spacing w:val="-6"/>
          <w:u w:val="none"/>
        </w:rPr>
        <w:t> </w:t>
      </w:r>
      <w:r>
        <w:rPr>
          <w:u w:val="none"/>
        </w:rPr>
        <w:t>PT,</w:t>
      </w:r>
      <w:r>
        <w:rPr>
          <w:spacing w:val="-6"/>
          <w:u w:val="none"/>
        </w:rPr>
        <w:t> </w:t>
      </w:r>
      <w:r>
        <w:rPr>
          <w:spacing w:val="-5"/>
          <w:u w:val="none"/>
        </w:rPr>
        <w:t>DPT</w:t>
      </w:r>
      <w:r>
        <w:rPr>
          <w:u w:val="none"/>
        </w:rPr>
        <w:tab/>
        <w:t>Michael</w:t>
      </w:r>
      <w:r>
        <w:rPr>
          <w:spacing w:val="-5"/>
          <w:u w:val="none"/>
        </w:rPr>
        <w:t> </w:t>
      </w:r>
      <w:r>
        <w:rPr>
          <w:u w:val="none"/>
        </w:rPr>
        <w:t>Cox,</w:t>
      </w:r>
      <w:r>
        <w:rPr>
          <w:spacing w:val="-4"/>
          <w:u w:val="none"/>
        </w:rPr>
        <w:t> </w:t>
      </w:r>
      <w:r>
        <w:rPr>
          <w:u w:val="none"/>
        </w:rPr>
        <w:t>PT,</w:t>
      </w:r>
      <w:r>
        <w:rPr>
          <w:spacing w:val="-4"/>
          <w:u w:val="none"/>
        </w:rPr>
        <w:t> </w:t>
      </w:r>
      <w:r>
        <w:rPr>
          <w:u w:val="none"/>
        </w:rPr>
        <w:t>DPT,</w:t>
      </w:r>
      <w:r>
        <w:rPr>
          <w:spacing w:val="-3"/>
          <w:u w:val="none"/>
        </w:rPr>
        <w:t> </w:t>
      </w:r>
      <w:r>
        <w:rPr>
          <w:u w:val="none"/>
        </w:rPr>
        <w:t>OCS,</w:t>
      </w:r>
      <w:r>
        <w:rPr>
          <w:spacing w:val="-5"/>
          <w:u w:val="none"/>
        </w:rPr>
        <w:t> </w:t>
      </w:r>
      <w:r>
        <w:rPr>
          <w:u w:val="none"/>
        </w:rPr>
        <w:t>SCS,</w:t>
      </w:r>
      <w:r>
        <w:rPr>
          <w:spacing w:val="-3"/>
          <w:u w:val="none"/>
        </w:rPr>
        <w:t> </w:t>
      </w:r>
      <w:r>
        <w:rPr>
          <w:spacing w:val="-5"/>
          <w:u w:val="none"/>
        </w:rPr>
        <w:t>MBA</w:t>
      </w:r>
    </w:p>
    <w:p>
      <w:pPr>
        <w:pStyle w:val="BodyText"/>
        <w:tabs>
          <w:tab w:pos="5221" w:val="left" w:leader="none"/>
        </w:tabs>
        <w:ind w:left="180"/>
        <w:jc w:val="both"/>
      </w:pPr>
      <w:r>
        <w:rPr>
          <w:spacing w:val="-2"/>
        </w:rPr>
        <w:t>ACCE/Professor</w:t>
      </w:r>
      <w:r>
        <w:rPr/>
        <w:tab/>
        <w:t>PTA</w:t>
      </w:r>
      <w:r>
        <w:rPr>
          <w:spacing w:val="-7"/>
        </w:rPr>
        <w:t> </w:t>
      </w:r>
      <w:r>
        <w:rPr/>
        <w:t>Program</w:t>
      </w:r>
      <w:r>
        <w:rPr>
          <w:spacing w:val="-4"/>
        </w:rPr>
        <w:t> </w:t>
      </w:r>
      <w:r>
        <w:rPr>
          <w:spacing w:val="-2"/>
        </w:rPr>
        <w:t>Director</w:t>
      </w:r>
    </w:p>
    <w:p>
      <w:pPr>
        <w:pStyle w:val="BodyText"/>
        <w:tabs>
          <w:tab w:pos="5221" w:val="left" w:leader="none"/>
        </w:tabs>
        <w:spacing w:line="341" w:lineRule="exact" w:before="1"/>
        <w:ind w:left="180"/>
      </w:pPr>
      <w:r>
        <w:rPr/>
        <w:t>Collin</w:t>
      </w:r>
      <w:r>
        <w:rPr>
          <w:spacing w:val="-3"/>
        </w:rPr>
        <w:t> </w:t>
      </w:r>
      <w:r>
        <w:rPr/>
        <w:t>College</w:t>
      </w:r>
      <w:r>
        <w:rPr>
          <w:spacing w:val="-4"/>
        </w:rPr>
        <w:t> </w:t>
      </w:r>
      <w:r>
        <w:rPr/>
        <w:t>PTA</w:t>
      </w:r>
      <w:r>
        <w:rPr>
          <w:spacing w:val="-2"/>
        </w:rPr>
        <w:t> Program</w:t>
      </w:r>
      <w:r>
        <w:rPr/>
        <w:tab/>
        <w:t>Collin</w:t>
      </w:r>
      <w:r>
        <w:rPr>
          <w:spacing w:val="-5"/>
        </w:rPr>
        <w:t> </w:t>
      </w:r>
      <w:r>
        <w:rPr/>
        <w:t>College</w:t>
      </w:r>
      <w:r>
        <w:rPr>
          <w:spacing w:val="-4"/>
        </w:rPr>
        <w:t> </w:t>
      </w:r>
      <w:r>
        <w:rPr/>
        <w:t>PTA</w:t>
      </w:r>
      <w:r>
        <w:rPr>
          <w:spacing w:val="-2"/>
        </w:rPr>
        <w:t> Program</w:t>
      </w:r>
    </w:p>
    <w:p>
      <w:pPr>
        <w:pStyle w:val="BodyText"/>
        <w:tabs>
          <w:tab w:pos="5221" w:val="left" w:leader="none"/>
        </w:tabs>
        <w:spacing w:line="341" w:lineRule="exact"/>
        <w:ind w:left="180"/>
      </w:pPr>
      <w:r>
        <w:rPr/>
        <w:t>Frisco</w:t>
      </w:r>
      <w:r>
        <w:rPr>
          <w:spacing w:val="-3"/>
        </w:rPr>
        <w:t> </w:t>
      </w:r>
      <w:r>
        <w:rPr>
          <w:spacing w:val="-2"/>
        </w:rPr>
        <w:t>Campus</w:t>
      </w:r>
      <w:r>
        <w:rPr/>
        <w:tab/>
        <w:t>Fruisco</w:t>
      </w:r>
      <w:r>
        <w:rPr>
          <w:spacing w:val="-7"/>
        </w:rPr>
        <w:t> </w:t>
      </w:r>
      <w:r>
        <w:rPr>
          <w:spacing w:val="-2"/>
        </w:rPr>
        <w:t>Campus</w:t>
      </w:r>
    </w:p>
    <w:p>
      <w:pPr>
        <w:pStyle w:val="BodyText"/>
        <w:tabs>
          <w:tab w:pos="5221" w:val="left" w:leader="none"/>
        </w:tabs>
        <w:spacing w:line="341" w:lineRule="exact" w:before="1"/>
        <w:ind w:left="180"/>
      </w:pPr>
      <w:r>
        <w:rPr/>
        <w:t>9700</w:t>
      </w:r>
      <w:r>
        <w:rPr>
          <w:spacing w:val="-5"/>
        </w:rPr>
        <w:t> </w:t>
      </w:r>
      <w:r>
        <w:rPr/>
        <w:t>Wade</w:t>
      </w:r>
      <w:r>
        <w:rPr>
          <w:spacing w:val="-4"/>
        </w:rPr>
        <w:t> </w:t>
      </w:r>
      <w:r>
        <w:rPr/>
        <w:t>Blvd.,</w:t>
      </w:r>
      <w:r>
        <w:rPr>
          <w:spacing w:val="-3"/>
        </w:rPr>
        <w:t> </w:t>
      </w:r>
      <w:r>
        <w:rPr>
          <w:spacing w:val="-4"/>
        </w:rPr>
        <w:t>L228</w:t>
      </w:r>
      <w:r>
        <w:rPr/>
        <w:tab/>
        <w:t>9700</w:t>
      </w:r>
      <w:r>
        <w:rPr>
          <w:spacing w:val="-7"/>
        </w:rPr>
        <w:t> </w:t>
      </w:r>
      <w:r>
        <w:rPr/>
        <w:t>Wade</w:t>
      </w:r>
      <w:r>
        <w:rPr>
          <w:spacing w:val="-4"/>
        </w:rPr>
        <w:t> </w:t>
      </w:r>
      <w:r>
        <w:rPr/>
        <w:t>Blvd.,</w:t>
      </w:r>
      <w:r>
        <w:rPr>
          <w:spacing w:val="-4"/>
        </w:rPr>
        <w:t> </w:t>
      </w:r>
      <w:r>
        <w:rPr>
          <w:spacing w:val="-2"/>
        </w:rPr>
        <w:t>LC102</w:t>
      </w:r>
    </w:p>
    <w:p>
      <w:pPr>
        <w:pStyle w:val="BodyText"/>
        <w:tabs>
          <w:tab w:pos="5221" w:val="left" w:leader="none"/>
        </w:tabs>
        <w:spacing w:line="341" w:lineRule="exact"/>
        <w:ind w:left="180"/>
      </w:pPr>
      <w:r>
        <w:rPr/>
        <w:t>Frisco,</w:t>
      </w:r>
      <w:r>
        <w:rPr>
          <w:spacing w:val="-8"/>
        </w:rPr>
        <w:t> </w:t>
      </w:r>
      <w:r>
        <w:rPr/>
        <w:t>Texas</w:t>
      </w:r>
      <w:r>
        <w:rPr>
          <w:spacing w:val="-3"/>
        </w:rPr>
        <w:t> </w:t>
      </w:r>
      <w:r>
        <w:rPr>
          <w:spacing w:val="-4"/>
        </w:rPr>
        <w:t>75035</w:t>
      </w:r>
      <w:r>
        <w:rPr/>
        <w:tab/>
        <w:t>Frisco,</w:t>
      </w:r>
      <w:r>
        <w:rPr>
          <w:spacing w:val="-8"/>
        </w:rPr>
        <w:t> </w:t>
      </w:r>
      <w:r>
        <w:rPr/>
        <w:t>Texas</w:t>
      </w:r>
      <w:r>
        <w:rPr>
          <w:spacing w:val="-3"/>
        </w:rPr>
        <w:t> </w:t>
      </w:r>
      <w:r>
        <w:rPr>
          <w:spacing w:val="-2"/>
        </w:rPr>
        <w:t>75035</w:t>
      </w:r>
    </w:p>
    <w:p>
      <w:pPr>
        <w:pStyle w:val="BodyText"/>
        <w:tabs>
          <w:tab w:pos="5221" w:val="left" w:leader="none"/>
        </w:tabs>
        <w:spacing w:line="341" w:lineRule="exact"/>
        <w:ind w:left="180"/>
      </w:pPr>
      <w:r>
        <w:rPr>
          <w:spacing w:val="-2"/>
        </w:rPr>
        <w:t>972-553-</w:t>
      </w:r>
      <w:r>
        <w:rPr>
          <w:spacing w:val="-4"/>
        </w:rPr>
        <w:t>1135</w:t>
      </w:r>
      <w:r>
        <w:rPr/>
        <w:tab/>
      </w:r>
      <w:r>
        <w:rPr>
          <w:spacing w:val="-2"/>
        </w:rPr>
        <w:t>972-549-</w:t>
      </w:r>
      <w:r>
        <w:rPr>
          <w:spacing w:val="-4"/>
        </w:rPr>
        <w:t>6319</w:t>
      </w:r>
    </w:p>
    <w:p>
      <w:pPr>
        <w:pStyle w:val="BodyText"/>
        <w:tabs>
          <w:tab w:pos="5221" w:val="left" w:leader="none"/>
        </w:tabs>
        <w:spacing w:before="2"/>
        <w:ind w:left="180"/>
      </w:pPr>
      <w:hyperlink r:id="rId11">
        <w:r>
          <w:rPr>
            <w:color w:val="0462C1"/>
            <w:spacing w:val="-2"/>
            <w:u w:val="single" w:color="0462C1"/>
          </w:rPr>
          <w:t>mvalencia@collin.edu</w:t>
        </w:r>
      </w:hyperlink>
      <w:r>
        <w:rPr>
          <w:color w:val="0462C1"/>
          <w:u w:val="none"/>
        </w:rPr>
        <w:tab/>
      </w:r>
      <w:hyperlink r:id="rId9">
        <w:r>
          <w:rPr>
            <w:color w:val="0462C1"/>
            <w:spacing w:val="-2"/>
            <w:u w:val="single" w:color="0462C1"/>
          </w:rPr>
          <w:t>mcox@collin.edu</w:t>
        </w:r>
      </w:hyperlink>
    </w:p>
    <w:p>
      <w:pPr>
        <w:spacing w:after="0"/>
        <w:sectPr>
          <w:pgSz w:w="12240" w:h="15840"/>
          <w:pgMar w:header="720" w:footer="1084" w:top="1580" w:bottom="1280" w:left="1260" w:right="1040"/>
        </w:sectPr>
      </w:pPr>
    </w:p>
    <w:p>
      <w:pPr>
        <w:spacing w:before="21"/>
        <w:ind w:left="0" w:right="217" w:firstLine="0"/>
        <w:jc w:val="center"/>
        <w:rPr>
          <w:b/>
          <w:sz w:val="40"/>
        </w:rPr>
      </w:pPr>
      <w:r>
        <w:rPr>
          <w:b/>
          <w:sz w:val="40"/>
        </w:rPr>
        <w:t>Table</w:t>
      </w:r>
      <w:r>
        <w:rPr>
          <w:b/>
          <w:spacing w:val="-5"/>
          <w:sz w:val="40"/>
        </w:rPr>
        <w:t> </w:t>
      </w:r>
      <w:r>
        <w:rPr>
          <w:b/>
          <w:sz w:val="40"/>
        </w:rPr>
        <w:t>of</w:t>
      </w:r>
      <w:r>
        <w:rPr>
          <w:b/>
          <w:spacing w:val="-1"/>
          <w:sz w:val="40"/>
        </w:rPr>
        <w:t> </w:t>
      </w:r>
      <w:r>
        <w:rPr>
          <w:b/>
          <w:spacing w:val="-2"/>
          <w:sz w:val="40"/>
        </w:rPr>
        <w:t>Contents</w:t>
      </w:r>
    </w:p>
    <w:p>
      <w:pPr>
        <w:pStyle w:val="ListParagraph"/>
        <w:numPr>
          <w:ilvl w:val="0"/>
          <w:numId w:val="2"/>
        </w:numPr>
        <w:tabs>
          <w:tab w:pos="1260" w:val="left" w:leader="none"/>
          <w:tab w:pos="8101" w:val="left" w:leader="none"/>
        </w:tabs>
        <w:spacing w:line="240" w:lineRule="auto" w:before="198" w:after="0"/>
        <w:ind w:left="1260" w:right="0" w:hanging="720"/>
        <w:jc w:val="left"/>
        <w:rPr>
          <w:b/>
          <w:sz w:val="32"/>
        </w:rPr>
      </w:pPr>
      <w:r>
        <w:rPr>
          <w:b/>
          <w:sz w:val="32"/>
        </w:rPr>
        <w:t>ACADEMIC</w:t>
      </w:r>
      <w:r>
        <w:rPr>
          <w:b/>
          <w:spacing w:val="-17"/>
          <w:sz w:val="32"/>
        </w:rPr>
        <w:t> </w:t>
      </w:r>
      <w:r>
        <w:rPr>
          <w:b/>
          <w:sz w:val="32"/>
        </w:rPr>
        <w:t>INFORMATION</w:t>
      </w:r>
      <w:r>
        <w:rPr>
          <w:b/>
          <w:spacing w:val="-17"/>
          <w:sz w:val="32"/>
        </w:rPr>
        <w:t> </w:t>
      </w:r>
      <w:r>
        <w:rPr>
          <w:b/>
          <w:spacing w:val="-2"/>
          <w:sz w:val="32"/>
        </w:rPr>
        <w:t>STANDARDS</w:t>
      </w:r>
      <w:r>
        <w:rPr>
          <w:b/>
          <w:sz w:val="32"/>
        </w:rPr>
        <w:tab/>
      </w:r>
      <w:r>
        <w:rPr>
          <w:b/>
          <w:spacing w:val="-2"/>
          <w:sz w:val="32"/>
        </w:rPr>
        <w:t>Page(s)</w:t>
      </w:r>
    </w:p>
    <w:p>
      <w:pPr>
        <w:pStyle w:val="ListParagraph"/>
        <w:numPr>
          <w:ilvl w:val="1"/>
          <w:numId w:val="3"/>
        </w:numPr>
        <w:tabs>
          <w:tab w:pos="1867" w:val="left" w:leader="none"/>
          <w:tab w:pos="8964" w:val="right" w:leader="none"/>
        </w:tabs>
        <w:spacing w:line="240" w:lineRule="auto" w:before="34" w:after="0"/>
        <w:ind w:left="1867" w:right="0" w:hanging="607"/>
        <w:jc w:val="left"/>
        <w:rPr>
          <w:sz w:val="28"/>
        </w:rPr>
      </w:pPr>
      <w:hyperlink w:history="true" w:anchor="_TOC_250062">
        <w:r>
          <w:rPr>
            <w:sz w:val="28"/>
          </w:rPr>
          <w:t>Institutional</w:t>
        </w:r>
        <w:r>
          <w:rPr>
            <w:spacing w:val="-5"/>
            <w:sz w:val="28"/>
          </w:rPr>
          <w:t> </w:t>
        </w:r>
        <w:r>
          <w:rPr>
            <w:sz w:val="28"/>
          </w:rPr>
          <w:t>History</w:t>
        </w:r>
        <w:r>
          <w:rPr>
            <w:spacing w:val="-8"/>
            <w:sz w:val="28"/>
          </w:rPr>
          <w:t> </w:t>
        </w:r>
        <w:r>
          <w:rPr>
            <w:sz w:val="28"/>
          </w:rPr>
          <w:t>and</w:t>
        </w:r>
        <w:r>
          <w:rPr>
            <w:spacing w:val="-3"/>
            <w:sz w:val="28"/>
          </w:rPr>
          <w:t> </w:t>
        </w:r>
        <w:r>
          <w:rPr>
            <w:spacing w:val="-2"/>
            <w:sz w:val="28"/>
          </w:rPr>
          <w:t>Accreditation</w:t>
        </w:r>
        <w:r>
          <w:rPr>
            <w:sz w:val="28"/>
          </w:rPr>
          <w:tab/>
        </w:r>
        <w:r>
          <w:rPr>
            <w:spacing w:val="-10"/>
            <w:sz w:val="28"/>
          </w:rPr>
          <w:t>7</w:t>
        </w:r>
      </w:hyperlink>
    </w:p>
    <w:p>
      <w:pPr>
        <w:pStyle w:val="ListParagraph"/>
        <w:numPr>
          <w:ilvl w:val="1"/>
          <w:numId w:val="3"/>
        </w:numPr>
        <w:tabs>
          <w:tab w:pos="1867" w:val="left" w:leader="none"/>
          <w:tab w:pos="8964" w:val="right" w:leader="none"/>
        </w:tabs>
        <w:spacing w:line="240" w:lineRule="auto" w:before="27" w:after="0"/>
        <w:ind w:left="1867" w:right="0" w:hanging="607"/>
        <w:jc w:val="left"/>
        <w:rPr>
          <w:sz w:val="28"/>
        </w:rPr>
      </w:pPr>
      <w:hyperlink w:history="true" w:anchor="_TOC_250061">
        <w:r>
          <w:rPr>
            <w:sz w:val="28"/>
          </w:rPr>
          <w:t>Program</w:t>
        </w:r>
        <w:r>
          <w:rPr>
            <w:spacing w:val="-3"/>
            <w:sz w:val="28"/>
          </w:rPr>
          <w:t> </w:t>
        </w:r>
        <w:r>
          <w:rPr>
            <w:spacing w:val="-2"/>
            <w:sz w:val="28"/>
          </w:rPr>
          <w:t>Summary</w:t>
        </w:r>
        <w:r>
          <w:rPr>
            <w:sz w:val="28"/>
          </w:rPr>
          <w:tab/>
        </w:r>
        <w:r>
          <w:rPr>
            <w:spacing w:val="-10"/>
            <w:sz w:val="28"/>
          </w:rPr>
          <w:t>9</w:t>
        </w:r>
      </w:hyperlink>
    </w:p>
    <w:p>
      <w:pPr>
        <w:pStyle w:val="ListParagraph"/>
        <w:numPr>
          <w:ilvl w:val="1"/>
          <w:numId w:val="3"/>
        </w:numPr>
        <w:tabs>
          <w:tab w:pos="1867" w:val="left" w:leader="none"/>
          <w:tab w:pos="8964" w:val="right" w:leader="none"/>
        </w:tabs>
        <w:spacing w:line="240" w:lineRule="auto" w:before="26" w:after="0"/>
        <w:ind w:left="1867" w:right="0" w:hanging="607"/>
        <w:jc w:val="left"/>
        <w:rPr>
          <w:sz w:val="28"/>
        </w:rPr>
      </w:pPr>
      <w:hyperlink w:history="true" w:anchor="_TOC_250060">
        <w:r>
          <w:rPr>
            <w:sz w:val="28"/>
          </w:rPr>
          <w:t>Equal</w:t>
        </w:r>
        <w:r>
          <w:rPr>
            <w:spacing w:val="-4"/>
            <w:sz w:val="28"/>
          </w:rPr>
          <w:t> </w:t>
        </w:r>
        <w:r>
          <w:rPr>
            <w:sz w:val="28"/>
          </w:rPr>
          <w:t>Opportunity</w:t>
        </w:r>
        <w:r>
          <w:rPr>
            <w:spacing w:val="-4"/>
            <w:sz w:val="28"/>
          </w:rPr>
          <w:t> </w:t>
        </w:r>
        <w:r>
          <w:rPr>
            <w:sz w:val="28"/>
          </w:rPr>
          <w:t>/</w:t>
        </w:r>
        <w:r>
          <w:rPr>
            <w:spacing w:val="-4"/>
            <w:sz w:val="28"/>
          </w:rPr>
          <w:t> </w:t>
        </w:r>
        <w:r>
          <w:rPr>
            <w:spacing w:val="-2"/>
            <w:sz w:val="28"/>
          </w:rPr>
          <w:t>Nondiscrimination</w:t>
        </w:r>
        <w:r>
          <w:rPr>
            <w:sz w:val="28"/>
          </w:rPr>
          <w:tab/>
        </w:r>
        <w:r>
          <w:rPr>
            <w:spacing w:val="-10"/>
            <w:sz w:val="28"/>
          </w:rPr>
          <w:t>9</w:t>
        </w:r>
      </w:hyperlink>
    </w:p>
    <w:p>
      <w:pPr>
        <w:pStyle w:val="ListParagraph"/>
        <w:numPr>
          <w:ilvl w:val="1"/>
          <w:numId w:val="3"/>
        </w:numPr>
        <w:tabs>
          <w:tab w:pos="1867" w:val="left" w:leader="none"/>
          <w:tab w:pos="8964" w:val="right" w:leader="none"/>
        </w:tabs>
        <w:spacing w:line="240" w:lineRule="auto" w:before="28" w:after="0"/>
        <w:ind w:left="1867" w:right="0" w:hanging="607"/>
        <w:jc w:val="left"/>
        <w:rPr>
          <w:sz w:val="28"/>
        </w:rPr>
      </w:pPr>
      <w:hyperlink w:history="true" w:anchor="_TOC_250059">
        <w:r>
          <w:rPr>
            <w:sz w:val="28"/>
          </w:rPr>
          <w:t>Mission</w:t>
        </w:r>
        <w:r>
          <w:rPr>
            <w:spacing w:val="-3"/>
            <w:sz w:val="28"/>
          </w:rPr>
          <w:t> </w:t>
        </w:r>
        <w:r>
          <w:rPr>
            <w:spacing w:val="-2"/>
            <w:sz w:val="28"/>
          </w:rPr>
          <w:t>Statements</w:t>
        </w:r>
        <w:r>
          <w:rPr>
            <w:sz w:val="28"/>
          </w:rPr>
          <w:tab/>
        </w:r>
        <w:r>
          <w:rPr>
            <w:spacing w:val="-10"/>
            <w:sz w:val="28"/>
          </w:rPr>
          <w:t>9</w:t>
        </w:r>
      </w:hyperlink>
    </w:p>
    <w:p>
      <w:pPr>
        <w:pStyle w:val="ListParagraph"/>
        <w:numPr>
          <w:ilvl w:val="1"/>
          <w:numId w:val="3"/>
        </w:numPr>
        <w:tabs>
          <w:tab w:pos="1867" w:val="left" w:leader="none"/>
          <w:tab w:pos="9105" w:val="right" w:leader="none"/>
        </w:tabs>
        <w:spacing w:line="240" w:lineRule="auto" w:before="27" w:after="0"/>
        <w:ind w:left="1867" w:right="0" w:hanging="607"/>
        <w:jc w:val="left"/>
        <w:rPr>
          <w:sz w:val="28"/>
        </w:rPr>
      </w:pPr>
      <w:hyperlink w:history="true" w:anchor="_TOC_250058">
        <w:r>
          <w:rPr>
            <w:sz w:val="28"/>
          </w:rPr>
          <w:t>Program</w:t>
        </w:r>
        <w:r>
          <w:rPr>
            <w:spacing w:val="-5"/>
            <w:sz w:val="28"/>
          </w:rPr>
          <w:t> </w:t>
        </w:r>
        <w:r>
          <w:rPr>
            <w:spacing w:val="-2"/>
            <w:sz w:val="28"/>
          </w:rPr>
          <w:t>Goals</w:t>
        </w:r>
        <w:r>
          <w:rPr>
            <w:sz w:val="28"/>
          </w:rPr>
          <w:tab/>
        </w:r>
        <w:r>
          <w:rPr>
            <w:spacing w:val="-5"/>
            <w:sz w:val="28"/>
          </w:rPr>
          <w:t>10</w:t>
        </w:r>
      </w:hyperlink>
    </w:p>
    <w:p>
      <w:pPr>
        <w:pStyle w:val="ListParagraph"/>
        <w:numPr>
          <w:ilvl w:val="1"/>
          <w:numId w:val="3"/>
        </w:numPr>
        <w:tabs>
          <w:tab w:pos="1867" w:val="left" w:leader="none"/>
          <w:tab w:pos="9105" w:val="right" w:leader="none"/>
        </w:tabs>
        <w:spacing w:line="240" w:lineRule="auto" w:before="26" w:after="0"/>
        <w:ind w:left="1867" w:right="0" w:hanging="607"/>
        <w:jc w:val="left"/>
        <w:rPr>
          <w:sz w:val="28"/>
        </w:rPr>
      </w:pPr>
      <w:hyperlink w:history="true" w:anchor="_TOC_250057">
        <w:r>
          <w:rPr>
            <w:sz w:val="28"/>
          </w:rPr>
          <w:t>Student</w:t>
        </w:r>
        <w:r>
          <w:rPr>
            <w:spacing w:val="-4"/>
            <w:sz w:val="28"/>
          </w:rPr>
          <w:t> </w:t>
        </w:r>
        <w:r>
          <w:rPr>
            <w:sz w:val="28"/>
          </w:rPr>
          <w:t>and</w:t>
        </w:r>
        <w:r>
          <w:rPr>
            <w:spacing w:val="-3"/>
            <w:sz w:val="28"/>
          </w:rPr>
          <w:t> </w:t>
        </w:r>
        <w:r>
          <w:rPr>
            <w:sz w:val="28"/>
          </w:rPr>
          <w:t>Graduate</w:t>
        </w:r>
        <w:r>
          <w:rPr>
            <w:spacing w:val="-5"/>
            <w:sz w:val="28"/>
          </w:rPr>
          <w:t> </w:t>
        </w:r>
        <w:r>
          <w:rPr>
            <w:sz w:val="28"/>
          </w:rPr>
          <w:t>Achievement</w:t>
        </w:r>
        <w:r>
          <w:rPr>
            <w:spacing w:val="-3"/>
            <w:sz w:val="28"/>
          </w:rPr>
          <w:t> </w:t>
        </w:r>
        <w:r>
          <w:rPr>
            <w:spacing w:val="-2"/>
            <w:sz w:val="28"/>
          </w:rPr>
          <w:t>Measures</w:t>
        </w:r>
        <w:r>
          <w:rPr>
            <w:sz w:val="28"/>
          </w:rPr>
          <w:tab/>
        </w:r>
        <w:r>
          <w:rPr>
            <w:spacing w:val="-5"/>
            <w:sz w:val="28"/>
          </w:rPr>
          <w:t>10</w:t>
        </w:r>
      </w:hyperlink>
    </w:p>
    <w:p>
      <w:pPr>
        <w:pStyle w:val="ListParagraph"/>
        <w:numPr>
          <w:ilvl w:val="1"/>
          <w:numId w:val="3"/>
        </w:numPr>
        <w:tabs>
          <w:tab w:pos="1867" w:val="left" w:leader="none"/>
          <w:tab w:pos="9105" w:val="right" w:leader="none"/>
        </w:tabs>
        <w:spacing w:line="240" w:lineRule="auto" w:before="28" w:after="0"/>
        <w:ind w:left="1867" w:right="0" w:hanging="607"/>
        <w:jc w:val="left"/>
        <w:rPr>
          <w:sz w:val="28"/>
        </w:rPr>
      </w:pPr>
      <w:hyperlink w:history="true" w:anchor="_TOC_250056">
        <w:r>
          <w:rPr>
            <w:sz w:val="28"/>
          </w:rPr>
          <w:t>Program</w:t>
        </w:r>
        <w:r>
          <w:rPr>
            <w:spacing w:val="-3"/>
            <w:sz w:val="28"/>
          </w:rPr>
          <w:t> </w:t>
        </w:r>
        <w:r>
          <w:rPr>
            <w:spacing w:val="-2"/>
            <w:sz w:val="28"/>
          </w:rPr>
          <w:t>Curriculum</w:t>
        </w:r>
        <w:r>
          <w:rPr>
            <w:sz w:val="28"/>
          </w:rPr>
          <w:tab/>
        </w:r>
        <w:r>
          <w:rPr>
            <w:spacing w:val="-5"/>
            <w:sz w:val="28"/>
          </w:rPr>
          <w:t>12</w:t>
        </w:r>
      </w:hyperlink>
    </w:p>
    <w:p>
      <w:pPr>
        <w:pStyle w:val="ListParagraph"/>
        <w:numPr>
          <w:ilvl w:val="1"/>
          <w:numId w:val="3"/>
        </w:numPr>
        <w:tabs>
          <w:tab w:pos="1867" w:val="left" w:leader="none"/>
          <w:tab w:pos="9105" w:val="right" w:leader="none"/>
        </w:tabs>
        <w:spacing w:line="240" w:lineRule="auto" w:before="28" w:after="0"/>
        <w:ind w:left="1867" w:right="0" w:hanging="607"/>
        <w:jc w:val="left"/>
        <w:rPr>
          <w:sz w:val="28"/>
        </w:rPr>
      </w:pPr>
      <w:hyperlink w:history="true" w:anchor="_TOC_250055">
        <w:r>
          <w:rPr>
            <w:sz w:val="28"/>
          </w:rPr>
          <w:t>Course</w:t>
        </w:r>
        <w:r>
          <w:rPr>
            <w:spacing w:val="-4"/>
            <w:sz w:val="28"/>
          </w:rPr>
          <w:t> </w:t>
        </w:r>
        <w:r>
          <w:rPr>
            <w:spacing w:val="-2"/>
            <w:sz w:val="28"/>
          </w:rPr>
          <w:t>Descriptions</w:t>
        </w:r>
        <w:r>
          <w:rPr>
            <w:sz w:val="28"/>
          </w:rPr>
          <w:tab/>
        </w:r>
        <w:r>
          <w:rPr>
            <w:spacing w:val="-5"/>
            <w:sz w:val="28"/>
          </w:rPr>
          <w:t>13</w:t>
        </w:r>
      </w:hyperlink>
    </w:p>
    <w:p>
      <w:pPr>
        <w:pStyle w:val="ListParagraph"/>
        <w:numPr>
          <w:ilvl w:val="1"/>
          <w:numId w:val="3"/>
        </w:numPr>
        <w:tabs>
          <w:tab w:pos="1867" w:val="left" w:leader="none"/>
          <w:tab w:pos="9105" w:val="right" w:leader="none"/>
        </w:tabs>
        <w:spacing w:line="240" w:lineRule="auto" w:before="25" w:after="0"/>
        <w:ind w:left="1867" w:right="0" w:hanging="607"/>
        <w:jc w:val="left"/>
        <w:rPr>
          <w:sz w:val="28"/>
        </w:rPr>
      </w:pPr>
      <w:hyperlink w:history="true" w:anchor="_TOC_250054">
        <w:r>
          <w:rPr>
            <w:sz w:val="28"/>
          </w:rPr>
          <w:t>Policies</w:t>
        </w:r>
        <w:r>
          <w:rPr>
            <w:spacing w:val="-6"/>
            <w:sz w:val="28"/>
          </w:rPr>
          <w:t> </w:t>
        </w:r>
        <w:r>
          <w:rPr>
            <w:sz w:val="28"/>
          </w:rPr>
          <w:t>and</w:t>
        </w:r>
        <w:r>
          <w:rPr>
            <w:spacing w:val="-5"/>
            <w:sz w:val="28"/>
          </w:rPr>
          <w:t> </w:t>
        </w:r>
        <w:r>
          <w:rPr>
            <w:sz w:val="28"/>
          </w:rPr>
          <w:t>Procedures</w:t>
        </w:r>
        <w:r>
          <w:rPr>
            <w:spacing w:val="-3"/>
            <w:sz w:val="28"/>
          </w:rPr>
          <w:t> </w:t>
        </w:r>
        <w:r>
          <w:rPr>
            <w:spacing w:val="-2"/>
            <w:sz w:val="28"/>
          </w:rPr>
          <w:t>Acknowledgement</w:t>
        </w:r>
        <w:r>
          <w:rPr>
            <w:sz w:val="28"/>
          </w:rPr>
          <w:tab/>
        </w:r>
        <w:r>
          <w:rPr>
            <w:spacing w:val="-5"/>
            <w:sz w:val="28"/>
          </w:rPr>
          <w:t>17</w:t>
        </w:r>
      </w:hyperlink>
    </w:p>
    <w:p>
      <w:pPr>
        <w:pStyle w:val="ListParagraph"/>
        <w:numPr>
          <w:ilvl w:val="1"/>
          <w:numId w:val="3"/>
        </w:numPr>
        <w:tabs>
          <w:tab w:pos="1876" w:val="left" w:leader="none"/>
          <w:tab w:pos="9105" w:val="right" w:leader="none"/>
        </w:tabs>
        <w:spacing w:line="240" w:lineRule="auto" w:before="28" w:after="0"/>
        <w:ind w:left="1876" w:right="0" w:hanging="621"/>
        <w:jc w:val="left"/>
        <w:rPr>
          <w:sz w:val="28"/>
        </w:rPr>
      </w:pPr>
      <w:hyperlink w:history="true" w:anchor="_TOC_250053">
        <w:r>
          <w:rPr>
            <w:sz w:val="28"/>
          </w:rPr>
          <w:t>Course</w:t>
        </w:r>
        <w:r>
          <w:rPr>
            <w:spacing w:val="-6"/>
            <w:sz w:val="28"/>
          </w:rPr>
          <w:t> </w:t>
        </w:r>
        <w:r>
          <w:rPr>
            <w:spacing w:val="-2"/>
            <w:sz w:val="28"/>
          </w:rPr>
          <w:t>Grading</w:t>
        </w:r>
        <w:r>
          <w:rPr>
            <w:sz w:val="28"/>
          </w:rPr>
          <w:tab/>
        </w:r>
        <w:r>
          <w:rPr>
            <w:spacing w:val="-5"/>
            <w:sz w:val="28"/>
          </w:rPr>
          <w:t>17</w:t>
        </w:r>
      </w:hyperlink>
    </w:p>
    <w:p>
      <w:pPr>
        <w:pStyle w:val="ListParagraph"/>
        <w:numPr>
          <w:ilvl w:val="1"/>
          <w:numId w:val="3"/>
        </w:numPr>
        <w:tabs>
          <w:tab w:pos="1876" w:val="left" w:leader="none"/>
          <w:tab w:pos="9105" w:val="right" w:leader="none"/>
        </w:tabs>
        <w:spacing w:line="240" w:lineRule="auto" w:before="28" w:after="0"/>
        <w:ind w:left="1876" w:right="0" w:hanging="621"/>
        <w:jc w:val="left"/>
        <w:rPr>
          <w:sz w:val="28"/>
        </w:rPr>
      </w:pPr>
      <w:hyperlink w:history="true" w:anchor="_TOC_250052">
        <w:r>
          <w:rPr>
            <w:sz w:val="28"/>
          </w:rPr>
          <w:t>Grade</w:t>
        </w:r>
        <w:r>
          <w:rPr>
            <w:spacing w:val="-4"/>
            <w:sz w:val="28"/>
          </w:rPr>
          <w:t> </w:t>
        </w:r>
        <w:r>
          <w:rPr>
            <w:spacing w:val="-2"/>
            <w:sz w:val="28"/>
          </w:rPr>
          <w:t>Appeals</w:t>
        </w:r>
        <w:r>
          <w:rPr>
            <w:sz w:val="28"/>
          </w:rPr>
          <w:tab/>
        </w:r>
        <w:r>
          <w:rPr>
            <w:spacing w:val="-5"/>
            <w:sz w:val="28"/>
          </w:rPr>
          <w:t>18</w:t>
        </w:r>
      </w:hyperlink>
    </w:p>
    <w:p>
      <w:pPr>
        <w:pStyle w:val="ListParagraph"/>
        <w:numPr>
          <w:ilvl w:val="1"/>
          <w:numId w:val="3"/>
        </w:numPr>
        <w:tabs>
          <w:tab w:pos="1876" w:val="left" w:leader="none"/>
          <w:tab w:pos="9105" w:val="right" w:leader="none"/>
        </w:tabs>
        <w:spacing w:line="240" w:lineRule="auto" w:before="25" w:after="0"/>
        <w:ind w:left="1876" w:right="0" w:hanging="621"/>
        <w:jc w:val="left"/>
        <w:rPr>
          <w:sz w:val="28"/>
        </w:rPr>
      </w:pPr>
      <w:hyperlink w:history="true" w:anchor="_TOC_250051">
        <w:r>
          <w:rPr>
            <w:sz w:val="28"/>
          </w:rPr>
          <w:t>Academic</w:t>
        </w:r>
        <w:r>
          <w:rPr>
            <w:spacing w:val="-6"/>
            <w:sz w:val="28"/>
          </w:rPr>
          <w:t> </w:t>
        </w:r>
        <w:r>
          <w:rPr>
            <w:spacing w:val="-2"/>
            <w:sz w:val="28"/>
          </w:rPr>
          <w:t>Integrity</w:t>
        </w:r>
        <w:r>
          <w:rPr>
            <w:sz w:val="28"/>
          </w:rPr>
          <w:tab/>
        </w:r>
        <w:r>
          <w:rPr>
            <w:spacing w:val="-5"/>
            <w:sz w:val="28"/>
          </w:rPr>
          <w:t>18</w:t>
        </w:r>
      </w:hyperlink>
    </w:p>
    <w:p>
      <w:pPr>
        <w:pStyle w:val="ListParagraph"/>
        <w:numPr>
          <w:ilvl w:val="1"/>
          <w:numId w:val="3"/>
        </w:numPr>
        <w:tabs>
          <w:tab w:pos="1876" w:val="left" w:leader="none"/>
          <w:tab w:pos="9105" w:val="right" w:leader="none"/>
        </w:tabs>
        <w:spacing w:line="240" w:lineRule="auto" w:before="28" w:after="0"/>
        <w:ind w:left="1876" w:right="0" w:hanging="621"/>
        <w:jc w:val="left"/>
        <w:rPr>
          <w:sz w:val="28"/>
        </w:rPr>
      </w:pPr>
      <w:hyperlink w:history="true" w:anchor="_TOC_250050">
        <w:r>
          <w:rPr>
            <w:sz w:val="28"/>
          </w:rPr>
          <w:t>Program</w:t>
        </w:r>
        <w:r>
          <w:rPr>
            <w:spacing w:val="-3"/>
            <w:sz w:val="28"/>
          </w:rPr>
          <w:t> </w:t>
        </w:r>
        <w:r>
          <w:rPr>
            <w:spacing w:val="-2"/>
            <w:sz w:val="28"/>
          </w:rPr>
          <w:t>Progression</w:t>
        </w:r>
        <w:r>
          <w:rPr>
            <w:sz w:val="28"/>
          </w:rPr>
          <w:tab/>
        </w:r>
        <w:r>
          <w:rPr>
            <w:spacing w:val="-5"/>
            <w:sz w:val="28"/>
          </w:rPr>
          <w:t>19</w:t>
        </w:r>
      </w:hyperlink>
    </w:p>
    <w:p>
      <w:pPr>
        <w:pStyle w:val="ListParagraph"/>
        <w:numPr>
          <w:ilvl w:val="1"/>
          <w:numId w:val="3"/>
        </w:numPr>
        <w:tabs>
          <w:tab w:pos="1876" w:val="left" w:leader="none"/>
          <w:tab w:pos="9105" w:val="right" w:leader="none"/>
        </w:tabs>
        <w:spacing w:line="240" w:lineRule="auto" w:before="28" w:after="0"/>
        <w:ind w:left="1876" w:right="0" w:hanging="621"/>
        <w:jc w:val="left"/>
        <w:rPr>
          <w:sz w:val="28"/>
        </w:rPr>
      </w:pPr>
      <w:hyperlink w:history="true" w:anchor="_TOC_250049">
        <w:r>
          <w:rPr>
            <w:sz w:val="28"/>
          </w:rPr>
          <w:t>Dropping</w:t>
        </w:r>
        <w:r>
          <w:rPr>
            <w:spacing w:val="-1"/>
            <w:sz w:val="28"/>
          </w:rPr>
          <w:t> </w:t>
        </w:r>
        <w:r>
          <w:rPr>
            <w:sz w:val="28"/>
          </w:rPr>
          <w:t>a</w:t>
        </w:r>
        <w:r>
          <w:rPr>
            <w:spacing w:val="-2"/>
            <w:sz w:val="28"/>
          </w:rPr>
          <w:t> Course</w:t>
        </w:r>
        <w:r>
          <w:rPr>
            <w:sz w:val="28"/>
          </w:rPr>
          <w:tab/>
        </w:r>
        <w:r>
          <w:rPr>
            <w:spacing w:val="-5"/>
            <w:sz w:val="28"/>
          </w:rPr>
          <w:t>21</w:t>
        </w:r>
      </w:hyperlink>
    </w:p>
    <w:p>
      <w:pPr>
        <w:pStyle w:val="ListParagraph"/>
        <w:numPr>
          <w:ilvl w:val="1"/>
          <w:numId w:val="3"/>
        </w:numPr>
        <w:tabs>
          <w:tab w:pos="1876" w:val="left" w:leader="none"/>
          <w:tab w:pos="9105" w:val="right" w:leader="none"/>
        </w:tabs>
        <w:spacing w:line="240" w:lineRule="auto" w:before="28" w:after="0"/>
        <w:ind w:left="1876" w:right="0" w:hanging="621"/>
        <w:jc w:val="left"/>
        <w:rPr>
          <w:sz w:val="28"/>
        </w:rPr>
      </w:pPr>
      <w:hyperlink w:history="true" w:anchor="_TOC_250048">
        <w:r>
          <w:rPr>
            <w:sz w:val="28"/>
          </w:rPr>
          <w:t>Program</w:t>
        </w:r>
        <w:r>
          <w:rPr>
            <w:spacing w:val="-3"/>
            <w:sz w:val="28"/>
          </w:rPr>
          <w:t> </w:t>
        </w:r>
        <w:r>
          <w:rPr>
            <w:spacing w:val="-2"/>
            <w:sz w:val="28"/>
          </w:rPr>
          <w:t>Dismissal</w:t>
        </w:r>
        <w:r>
          <w:rPr>
            <w:sz w:val="28"/>
          </w:rPr>
          <w:tab/>
        </w:r>
        <w:r>
          <w:rPr>
            <w:spacing w:val="-5"/>
            <w:sz w:val="28"/>
          </w:rPr>
          <w:t>21</w:t>
        </w:r>
      </w:hyperlink>
    </w:p>
    <w:p>
      <w:pPr>
        <w:pStyle w:val="ListParagraph"/>
        <w:numPr>
          <w:ilvl w:val="1"/>
          <w:numId w:val="3"/>
        </w:numPr>
        <w:tabs>
          <w:tab w:pos="1875" w:val="left" w:leader="none"/>
          <w:tab w:pos="9105" w:val="right" w:leader="none"/>
        </w:tabs>
        <w:spacing w:line="240" w:lineRule="auto" w:before="26" w:after="0"/>
        <w:ind w:left="1875" w:right="0" w:hanging="620"/>
        <w:jc w:val="left"/>
        <w:rPr>
          <w:sz w:val="28"/>
        </w:rPr>
      </w:pPr>
      <w:hyperlink w:history="true" w:anchor="_TOC_250047">
        <w:r>
          <w:rPr>
            <w:sz w:val="28"/>
          </w:rPr>
          <w:t>Disciplinary</w:t>
        </w:r>
        <w:r>
          <w:rPr>
            <w:spacing w:val="-6"/>
            <w:sz w:val="28"/>
          </w:rPr>
          <w:t> </w:t>
        </w:r>
        <w:r>
          <w:rPr>
            <w:spacing w:val="-2"/>
            <w:sz w:val="28"/>
          </w:rPr>
          <w:t>Procedures</w:t>
        </w:r>
        <w:r>
          <w:rPr>
            <w:sz w:val="28"/>
          </w:rPr>
          <w:tab/>
        </w:r>
        <w:r>
          <w:rPr>
            <w:spacing w:val="-5"/>
            <w:sz w:val="28"/>
          </w:rPr>
          <w:t>25</w:t>
        </w:r>
      </w:hyperlink>
    </w:p>
    <w:p>
      <w:pPr>
        <w:pStyle w:val="ListParagraph"/>
        <w:numPr>
          <w:ilvl w:val="1"/>
          <w:numId w:val="3"/>
        </w:numPr>
        <w:tabs>
          <w:tab w:pos="1875" w:val="left" w:leader="none"/>
          <w:tab w:pos="9105" w:val="right" w:leader="none"/>
        </w:tabs>
        <w:spacing w:line="240" w:lineRule="auto" w:before="27" w:after="0"/>
        <w:ind w:left="1875" w:right="0" w:hanging="620"/>
        <w:jc w:val="left"/>
        <w:rPr>
          <w:sz w:val="28"/>
        </w:rPr>
      </w:pPr>
      <w:hyperlink w:history="true" w:anchor="_TOC_250046">
        <w:r>
          <w:rPr>
            <w:spacing w:val="-2"/>
            <w:sz w:val="28"/>
          </w:rPr>
          <w:t>Complaints</w:t>
        </w:r>
        <w:r>
          <w:rPr>
            <w:sz w:val="28"/>
          </w:rPr>
          <w:tab/>
        </w:r>
        <w:r>
          <w:rPr>
            <w:spacing w:val="-5"/>
            <w:sz w:val="28"/>
          </w:rPr>
          <w:t>27</w:t>
        </w:r>
      </w:hyperlink>
    </w:p>
    <w:p>
      <w:pPr>
        <w:pStyle w:val="ListParagraph"/>
        <w:numPr>
          <w:ilvl w:val="1"/>
          <w:numId w:val="3"/>
        </w:numPr>
        <w:tabs>
          <w:tab w:pos="1875" w:val="left" w:leader="none"/>
          <w:tab w:pos="9105" w:val="right" w:leader="none"/>
        </w:tabs>
        <w:spacing w:line="240" w:lineRule="auto" w:before="28" w:after="0"/>
        <w:ind w:left="1875" w:right="0" w:hanging="620"/>
        <w:jc w:val="left"/>
        <w:rPr>
          <w:sz w:val="28"/>
        </w:rPr>
      </w:pPr>
      <w:r>
        <w:rPr>
          <w:sz w:val="28"/>
        </w:rPr>
        <w:t>Withdrawal</w:t>
      </w:r>
      <w:r>
        <w:rPr>
          <w:spacing w:val="-4"/>
          <w:sz w:val="28"/>
        </w:rPr>
        <w:t> </w:t>
      </w:r>
      <w:r>
        <w:rPr>
          <w:sz w:val="28"/>
        </w:rPr>
        <w:t>from</w:t>
      </w:r>
      <w:r>
        <w:rPr>
          <w:spacing w:val="-1"/>
          <w:sz w:val="28"/>
        </w:rPr>
        <w:t> </w:t>
      </w:r>
      <w:r>
        <w:rPr>
          <w:spacing w:val="-2"/>
          <w:sz w:val="28"/>
        </w:rPr>
        <w:t>Program</w:t>
      </w:r>
      <w:r>
        <w:rPr>
          <w:sz w:val="28"/>
        </w:rPr>
        <w:tab/>
      </w:r>
      <w:r>
        <w:rPr>
          <w:spacing w:val="-5"/>
          <w:sz w:val="28"/>
        </w:rPr>
        <w:t>29</w:t>
      </w:r>
    </w:p>
    <w:p>
      <w:pPr>
        <w:pStyle w:val="ListParagraph"/>
        <w:numPr>
          <w:ilvl w:val="1"/>
          <w:numId w:val="3"/>
        </w:numPr>
        <w:tabs>
          <w:tab w:pos="1875" w:val="left" w:leader="none"/>
          <w:tab w:pos="9105" w:val="right" w:leader="none"/>
        </w:tabs>
        <w:spacing w:line="240" w:lineRule="auto" w:before="26" w:after="0"/>
        <w:ind w:left="1875" w:right="0" w:hanging="620"/>
        <w:jc w:val="left"/>
        <w:rPr>
          <w:sz w:val="28"/>
        </w:rPr>
      </w:pPr>
      <w:hyperlink w:history="true" w:anchor="_TOC_250045">
        <w:r>
          <w:rPr>
            <w:sz w:val="28"/>
          </w:rPr>
          <w:t>Readmission</w:t>
        </w:r>
        <w:r>
          <w:rPr>
            <w:spacing w:val="-3"/>
            <w:sz w:val="28"/>
          </w:rPr>
          <w:t> </w:t>
        </w:r>
        <w:r>
          <w:rPr>
            <w:sz w:val="28"/>
          </w:rPr>
          <w:t>to</w:t>
        </w:r>
        <w:r>
          <w:rPr>
            <w:spacing w:val="-2"/>
            <w:sz w:val="28"/>
          </w:rPr>
          <w:t> </w:t>
        </w:r>
        <w:r>
          <w:rPr>
            <w:sz w:val="28"/>
          </w:rPr>
          <w:t>the</w:t>
        </w:r>
        <w:r>
          <w:rPr>
            <w:spacing w:val="-2"/>
            <w:sz w:val="28"/>
          </w:rPr>
          <w:t> Program</w:t>
        </w:r>
        <w:r>
          <w:rPr>
            <w:sz w:val="28"/>
          </w:rPr>
          <w:tab/>
        </w:r>
        <w:r>
          <w:rPr>
            <w:spacing w:val="-5"/>
            <w:sz w:val="28"/>
          </w:rPr>
          <w:t>29</w:t>
        </w:r>
      </w:hyperlink>
    </w:p>
    <w:p>
      <w:pPr>
        <w:pStyle w:val="ListParagraph"/>
        <w:numPr>
          <w:ilvl w:val="1"/>
          <w:numId w:val="3"/>
        </w:numPr>
        <w:tabs>
          <w:tab w:pos="1875" w:val="left" w:leader="none"/>
          <w:tab w:pos="9105" w:val="right" w:leader="none"/>
        </w:tabs>
        <w:spacing w:line="240" w:lineRule="auto" w:before="27" w:after="0"/>
        <w:ind w:left="1875" w:right="0" w:hanging="620"/>
        <w:jc w:val="left"/>
        <w:rPr>
          <w:sz w:val="28"/>
        </w:rPr>
      </w:pPr>
      <w:hyperlink w:history="true" w:anchor="_TOC_250044">
        <w:r>
          <w:rPr>
            <w:sz w:val="28"/>
          </w:rPr>
          <w:t>Graduation</w:t>
        </w:r>
        <w:r>
          <w:rPr>
            <w:spacing w:val="-8"/>
            <w:sz w:val="28"/>
          </w:rPr>
          <w:t> </w:t>
        </w:r>
        <w:r>
          <w:rPr>
            <w:spacing w:val="-2"/>
            <w:sz w:val="28"/>
          </w:rPr>
          <w:t>Criteria</w:t>
        </w:r>
        <w:r>
          <w:rPr>
            <w:sz w:val="28"/>
          </w:rPr>
          <w:tab/>
        </w:r>
        <w:r>
          <w:rPr>
            <w:spacing w:val="-5"/>
            <w:sz w:val="28"/>
          </w:rPr>
          <w:t>30</w:t>
        </w:r>
      </w:hyperlink>
    </w:p>
    <w:p>
      <w:pPr>
        <w:pStyle w:val="ListParagraph"/>
        <w:numPr>
          <w:ilvl w:val="1"/>
          <w:numId w:val="3"/>
        </w:numPr>
        <w:tabs>
          <w:tab w:pos="1875" w:val="left" w:leader="none"/>
          <w:tab w:pos="9105" w:val="right" w:leader="none"/>
        </w:tabs>
        <w:spacing w:line="240" w:lineRule="auto" w:before="28" w:after="0"/>
        <w:ind w:left="1875" w:right="0" w:hanging="620"/>
        <w:jc w:val="left"/>
        <w:rPr>
          <w:sz w:val="28"/>
        </w:rPr>
      </w:pPr>
      <w:hyperlink w:history="true" w:anchor="_TOC_250043">
        <w:r>
          <w:rPr>
            <w:sz w:val="28"/>
          </w:rPr>
          <w:t>Transfer</w:t>
        </w:r>
        <w:r>
          <w:rPr>
            <w:spacing w:val="-5"/>
            <w:sz w:val="28"/>
          </w:rPr>
          <w:t> </w:t>
        </w:r>
        <w:r>
          <w:rPr>
            <w:sz w:val="28"/>
          </w:rPr>
          <w:t>into</w:t>
        </w:r>
        <w:r>
          <w:rPr>
            <w:spacing w:val="-1"/>
            <w:sz w:val="28"/>
          </w:rPr>
          <w:t> </w:t>
        </w:r>
        <w:r>
          <w:rPr>
            <w:sz w:val="28"/>
          </w:rPr>
          <w:t>the</w:t>
        </w:r>
        <w:r>
          <w:rPr>
            <w:spacing w:val="-3"/>
            <w:sz w:val="28"/>
          </w:rPr>
          <w:t> </w:t>
        </w:r>
        <w:r>
          <w:rPr>
            <w:spacing w:val="-2"/>
            <w:sz w:val="28"/>
          </w:rPr>
          <w:t>Program</w:t>
        </w:r>
        <w:r>
          <w:rPr>
            <w:sz w:val="28"/>
          </w:rPr>
          <w:tab/>
        </w:r>
        <w:r>
          <w:rPr>
            <w:spacing w:val="-5"/>
            <w:sz w:val="28"/>
          </w:rPr>
          <w:t>31</w:t>
        </w:r>
      </w:hyperlink>
    </w:p>
    <w:p>
      <w:pPr>
        <w:pStyle w:val="ListParagraph"/>
        <w:numPr>
          <w:ilvl w:val="1"/>
          <w:numId w:val="3"/>
        </w:numPr>
        <w:tabs>
          <w:tab w:pos="1875" w:val="left" w:leader="none"/>
          <w:tab w:pos="9105" w:val="right" w:leader="none"/>
        </w:tabs>
        <w:spacing w:line="240" w:lineRule="auto" w:before="26" w:after="0"/>
        <w:ind w:left="1875" w:right="0" w:hanging="620"/>
        <w:jc w:val="left"/>
        <w:rPr>
          <w:sz w:val="28"/>
        </w:rPr>
      </w:pPr>
      <w:hyperlink w:history="true" w:anchor="_TOC_250042">
        <w:r>
          <w:rPr>
            <w:sz w:val="28"/>
          </w:rPr>
          <w:t>Auditing</w:t>
        </w:r>
        <w:r>
          <w:rPr>
            <w:spacing w:val="-5"/>
            <w:sz w:val="28"/>
          </w:rPr>
          <w:t> </w:t>
        </w:r>
        <w:r>
          <w:rPr>
            <w:spacing w:val="-2"/>
            <w:sz w:val="28"/>
          </w:rPr>
          <w:t>Courses</w:t>
        </w:r>
        <w:r>
          <w:rPr>
            <w:sz w:val="28"/>
          </w:rPr>
          <w:tab/>
        </w:r>
        <w:r>
          <w:rPr>
            <w:spacing w:val="-5"/>
            <w:sz w:val="28"/>
          </w:rPr>
          <w:t>31</w:t>
        </w:r>
      </w:hyperlink>
    </w:p>
    <w:p>
      <w:pPr>
        <w:pStyle w:val="ListParagraph"/>
        <w:numPr>
          <w:ilvl w:val="1"/>
          <w:numId w:val="3"/>
        </w:numPr>
        <w:tabs>
          <w:tab w:pos="1875" w:val="left" w:leader="none"/>
          <w:tab w:pos="9105" w:val="right" w:leader="none"/>
        </w:tabs>
        <w:spacing w:line="240" w:lineRule="auto" w:before="27" w:after="0"/>
        <w:ind w:left="1875" w:right="0" w:hanging="620"/>
        <w:jc w:val="left"/>
        <w:rPr>
          <w:sz w:val="28"/>
        </w:rPr>
      </w:pPr>
      <w:hyperlink w:history="true" w:anchor="_TOC_250041">
        <w:r>
          <w:rPr>
            <w:spacing w:val="-2"/>
            <w:sz w:val="28"/>
          </w:rPr>
          <w:t>Licensure</w:t>
        </w:r>
        <w:r>
          <w:rPr>
            <w:sz w:val="28"/>
          </w:rPr>
          <w:tab/>
        </w:r>
        <w:r>
          <w:rPr>
            <w:spacing w:val="-5"/>
            <w:sz w:val="28"/>
          </w:rPr>
          <w:t>31</w:t>
        </w:r>
      </w:hyperlink>
    </w:p>
    <w:p>
      <w:pPr>
        <w:pStyle w:val="ListParagraph"/>
        <w:numPr>
          <w:ilvl w:val="1"/>
          <w:numId w:val="3"/>
        </w:numPr>
        <w:tabs>
          <w:tab w:pos="1875" w:val="left" w:leader="none"/>
          <w:tab w:pos="9105" w:val="right" w:leader="none"/>
        </w:tabs>
        <w:spacing w:line="240" w:lineRule="auto" w:before="28" w:after="0"/>
        <w:ind w:left="1875" w:right="0" w:hanging="620"/>
        <w:jc w:val="left"/>
        <w:rPr>
          <w:sz w:val="28"/>
        </w:rPr>
      </w:pPr>
      <w:hyperlink w:history="true" w:anchor="_TOC_250040">
        <w:r>
          <w:rPr>
            <w:sz w:val="28"/>
          </w:rPr>
          <w:t>Career </w:t>
        </w:r>
        <w:r>
          <w:rPr>
            <w:spacing w:val="-2"/>
            <w:sz w:val="28"/>
          </w:rPr>
          <w:t>Information</w:t>
        </w:r>
        <w:r>
          <w:rPr>
            <w:sz w:val="28"/>
          </w:rPr>
          <w:tab/>
        </w:r>
        <w:r>
          <w:rPr>
            <w:spacing w:val="-5"/>
            <w:sz w:val="28"/>
          </w:rPr>
          <w:t>31</w:t>
        </w:r>
      </w:hyperlink>
    </w:p>
    <w:p>
      <w:pPr>
        <w:pStyle w:val="ListParagraph"/>
        <w:numPr>
          <w:ilvl w:val="1"/>
          <w:numId w:val="3"/>
        </w:numPr>
        <w:tabs>
          <w:tab w:pos="1875" w:val="left" w:leader="none"/>
          <w:tab w:pos="9105" w:val="right" w:leader="none"/>
        </w:tabs>
        <w:spacing w:line="240" w:lineRule="auto" w:before="26" w:after="0"/>
        <w:ind w:left="1875" w:right="0" w:hanging="620"/>
        <w:jc w:val="left"/>
        <w:rPr>
          <w:sz w:val="28"/>
        </w:rPr>
      </w:pPr>
      <w:hyperlink w:history="true" w:anchor="_TOC_250039">
        <w:r>
          <w:rPr>
            <w:sz w:val="28"/>
          </w:rPr>
          <w:t>Off-Campus</w:t>
        </w:r>
        <w:r>
          <w:rPr>
            <w:spacing w:val="-7"/>
            <w:sz w:val="28"/>
          </w:rPr>
          <w:t> </w:t>
        </w:r>
        <w:r>
          <w:rPr>
            <w:sz w:val="28"/>
          </w:rPr>
          <w:t>Learning</w:t>
        </w:r>
        <w:r>
          <w:rPr>
            <w:spacing w:val="-7"/>
            <w:sz w:val="28"/>
          </w:rPr>
          <w:t> </w:t>
        </w:r>
        <w:r>
          <w:rPr>
            <w:spacing w:val="-2"/>
            <w:sz w:val="28"/>
          </w:rPr>
          <w:t>Activities</w:t>
        </w:r>
        <w:r>
          <w:rPr>
            <w:sz w:val="28"/>
          </w:rPr>
          <w:tab/>
        </w:r>
        <w:r>
          <w:rPr>
            <w:spacing w:val="-5"/>
            <w:sz w:val="28"/>
          </w:rPr>
          <w:t>32</w:t>
        </w:r>
      </w:hyperlink>
    </w:p>
    <w:p>
      <w:pPr>
        <w:pStyle w:val="ListParagraph"/>
        <w:numPr>
          <w:ilvl w:val="1"/>
          <w:numId w:val="3"/>
        </w:numPr>
        <w:tabs>
          <w:tab w:pos="1875" w:val="left" w:leader="none"/>
          <w:tab w:pos="9105" w:val="right" w:leader="none"/>
        </w:tabs>
        <w:spacing w:line="240" w:lineRule="auto" w:before="28" w:after="0"/>
        <w:ind w:left="1875" w:right="0" w:hanging="620"/>
        <w:jc w:val="left"/>
        <w:rPr>
          <w:sz w:val="28"/>
        </w:rPr>
      </w:pPr>
      <w:hyperlink w:history="true" w:anchor="_TOC_250038">
        <w:r>
          <w:rPr>
            <w:sz w:val="28"/>
          </w:rPr>
          <w:t>Student</w:t>
        </w:r>
        <w:r>
          <w:rPr>
            <w:spacing w:val="-2"/>
            <w:sz w:val="28"/>
          </w:rPr>
          <w:t> Retention</w:t>
        </w:r>
        <w:r>
          <w:rPr>
            <w:sz w:val="28"/>
          </w:rPr>
          <w:tab/>
        </w:r>
        <w:r>
          <w:rPr>
            <w:spacing w:val="-5"/>
            <w:sz w:val="28"/>
          </w:rPr>
          <w:t>32</w:t>
        </w:r>
      </w:hyperlink>
    </w:p>
    <w:p>
      <w:pPr>
        <w:pStyle w:val="ListParagraph"/>
        <w:numPr>
          <w:ilvl w:val="1"/>
          <w:numId w:val="3"/>
        </w:numPr>
        <w:tabs>
          <w:tab w:pos="1875" w:val="left" w:leader="none"/>
          <w:tab w:pos="9105" w:val="right" w:leader="none"/>
        </w:tabs>
        <w:spacing w:line="240" w:lineRule="auto" w:before="28" w:after="0"/>
        <w:ind w:left="1875" w:right="0" w:hanging="620"/>
        <w:jc w:val="left"/>
        <w:rPr>
          <w:sz w:val="28"/>
        </w:rPr>
      </w:pPr>
      <w:hyperlink w:history="true" w:anchor="_TOC_250037">
        <w:r>
          <w:rPr>
            <w:sz w:val="28"/>
          </w:rPr>
          <w:t>Program</w:t>
        </w:r>
        <w:r>
          <w:rPr>
            <w:spacing w:val="-5"/>
            <w:sz w:val="28"/>
          </w:rPr>
          <w:t> </w:t>
        </w:r>
        <w:r>
          <w:rPr>
            <w:spacing w:val="-4"/>
            <w:sz w:val="28"/>
          </w:rPr>
          <w:t>Cost</w:t>
        </w:r>
        <w:r>
          <w:rPr>
            <w:sz w:val="28"/>
          </w:rPr>
          <w:tab/>
        </w:r>
        <w:r>
          <w:rPr>
            <w:spacing w:val="-5"/>
            <w:sz w:val="28"/>
          </w:rPr>
          <w:t>34</w:t>
        </w:r>
      </w:hyperlink>
    </w:p>
    <w:p>
      <w:pPr>
        <w:pStyle w:val="ListParagraph"/>
        <w:numPr>
          <w:ilvl w:val="0"/>
          <w:numId w:val="2"/>
        </w:numPr>
        <w:tabs>
          <w:tab w:pos="1260" w:val="left" w:leader="none"/>
        </w:tabs>
        <w:spacing w:line="240" w:lineRule="auto" w:before="393" w:after="0"/>
        <w:ind w:left="1260" w:right="0" w:hanging="720"/>
        <w:jc w:val="left"/>
        <w:rPr>
          <w:b/>
          <w:sz w:val="32"/>
        </w:rPr>
      </w:pPr>
      <w:r>
        <w:rPr>
          <w:b/>
          <w:sz w:val="32"/>
        </w:rPr>
        <w:t>FACILITIES</w:t>
      </w:r>
      <w:r>
        <w:rPr>
          <w:b/>
          <w:spacing w:val="-12"/>
          <w:sz w:val="32"/>
        </w:rPr>
        <w:t> </w:t>
      </w:r>
      <w:r>
        <w:rPr>
          <w:b/>
          <w:sz w:val="32"/>
        </w:rPr>
        <w:t>AND</w:t>
      </w:r>
      <w:r>
        <w:rPr>
          <w:b/>
          <w:spacing w:val="-11"/>
          <w:sz w:val="32"/>
        </w:rPr>
        <w:t> </w:t>
      </w:r>
      <w:r>
        <w:rPr>
          <w:b/>
          <w:spacing w:val="-2"/>
          <w:sz w:val="32"/>
        </w:rPr>
        <w:t>SERVICES</w:t>
      </w:r>
    </w:p>
    <w:p>
      <w:pPr>
        <w:pStyle w:val="BodyText"/>
        <w:spacing w:before="4"/>
        <w:rPr>
          <w:b/>
          <w:sz w:val="7"/>
        </w:rPr>
      </w:pPr>
    </w:p>
    <w:tbl>
      <w:tblPr>
        <w:tblW w:w="0" w:type="auto"/>
        <w:jc w:val="left"/>
        <w:tblInd w:w="1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
        <w:gridCol w:w="4453"/>
        <w:gridCol w:w="2961"/>
      </w:tblGrid>
      <w:tr>
        <w:trPr>
          <w:trHeight w:val="325" w:hRule="atLeast"/>
        </w:trPr>
        <w:tc>
          <w:tcPr>
            <w:tcW w:w="531" w:type="dxa"/>
          </w:tcPr>
          <w:p>
            <w:pPr>
              <w:pStyle w:val="TableParagraph"/>
              <w:spacing w:line="286" w:lineRule="exact"/>
              <w:ind w:right="73"/>
              <w:rPr>
                <w:sz w:val="28"/>
              </w:rPr>
            </w:pPr>
            <w:r>
              <w:rPr>
                <w:spacing w:val="-5"/>
                <w:sz w:val="28"/>
              </w:rPr>
              <w:t>2.1</w:t>
            </w:r>
          </w:p>
        </w:tc>
        <w:tc>
          <w:tcPr>
            <w:tcW w:w="4453" w:type="dxa"/>
          </w:tcPr>
          <w:p>
            <w:pPr>
              <w:pStyle w:val="TableParagraph"/>
              <w:spacing w:line="286" w:lineRule="exact"/>
              <w:ind w:left="126" w:right="0"/>
              <w:jc w:val="left"/>
              <w:rPr>
                <w:sz w:val="28"/>
              </w:rPr>
            </w:pPr>
            <w:r>
              <w:rPr>
                <w:sz w:val="28"/>
              </w:rPr>
              <w:t>Open</w:t>
            </w:r>
            <w:r>
              <w:rPr>
                <w:spacing w:val="1"/>
                <w:sz w:val="28"/>
              </w:rPr>
              <w:t> </w:t>
            </w:r>
            <w:r>
              <w:rPr>
                <w:spacing w:val="-5"/>
                <w:sz w:val="28"/>
              </w:rPr>
              <w:t>Lab</w:t>
            </w:r>
          </w:p>
        </w:tc>
        <w:tc>
          <w:tcPr>
            <w:tcW w:w="2961" w:type="dxa"/>
          </w:tcPr>
          <w:p>
            <w:pPr>
              <w:pStyle w:val="TableParagraph"/>
              <w:spacing w:line="286" w:lineRule="exact"/>
              <w:ind w:right="47"/>
              <w:jc w:val="right"/>
              <w:rPr>
                <w:sz w:val="28"/>
              </w:rPr>
            </w:pPr>
            <w:r>
              <w:rPr>
                <w:spacing w:val="-5"/>
                <w:sz w:val="28"/>
              </w:rPr>
              <w:t>35</w:t>
            </w:r>
          </w:p>
        </w:tc>
      </w:tr>
      <w:tr>
        <w:trPr>
          <w:trHeight w:val="325" w:hRule="atLeast"/>
        </w:trPr>
        <w:tc>
          <w:tcPr>
            <w:tcW w:w="531" w:type="dxa"/>
          </w:tcPr>
          <w:p>
            <w:pPr>
              <w:pStyle w:val="TableParagraph"/>
              <w:spacing w:line="305" w:lineRule="exact"/>
              <w:ind w:right="73"/>
              <w:rPr>
                <w:sz w:val="28"/>
              </w:rPr>
            </w:pPr>
            <w:r>
              <w:rPr>
                <w:spacing w:val="-5"/>
                <w:sz w:val="28"/>
              </w:rPr>
              <w:t>2.2</w:t>
            </w:r>
          </w:p>
        </w:tc>
        <w:tc>
          <w:tcPr>
            <w:tcW w:w="4453" w:type="dxa"/>
          </w:tcPr>
          <w:p>
            <w:pPr>
              <w:pStyle w:val="TableParagraph"/>
              <w:spacing w:line="305" w:lineRule="exact"/>
              <w:ind w:left="126" w:right="0"/>
              <w:jc w:val="left"/>
              <w:rPr>
                <w:sz w:val="28"/>
              </w:rPr>
            </w:pPr>
            <w:r>
              <w:rPr>
                <w:sz w:val="28"/>
              </w:rPr>
              <w:t>Lecture</w:t>
            </w:r>
            <w:r>
              <w:rPr>
                <w:spacing w:val="-4"/>
                <w:sz w:val="28"/>
              </w:rPr>
              <w:t> </w:t>
            </w:r>
            <w:r>
              <w:rPr>
                <w:spacing w:val="-2"/>
                <w:sz w:val="28"/>
              </w:rPr>
              <w:t>Rooms</w:t>
            </w:r>
          </w:p>
        </w:tc>
        <w:tc>
          <w:tcPr>
            <w:tcW w:w="2961" w:type="dxa"/>
          </w:tcPr>
          <w:p>
            <w:pPr>
              <w:pStyle w:val="TableParagraph"/>
              <w:spacing w:line="305" w:lineRule="exact"/>
              <w:ind w:right="47"/>
              <w:jc w:val="right"/>
              <w:rPr>
                <w:sz w:val="28"/>
              </w:rPr>
            </w:pPr>
            <w:r>
              <w:rPr>
                <w:spacing w:val="-5"/>
                <w:sz w:val="28"/>
              </w:rPr>
              <w:t>35</w:t>
            </w:r>
          </w:p>
        </w:tc>
      </w:tr>
    </w:tbl>
    <w:p>
      <w:pPr>
        <w:spacing w:after="0" w:line="305" w:lineRule="exact"/>
        <w:jc w:val="right"/>
        <w:rPr>
          <w:sz w:val="28"/>
        </w:rPr>
        <w:sectPr>
          <w:pgSz w:w="12240" w:h="15840"/>
          <w:pgMar w:header="720" w:footer="1084" w:top="1580" w:bottom="1280" w:left="1260" w:right="1040"/>
        </w:sectPr>
      </w:pPr>
    </w:p>
    <w:sdt>
      <w:sdtPr>
        <w:docPartObj>
          <w:docPartGallery w:val="Table of Contents"/>
          <w:docPartUnique/>
        </w:docPartObj>
      </w:sdtPr>
      <w:sdtEndPr/>
      <w:sdtContent>
        <w:p>
          <w:pPr>
            <w:pStyle w:val="TOC2"/>
            <w:numPr>
              <w:ilvl w:val="1"/>
              <w:numId w:val="4"/>
            </w:numPr>
            <w:tabs>
              <w:tab w:pos="1867" w:val="left" w:leader="none"/>
              <w:tab w:pos="9105" w:val="right" w:leader="none"/>
            </w:tabs>
            <w:spacing w:line="240" w:lineRule="auto" w:before="23" w:after="0"/>
            <w:ind w:left="1867" w:right="0" w:hanging="607"/>
            <w:jc w:val="left"/>
          </w:pPr>
          <w:hyperlink w:history="true" w:anchor="_TOC_250036">
            <w:r>
              <w:rPr/>
              <w:t>Study</w:t>
            </w:r>
            <w:r>
              <w:rPr>
                <w:spacing w:val="-1"/>
              </w:rPr>
              <w:t> </w:t>
            </w:r>
            <w:r>
              <w:rPr>
                <w:spacing w:val="-2"/>
              </w:rPr>
              <w:t>Areas</w:t>
            </w:r>
            <w:r>
              <w:rPr/>
              <w:tab/>
            </w:r>
            <w:r>
              <w:rPr>
                <w:spacing w:val="-5"/>
              </w:rPr>
              <w:t>35</w:t>
            </w:r>
          </w:hyperlink>
        </w:p>
        <w:p>
          <w:pPr>
            <w:pStyle w:val="TOC2"/>
            <w:numPr>
              <w:ilvl w:val="1"/>
              <w:numId w:val="4"/>
            </w:numPr>
            <w:tabs>
              <w:tab w:pos="1867" w:val="left" w:leader="none"/>
              <w:tab w:pos="9105" w:val="right" w:leader="none"/>
            </w:tabs>
            <w:spacing w:line="240" w:lineRule="auto" w:before="27" w:after="0"/>
            <w:ind w:left="1867" w:right="0" w:hanging="607"/>
            <w:jc w:val="left"/>
          </w:pPr>
          <w:hyperlink w:history="true" w:anchor="_TOC_250035">
            <w:r>
              <w:rPr/>
              <w:t>Student</w:t>
            </w:r>
            <w:r>
              <w:rPr>
                <w:spacing w:val="-3"/>
              </w:rPr>
              <w:t> </w:t>
            </w:r>
            <w:r>
              <w:rPr/>
              <w:t>Records</w:t>
            </w:r>
            <w:r>
              <w:rPr>
                <w:spacing w:val="-3"/>
              </w:rPr>
              <w:t> </w:t>
            </w:r>
            <w:r>
              <w:rPr/>
              <w:t>and</w:t>
            </w:r>
            <w:r>
              <w:rPr>
                <w:spacing w:val="-3"/>
              </w:rPr>
              <w:t> </w:t>
            </w:r>
            <w:r>
              <w:rPr/>
              <w:t>Exam</w:t>
            </w:r>
            <w:r>
              <w:rPr>
                <w:spacing w:val="-3"/>
              </w:rPr>
              <w:t> </w:t>
            </w:r>
            <w:r>
              <w:rPr>
                <w:spacing w:val="-2"/>
              </w:rPr>
              <w:t>Copies</w:t>
            </w:r>
            <w:r>
              <w:rPr/>
              <w:tab/>
            </w:r>
            <w:r>
              <w:rPr>
                <w:spacing w:val="-5"/>
              </w:rPr>
              <w:t>36</w:t>
            </w:r>
          </w:hyperlink>
        </w:p>
        <w:p>
          <w:pPr>
            <w:pStyle w:val="TOC2"/>
            <w:numPr>
              <w:ilvl w:val="1"/>
              <w:numId w:val="4"/>
            </w:numPr>
            <w:tabs>
              <w:tab w:pos="1867" w:val="left" w:leader="none"/>
              <w:tab w:pos="9105" w:val="right" w:leader="none"/>
            </w:tabs>
            <w:spacing w:line="240" w:lineRule="auto" w:before="26" w:after="0"/>
            <w:ind w:left="1867" w:right="0" w:hanging="607"/>
            <w:jc w:val="left"/>
          </w:pPr>
          <w:r>
            <w:rPr/>
            <w:t>Academic</w:t>
          </w:r>
          <w:r>
            <w:rPr>
              <w:spacing w:val="-5"/>
            </w:rPr>
            <w:t> </w:t>
          </w:r>
          <w:r>
            <w:rPr/>
            <w:t>Support</w:t>
          </w:r>
          <w:r>
            <w:rPr>
              <w:spacing w:val="-5"/>
            </w:rPr>
            <w:t> </w:t>
          </w:r>
          <w:r>
            <w:rPr/>
            <w:t>and</w:t>
          </w:r>
          <w:r>
            <w:rPr>
              <w:spacing w:val="-5"/>
            </w:rPr>
            <w:t> </w:t>
          </w:r>
          <w:r>
            <w:rPr/>
            <w:t>Personal</w:t>
          </w:r>
          <w:r>
            <w:rPr>
              <w:spacing w:val="-4"/>
            </w:rPr>
            <w:t> </w:t>
          </w:r>
          <w:r>
            <w:rPr>
              <w:spacing w:val="-2"/>
            </w:rPr>
            <w:t>Support</w:t>
          </w:r>
          <w:r>
            <w:rPr/>
            <w:tab/>
          </w:r>
          <w:r>
            <w:rPr>
              <w:spacing w:val="-5"/>
            </w:rPr>
            <w:t>36</w:t>
          </w:r>
        </w:p>
        <w:p>
          <w:pPr>
            <w:pStyle w:val="TOC2"/>
            <w:numPr>
              <w:ilvl w:val="1"/>
              <w:numId w:val="4"/>
            </w:numPr>
            <w:tabs>
              <w:tab w:pos="1867" w:val="left" w:leader="none"/>
              <w:tab w:pos="9105" w:val="right" w:leader="none"/>
            </w:tabs>
            <w:spacing w:line="240" w:lineRule="auto" w:before="28" w:after="0"/>
            <w:ind w:left="1867" w:right="0" w:hanging="607"/>
            <w:jc w:val="left"/>
          </w:pPr>
          <w:hyperlink w:history="true" w:anchor="_TOC_250034">
            <w:r>
              <w:rPr/>
              <w:t>Financial</w:t>
            </w:r>
            <w:r>
              <w:rPr>
                <w:spacing w:val="-2"/>
              </w:rPr>
              <w:t> </w:t>
            </w:r>
            <w:r>
              <w:rPr>
                <w:spacing w:val="-5"/>
              </w:rPr>
              <w:t>Aid</w:t>
            </w:r>
            <w:r>
              <w:rPr/>
              <w:tab/>
            </w:r>
            <w:r>
              <w:rPr>
                <w:spacing w:val="-5"/>
              </w:rPr>
              <w:t>36</w:t>
            </w:r>
          </w:hyperlink>
        </w:p>
        <w:p>
          <w:pPr>
            <w:pStyle w:val="TOC2"/>
            <w:numPr>
              <w:ilvl w:val="1"/>
              <w:numId w:val="4"/>
            </w:numPr>
            <w:tabs>
              <w:tab w:pos="1867" w:val="left" w:leader="none"/>
              <w:tab w:pos="9105" w:val="right" w:leader="none"/>
            </w:tabs>
            <w:spacing w:line="240" w:lineRule="auto" w:before="27" w:after="0"/>
            <w:ind w:left="1867" w:right="0" w:hanging="607"/>
            <w:jc w:val="left"/>
          </w:pPr>
          <w:hyperlink w:history="true" w:anchor="_TOC_250033">
            <w:r>
              <w:rPr>
                <w:spacing w:val="-2"/>
              </w:rPr>
              <w:t>Library</w:t>
            </w:r>
            <w:r>
              <w:rPr/>
              <w:tab/>
            </w:r>
            <w:r>
              <w:rPr>
                <w:spacing w:val="-5"/>
              </w:rPr>
              <w:t>36</w:t>
            </w:r>
          </w:hyperlink>
        </w:p>
        <w:p>
          <w:pPr>
            <w:pStyle w:val="TOC2"/>
            <w:numPr>
              <w:ilvl w:val="1"/>
              <w:numId w:val="4"/>
            </w:numPr>
            <w:tabs>
              <w:tab w:pos="1867" w:val="left" w:leader="none"/>
              <w:tab w:pos="9105" w:val="right" w:leader="none"/>
            </w:tabs>
            <w:spacing w:line="240" w:lineRule="auto" w:before="26" w:after="0"/>
            <w:ind w:left="1867" w:right="0" w:hanging="607"/>
            <w:jc w:val="left"/>
          </w:pPr>
          <w:hyperlink w:history="true" w:anchor="_TOC_250032">
            <w:r>
              <w:rPr/>
              <w:t>Computer</w:t>
            </w:r>
            <w:r>
              <w:rPr>
                <w:spacing w:val="-2"/>
              </w:rPr>
              <w:t> </w:t>
            </w:r>
            <w:r>
              <w:rPr>
                <w:spacing w:val="-5"/>
              </w:rPr>
              <w:t>Use</w:t>
            </w:r>
            <w:r>
              <w:rPr/>
              <w:tab/>
            </w:r>
            <w:r>
              <w:rPr>
                <w:spacing w:val="-5"/>
              </w:rPr>
              <w:t>37</w:t>
            </w:r>
          </w:hyperlink>
        </w:p>
        <w:p>
          <w:pPr>
            <w:pStyle w:val="TOC2"/>
            <w:numPr>
              <w:ilvl w:val="1"/>
              <w:numId w:val="4"/>
            </w:numPr>
            <w:tabs>
              <w:tab w:pos="1867" w:val="left" w:leader="none"/>
              <w:tab w:pos="9105" w:val="right" w:leader="none"/>
            </w:tabs>
            <w:spacing w:line="240" w:lineRule="auto" w:before="28" w:after="0"/>
            <w:ind w:left="1867" w:right="0" w:hanging="607"/>
            <w:jc w:val="left"/>
          </w:pPr>
          <w:hyperlink w:history="true" w:anchor="_TOC_250031">
            <w:r>
              <w:rPr/>
              <w:t>Resources-</w:t>
            </w:r>
            <w:r>
              <w:rPr>
                <w:spacing w:val="-5"/>
              </w:rPr>
              <w:t> </w:t>
            </w:r>
            <w:r>
              <w:rPr/>
              <w:t>Written</w:t>
            </w:r>
            <w:r>
              <w:rPr>
                <w:spacing w:val="-7"/>
              </w:rPr>
              <w:t> </w:t>
            </w:r>
            <w:r>
              <w:rPr/>
              <w:t>and</w:t>
            </w:r>
            <w:r>
              <w:rPr>
                <w:spacing w:val="-3"/>
              </w:rPr>
              <w:t> </w:t>
            </w:r>
            <w:r>
              <w:rPr>
                <w:spacing w:val="-2"/>
              </w:rPr>
              <w:t>Audiovisual</w:t>
            </w:r>
            <w:r>
              <w:rPr/>
              <w:tab/>
            </w:r>
            <w:r>
              <w:rPr>
                <w:spacing w:val="-5"/>
              </w:rPr>
              <w:t>37</w:t>
            </w:r>
          </w:hyperlink>
        </w:p>
        <w:p>
          <w:pPr>
            <w:pStyle w:val="TOC2"/>
            <w:numPr>
              <w:ilvl w:val="1"/>
              <w:numId w:val="4"/>
            </w:numPr>
            <w:tabs>
              <w:tab w:pos="1876" w:val="left" w:leader="none"/>
              <w:tab w:pos="9105" w:val="right" w:leader="none"/>
            </w:tabs>
            <w:spacing w:line="240" w:lineRule="auto" w:before="27" w:after="0"/>
            <w:ind w:left="1876" w:right="0" w:hanging="621"/>
            <w:jc w:val="left"/>
          </w:pPr>
          <w:hyperlink w:history="true" w:anchor="_TOC_250030">
            <w:r>
              <w:rPr>
                <w:spacing w:val="-2"/>
              </w:rPr>
              <w:t>Disabilities</w:t>
            </w:r>
            <w:r>
              <w:rPr/>
              <w:tab/>
            </w:r>
            <w:r>
              <w:rPr>
                <w:spacing w:val="-5"/>
              </w:rPr>
              <w:t>37</w:t>
            </w:r>
          </w:hyperlink>
        </w:p>
        <w:p>
          <w:pPr>
            <w:pStyle w:val="TOC2"/>
            <w:numPr>
              <w:ilvl w:val="1"/>
              <w:numId w:val="4"/>
            </w:numPr>
            <w:tabs>
              <w:tab w:pos="1876" w:val="left" w:leader="none"/>
              <w:tab w:pos="9105" w:val="right" w:leader="none"/>
            </w:tabs>
            <w:spacing w:line="240" w:lineRule="auto" w:before="28" w:after="0"/>
            <w:ind w:left="1876" w:right="0" w:hanging="621"/>
            <w:jc w:val="left"/>
          </w:pPr>
          <w:hyperlink w:history="true" w:anchor="_TOC_250029">
            <w:r>
              <w:rPr>
                <w:spacing w:val="-2"/>
              </w:rPr>
              <w:t>Equipment</w:t>
            </w:r>
            <w:r>
              <w:rPr/>
              <w:tab/>
            </w:r>
            <w:r>
              <w:rPr>
                <w:spacing w:val="-5"/>
              </w:rPr>
              <w:t>37</w:t>
            </w:r>
          </w:hyperlink>
        </w:p>
        <w:p>
          <w:pPr>
            <w:pStyle w:val="TOC1"/>
            <w:numPr>
              <w:ilvl w:val="0"/>
              <w:numId w:val="2"/>
            </w:numPr>
            <w:tabs>
              <w:tab w:pos="1260" w:val="left" w:leader="none"/>
            </w:tabs>
            <w:spacing w:line="240" w:lineRule="auto" w:before="394" w:after="0"/>
            <w:ind w:left="1260" w:right="0" w:hanging="720"/>
            <w:jc w:val="left"/>
          </w:pPr>
          <w:hyperlink w:history="true" w:anchor="_TOC_250028">
            <w:r>
              <w:rPr/>
              <w:t>PROGRAM</w:t>
            </w:r>
            <w:r>
              <w:rPr>
                <w:spacing w:val="-15"/>
              </w:rPr>
              <w:t> </w:t>
            </w:r>
            <w:r>
              <w:rPr/>
              <w:t>POLICIES</w:t>
            </w:r>
            <w:r>
              <w:rPr>
                <w:spacing w:val="-12"/>
              </w:rPr>
              <w:t> </w:t>
            </w:r>
            <w:r>
              <w:rPr/>
              <w:t>AND</w:t>
            </w:r>
            <w:r>
              <w:rPr>
                <w:spacing w:val="-11"/>
              </w:rPr>
              <w:t> </w:t>
            </w:r>
            <w:r>
              <w:rPr>
                <w:spacing w:val="-2"/>
              </w:rPr>
              <w:t>PROCEDURES</w:t>
            </w:r>
          </w:hyperlink>
        </w:p>
        <w:p>
          <w:pPr>
            <w:pStyle w:val="TOC2"/>
            <w:numPr>
              <w:ilvl w:val="1"/>
              <w:numId w:val="5"/>
            </w:numPr>
            <w:tabs>
              <w:tab w:pos="1867" w:val="left" w:leader="none"/>
              <w:tab w:pos="9105" w:val="right" w:leader="none"/>
            </w:tabs>
            <w:spacing w:line="240" w:lineRule="auto" w:before="34" w:after="0"/>
            <w:ind w:left="1867" w:right="0" w:hanging="607"/>
            <w:jc w:val="left"/>
          </w:pPr>
          <w:hyperlink w:history="true" w:anchor="_TOC_250027">
            <w:r>
              <w:rPr/>
              <w:t>Professional</w:t>
            </w:r>
            <w:r>
              <w:rPr>
                <w:spacing w:val="-8"/>
              </w:rPr>
              <w:t> </w:t>
            </w:r>
            <w:r>
              <w:rPr>
                <w:spacing w:val="-2"/>
              </w:rPr>
              <w:t>Behaviors</w:t>
            </w:r>
            <w:r>
              <w:rPr/>
              <w:tab/>
            </w:r>
            <w:r>
              <w:rPr>
                <w:spacing w:val="-5"/>
              </w:rPr>
              <w:t>38</w:t>
            </w:r>
          </w:hyperlink>
        </w:p>
        <w:p>
          <w:pPr>
            <w:pStyle w:val="TOC2"/>
            <w:numPr>
              <w:ilvl w:val="1"/>
              <w:numId w:val="5"/>
            </w:numPr>
            <w:tabs>
              <w:tab w:pos="1867" w:val="left" w:leader="none"/>
              <w:tab w:pos="9105" w:val="right" w:leader="none"/>
            </w:tabs>
            <w:spacing w:line="240" w:lineRule="auto" w:before="25" w:after="0"/>
            <w:ind w:left="1867" w:right="0" w:hanging="607"/>
            <w:jc w:val="left"/>
          </w:pPr>
          <w:hyperlink w:history="true" w:anchor="_TOC_250026">
            <w:r>
              <w:rPr/>
              <w:t>Professional</w:t>
            </w:r>
            <w:r>
              <w:rPr>
                <w:spacing w:val="-8"/>
              </w:rPr>
              <w:t> </w:t>
            </w:r>
            <w:r>
              <w:rPr>
                <w:spacing w:val="-2"/>
              </w:rPr>
              <w:t>Appearance</w:t>
            </w:r>
            <w:r>
              <w:rPr/>
              <w:tab/>
            </w:r>
            <w:r>
              <w:rPr>
                <w:spacing w:val="-5"/>
              </w:rPr>
              <w:t>38</w:t>
            </w:r>
          </w:hyperlink>
        </w:p>
        <w:p>
          <w:pPr>
            <w:pStyle w:val="TOC2"/>
            <w:numPr>
              <w:ilvl w:val="1"/>
              <w:numId w:val="5"/>
            </w:numPr>
            <w:tabs>
              <w:tab w:pos="1867" w:val="left" w:leader="none"/>
              <w:tab w:pos="9105" w:val="right" w:leader="none"/>
            </w:tabs>
            <w:spacing w:line="240" w:lineRule="auto" w:before="28" w:after="0"/>
            <w:ind w:left="1867" w:right="0" w:hanging="607"/>
            <w:jc w:val="left"/>
          </w:pPr>
          <w:hyperlink w:history="true" w:anchor="_TOC_250025">
            <w:r>
              <w:rPr/>
              <w:t>Food</w:t>
            </w:r>
            <w:r>
              <w:rPr>
                <w:spacing w:val="-2"/>
              </w:rPr>
              <w:t> </w:t>
            </w:r>
            <w:r>
              <w:rPr/>
              <w:t>and</w:t>
            </w:r>
            <w:r>
              <w:rPr>
                <w:spacing w:val="-2"/>
              </w:rPr>
              <w:t> Beverages</w:t>
            </w:r>
            <w:r>
              <w:rPr/>
              <w:tab/>
            </w:r>
            <w:r>
              <w:rPr>
                <w:spacing w:val="-5"/>
              </w:rPr>
              <w:t>39</w:t>
            </w:r>
          </w:hyperlink>
        </w:p>
        <w:p>
          <w:pPr>
            <w:pStyle w:val="TOC2"/>
            <w:numPr>
              <w:ilvl w:val="1"/>
              <w:numId w:val="5"/>
            </w:numPr>
            <w:tabs>
              <w:tab w:pos="1867" w:val="left" w:leader="none"/>
              <w:tab w:pos="9105" w:val="right" w:leader="none"/>
            </w:tabs>
            <w:spacing w:line="240" w:lineRule="auto" w:before="28" w:after="0"/>
            <w:ind w:left="1867" w:right="0" w:hanging="607"/>
            <w:jc w:val="left"/>
          </w:pPr>
          <w:hyperlink w:history="true" w:anchor="_TOC_250024">
            <w:r>
              <w:rPr/>
              <w:t>Attendance</w:t>
            </w:r>
            <w:r>
              <w:rPr>
                <w:spacing w:val="-4"/>
              </w:rPr>
              <w:t> </w:t>
            </w:r>
            <w:r>
              <w:rPr>
                <w:spacing w:val="-2"/>
              </w:rPr>
              <w:t>Policy</w:t>
            </w:r>
            <w:r>
              <w:rPr/>
              <w:tab/>
            </w:r>
            <w:r>
              <w:rPr>
                <w:spacing w:val="-5"/>
              </w:rPr>
              <w:t>39</w:t>
            </w:r>
          </w:hyperlink>
        </w:p>
        <w:p>
          <w:pPr>
            <w:pStyle w:val="TOC2"/>
            <w:numPr>
              <w:ilvl w:val="1"/>
              <w:numId w:val="5"/>
            </w:numPr>
            <w:tabs>
              <w:tab w:pos="1867" w:val="left" w:leader="none"/>
              <w:tab w:pos="9105" w:val="right" w:leader="none"/>
            </w:tabs>
            <w:spacing w:line="240" w:lineRule="auto" w:before="25" w:after="0"/>
            <w:ind w:left="1867" w:right="0" w:hanging="607"/>
            <w:jc w:val="left"/>
          </w:pPr>
          <w:hyperlink w:history="true" w:anchor="_TOC_250023">
            <w:r>
              <w:rPr/>
              <w:t>Rescheduling</w:t>
            </w:r>
            <w:r>
              <w:rPr>
                <w:spacing w:val="-5"/>
              </w:rPr>
              <w:t> </w:t>
            </w:r>
            <w:r>
              <w:rPr/>
              <w:t>of</w:t>
            </w:r>
            <w:r>
              <w:rPr>
                <w:spacing w:val="-2"/>
              </w:rPr>
              <w:t> Classes</w:t>
            </w:r>
            <w:r>
              <w:rPr/>
              <w:tab/>
            </w:r>
            <w:r>
              <w:rPr>
                <w:spacing w:val="-5"/>
              </w:rPr>
              <w:t>41</w:t>
            </w:r>
          </w:hyperlink>
        </w:p>
        <w:p>
          <w:pPr>
            <w:pStyle w:val="TOC2"/>
            <w:numPr>
              <w:ilvl w:val="1"/>
              <w:numId w:val="5"/>
            </w:numPr>
            <w:tabs>
              <w:tab w:pos="1867" w:val="left" w:leader="none"/>
              <w:tab w:pos="9105" w:val="right" w:leader="none"/>
            </w:tabs>
            <w:spacing w:line="240" w:lineRule="auto" w:before="28" w:after="0"/>
            <w:ind w:left="1867" w:right="0" w:hanging="607"/>
            <w:jc w:val="left"/>
          </w:pPr>
          <w:hyperlink w:history="true" w:anchor="_TOC_250022">
            <w:r>
              <w:rPr/>
              <w:t>Lab</w:t>
            </w:r>
            <w:r>
              <w:rPr>
                <w:spacing w:val="-2"/>
              </w:rPr>
              <w:t> Protocol</w:t>
            </w:r>
            <w:r>
              <w:rPr/>
              <w:tab/>
            </w:r>
            <w:r>
              <w:rPr>
                <w:spacing w:val="-5"/>
              </w:rPr>
              <w:t>41</w:t>
            </w:r>
          </w:hyperlink>
        </w:p>
        <w:p>
          <w:pPr>
            <w:pStyle w:val="TOC2"/>
            <w:numPr>
              <w:ilvl w:val="1"/>
              <w:numId w:val="5"/>
            </w:numPr>
            <w:tabs>
              <w:tab w:pos="1867" w:val="left" w:leader="none"/>
              <w:tab w:pos="9105" w:val="right" w:leader="none"/>
            </w:tabs>
            <w:spacing w:line="240" w:lineRule="auto" w:before="28" w:after="0"/>
            <w:ind w:left="1867" w:right="0" w:hanging="607"/>
            <w:jc w:val="left"/>
          </w:pPr>
          <w:hyperlink w:history="true" w:anchor="_TOC_250021">
            <w:r>
              <w:rPr/>
              <w:t>Program</w:t>
            </w:r>
            <w:r>
              <w:rPr>
                <w:spacing w:val="-5"/>
              </w:rPr>
              <w:t> </w:t>
            </w:r>
            <w:r>
              <w:rPr/>
              <w:t>Safety</w:t>
            </w:r>
            <w:r>
              <w:rPr>
                <w:spacing w:val="-4"/>
              </w:rPr>
              <w:t> </w:t>
            </w:r>
            <w:r>
              <w:rPr/>
              <w:t>and</w:t>
            </w:r>
            <w:r>
              <w:rPr>
                <w:spacing w:val="-5"/>
              </w:rPr>
              <w:t> </w:t>
            </w:r>
            <w:r>
              <w:rPr>
                <w:spacing w:val="-2"/>
              </w:rPr>
              <w:t>Security</w:t>
            </w:r>
            <w:r>
              <w:rPr/>
              <w:tab/>
            </w:r>
            <w:r>
              <w:rPr>
                <w:spacing w:val="-5"/>
              </w:rPr>
              <w:t>42</w:t>
            </w:r>
          </w:hyperlink>
        </w:p>
        <w:p>
          <w:pPr>
            <w:pStyle w:val="TOC2"/>
            <w:numPr>
              <w:ilvl w:val="1"/>
              <w:numId w:val="5"/>
            </w:numPr>
            <w:tabs>
              <w:tab w:pos="1862" w:val="left" w:leader="none"/>
              <w:tab w:pos="9105" w:val="right" w:leader="none"/>
            </w:tabs>
            <w:spacing w:line="240" w:lineRule="auto" w:before="25" w:after="0"/>
            <w:ind w:left="1862" w:right="0" w:hanging="607"/>
            <w:jc w:val="left"/>
          </w:pPr>
          <w:r>
            <w:rPr/>
            <w:t>Skills</w:t>
          </w:r>
          <w:r>
            <w:rPr>
              <w:spacing w:val="-7"/>
            </w:rPr>
            <w:t> </w:t>
          </w:r>
          <w:r>
            <w:rPr>
              <w:spacing w:val="-2"/>
            </w:rPr>
            <w:t>Checks</w:t>
          </w:r>
          <w:r>
            <w:rPr/>
            <w:tab/>
          </w:r>
          <w:r>
            <w:rPr>
              <w:spacing w:val="-5"/>
            </w:rPr>
            <w:t>44</w:t>
          </w:r>
        </w:p>
        <w:p>
          <w:pPr>
            <w:pStyle w:val="TOC2"/>
            <w:numPr>
              <w:ilvl w:val="1"/>
              <w:numId w:val="5"/>
            </w:numPr>
            <w:tabs>
              <w:tab w:pos="1862" w:val="left" w:leader="none"/>
              <w:tab w:pos="9105" w:val="right" w:leader="none"/>
            </w:tabs>
            <w:spacing w:line="240" w:lineRule="auto" w:before="28" w:after="0"/>
            <w:ind w:left="1862" w:right="0" w:hanging="607"/>
            <w:jc w:val="left"/>
          </w:pPr>
          <w:hyperlink w:history="true" w:anchor="_TOC_250020">
            <w:r>
              <w:rPr/>
              <w:t>Practical</w:t>
            </w:r>
            <w:r>
              <w:rPr>
                <w:spacing w:val="-4"/>
              </w:rPr>
              <w:t> </w:t>
            </w:r>
            <w:r>
              <w:rPr>
                <w:spacing w:val="-2"/>
              </w:rPr>
              <w:t>Exams</w:t>
            </w:r>
            <w:r>
              <w:rPr/>
              <w:tab/>
            </w:r>
            <w:r>
              <w:rPr>
                <w:spacing w:val="-5"/>
              </w:rPr>
              <w:t>45</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9">
            <w:r>
              <w:rPr>
                <w:spacing w:val="-2"/>
              </w:rPr>
              <w:t>Insurance</w:t>
            </w:r>
            <w:r>
              <w:rPr/>
              <w:tab/>
            </w:r>
            <w:r>
              <w:rPr>
                <w:spacing w:val="-5"/>
              </w:rPr>
              <w:t>46</w:t>
            </w:r>
          </w:hyperlink>
        </w:p>
        <w:p>
          <w:pPr>
            <w:pStyle w:val="TOC2"/>
            <w:numPr>
              <w:ilvl w:val="1"/>
              <w:numId w:val="5"/>
            </w:numPr>
            <w:tabs>
              <w:tab w:pos="1876" w:val="left" w:leader="none"/>
              <w:tab w:pos="9105" w:val="right" w:leader="none"/>
            </w:tabs>
            <w:spacing w:line="240" w:lineRule="auto" w:before="25" w:after="0"/>
            <w:ind w:left="1876" w:right="0" w:hanging="621"/>
            <w:jc w:val="left"/>
          </w:pPr>
          <w:hyperlink w:history="true" w:anchor="_TOC_250018">
            <w:r>
              <w:rPr>
                <w:spacing w:val="-2"/>
              </w:rPr>
              <w:t>Immunizations</w:t>
            </w:r>
            <w:r>
              <w:rPr/>
              <w:tab/>
            </w:r>
            <w:r>
              <w:rPr>
                <w:spacing w:val="-5"/>
              </w:rPr>
              <w:t>46</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7">
            <w:r>
              <w:rPr/>
              <w:t>Equipment</w:t>
            </w:r>
            <w:r>
              <w:rPr>
                <w:spacing w:val="-6"/>
              </w:rPr>
              <w:t> </w:t>
            </w:r>
            <w:r>
              <w:rPr>
                <w:spacing w:val="-2"/>
              </w:rPr>
              <w:t>Testing</w:t>
            </w:r>
            <w:r>
              <w:rPr/>
              <w:tab/>
            </w:r>
            <w:r>
              <w:rPr>
                <w:spacing w:val="-5"/>
              </w:rPr>
              <w:t>48</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6">
            <w:r>
              <w:rPr/>
              <w:t>Personal</w:t>
            </w:r>
            <w:r>
              <w:rPr>
                <w:spacing w:val="-5"/>
              </w:rPr>
              <w:t> </w:t>
            </w:r>
            <w:r>
              <w:rPr/>
              <w:t>Property</w:t>
            </w:r>
            <w:r>
              <w:rPr>
                <w:spacing w:val="-5"/>
              </w:rPr>
              <w:t> </w:t>
            </w:r>
            <w:r>
              <w:rPr/>
              <w:t>and</w:t>
            </w:r>
            <w:r>
              <w:rPr>
                <w:spacing w:val="-3"/>
              </w:rPr>
              <w:t> </w:t>
            </w:r>
            <w:r>
              <w:rPr>
                <w:spacing w:val="-2"/>
              </w:rPr>
              <w:t>Valuables</w:t>
            </w:r>
            <w:r>
              <w:rPr/>
              <w:tab/>
            </w:r>
            <w:r>
              <w:rPr>
                <w:spacing w:val="-5"/>
              </w:rPr>
              <w:t>48</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5">
            <w:r>
              <w:rPr/>
              <w:t>Confidentiality</w:t>
            </w:r>
            <w:r>
              <w:rPr>
                <w:spacing w:val="-2"/>
              </w:rPr>
              <w:t> </w:t>
            </w:r>
            <w:r>
              <w:rPr/>
              <w:t>/</w:t>
            </w:r>
            <w:r>
              <w:rPr>
                <w:spacing w:val="-3"/>
              </w:rPr>
              <w:t> </w:t>
            </w:r>
            <w:r>
              <w:rPr/>
              <w:t>Data</w:t>
            </w:r>
            <w:r>
              <w:rPr>
                <w:spacing w:val="-3"/>
              </w:rPr>
              <w:t> </w:t>
            </w:r>
            <w:r>
              <w:rPr>
                <w:spacing w:val="-2"/>
              </w:rPr>
              <w:t>Privacy</w:t>
            </w:r>
            <w:r>
              <w:rPr/>
              <w:tab/>
            </w:r>
            <w:r>
              <w:rPr>
                <w:spacing w:val="-5"/>
              </w:rPr>
              <w:t>48</w:t>
            </w:r>
          </w:hyperlink>
        </w:p>
        <w:p>
          <w:pPr>
            <w:pStyle w:val="TOC2"/>
            <w:numPr>
              <w:ilvl w:val="1"/>
              <w:numId w:val="5"/>
            </w:numPr>
            <w:tabs>
              <w:tab w:pos="1876" w:val="left" w:leader="none"/>
              <w:tab w:pos="9105" w:val="right" w:leader="none"/>
            </w:tabs>
            <w:spacing w:line="240" w:lineRule="auto" w:before="25" w:after="0"/>
            <w:ind w:left="1876" w:right="0" w:hanging="621"/>
            <w:jc w:val="left"/>
          </w:pPr>
          <w:hyperlink w:history="true" w:anchor="_TOC_250014">
            <w:r>
              <w:rPr/>
              <w:t>Standard</w:t>
            </w:r>
            <w:r>
              <w:rPr>
                <w:spacing w:val="-6"/>
              </w:rPr>
              <w:t> </w:t>
            </w:r>
            <w:r>
              <w:rPr>
                <w:spacing w:val="-2"/>
              </w:rPr>
              <w:t>Precautions</w:t>
            </w:r>
            <w:r>
              <w:rPr/>
              <w:tab/>
            </w:r>
            <w:r>
              <w:rPr>
                <w:spacing w:val="-5"/>
              </w:rPr>
              <w:t>50</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3">
            <w:r>
              <w:rPr>
                <w:spacing w:val="-2"/>
              </w:rPr>
              <w:t>COVID-</w:t>
            </w:r>
            <w:r>
              <w:rPr>
                <w:spacing w:val="-5"/>
              </w:rPr>
              <w:t>19</w:t>
            </w:r>
            <w:r>
              <w:rPr/>
              <w:tab/>
            </w:r>
            <w:r>
              <w:rPr>
                <w:spacing w:val="-5"/>
              </w:rPr>
              <w:t>50</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2">
            <w:r>
              <w:rPr/>
              <w:t>Safety</w:t>
            </w:r>
            <w:r>
              <w:rPr>
                <w:spacing w:val="-4"/>
              </w:rPr>
              <w:t> </w:t>
            </w:r>
            <w:r>
              <w:rPr/>
              <w:t>Data</w:t>
            </w:r>
            <w:r>
              <w:rPr>
                <w:spacing w:val="-3"/>
              </w:rPr>
              <w:t> </w:t>
            </w:r>
            <w:r>
              <w:rPr/>
              <w:t>Sheets</w:t>
            </w:r>
            <w:r>
              <w:rPr>
                <w:spacing w:val="-3"/>
              </w:rPr>
              <w:t> </w:t>
            </w:r>
            <w:r>
              <w:rPr>
                <w:spacing w:val="-2"/>
              </w:rPr>
              <w:t>(SDS)</w:t>
            </w:r>
            <w:r>
              <w:rPr/>
              <w:tab/>
            </w:r>
            <w:r>
              <w:rPr>
                <w:spacing w:val="-5"/>
              </w:rPr>
              <w:t>51</w:t>
            </w:r>
          </w:hyperlink>
        </w:p>
        <w:p>
          <w:pPr>
            <w:pStyle w:val="TOC2"/>
            <w:numPr>
              <w:ilvl w:val="1"/>
              <w:numId w:val="5"/>
            </w:numPr>
            <w:tabs>
              <w:tab w:pos="1876" w:val="left" w:leader="none"/>
              <w:tab w:pos="9105" w:val="right" w:leader="none"/>
            </w:tabs>
            <w:spacing w:line="240" w:lineRule="auto" w:before="26" w:after="0"/>
            <w:ind w:left="1876" w:right="0" w:hanging="621"/>
            <w:jc w:val="left"/>
          </w:pPr>
          <w:hyperlink w:history="true" w:anchor="_TOC_250011">
            <w:r>
              <w:rPr/>
              <w:t>Laundry</w:t>
            </w:r>
            <w:r>
              <w:rPr>
                <w:spacing w:val="-3"/>
              </w:rPr>
              <w:t> </w:t>
            </w:r>
            <w:r>
              <w:rPr>
                <w:spacing w:val="-2"/>
              </w:rPr>
              <w:t>Usage</w:t>
            </w:r>
            <w:r>
              <w:rPr/>
              <w:tab/>
            </w:r>
            <w:r>
              <w:rPr>
                <w:spacing w:val="-7"/>
              </w:rPr>
              <w:t>51</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10">
            <w:r>
              <w:rPr/>
              <w:t>Electronic</w:t>
            </w:r>
            <w:r>
              <w:rPr>
                <w:spacing w:val="-8"/>
              </w:rPr>
              <w:t> </w:t>
            </w:r>
            <w:r>
              <w:rPr>
                <w:spacing w:val="-2"/>
              </w:rPr>
              <w:t>Devices</w:t>
            </w:r>
            <w:r>
              <w:rPr/>
              <w:tab/>
            </w:r>
            <w:r>
              <w:rPr>
                <w:spacing w:val="-5"/>
              </w:rPr>
              <w:t>51</w:t>
            </w:r>
          </w:hyperlink>
        </w:p>
        <w:p>
          <w:pPr>
            <w:pStyle w:val="TOC2"/>
            <w:numPr>
              <w:ilvl w:val="1"/>
              <w:numId w:val="5"/>
            </w:numPr>
            <w:tabs>
              <w:tab w:pos="1876" w:val="left" w:leader="none"/>
              <w:tab w:pos="9105" w:val="right" w:leader="none"/>
            </w:tabs>
            <w:spacing w:line="240" w:lineRule="auto" w:before="27" w:after="0"/>
            <w:ind w:left="1876" w:right="0" w:hanging="621"/>
            <w:jc w:val="left"/>
          </w:pPr>
          <w:hyperlink w:history="true" w:anchor="_TOC_250009">
            <w:r>
              <w:rPr/>
              <w:t>Informed</w:t>
            </w:r>
            <w:r>
              <w:rPr>
                <w:spacing w:val="-2"/>
              </w:rPr>
              <w:t> Consent</w:t>
            </w:r>
            <w:r>
              <w:rPr/>
              <w:tab/>
            </w:r>
            <w:r>
              <w:rPr>
                <w:spacing w:val="-5"/>
              </w:rPr>
              <w:t>52</w:t>
            </w:r>
          </w:hyperlink>
        </w:p>
        <w:p>
          <w:pPr>
            <w:pStyle w:val="TOC2"/>
            <w:numPr>
              <w:ilvl w:val="1"/>
              <w:numId w:val="5"/>
            </w:numPr>
            <w:tabs>
              <w:tab w:pos="1876" w:val="left" w:leader="none"/>
              <w:tab w:pos="9105" w:val="right" w:leader="none"/>
            </w:tabs>
            <w:spacing w:line="240" w:lineRule="auto" w:before="26" w:after="0"/>
            <w:ind w:left="1876" w:right="0" w:hanging="621"/>
            <w:jc w:val="left"/>
          </w:pPr>
          <w:hyperlink w:history="true" w:anchor="_TOC_250008">
            <w:r>
              <w:rPr/>
              <w:t>Photography</w:t>
            </w:r>
            <w:r>
              <w:rPr>
                <w:spacing w:val="-5"/>
              </w:rPr>
              <w:t> </w:t>
            </w:r>
            <w:r>
              <w:rPr/>
              <w:t>/</w:t>
            </w:r>
            <w:r>
              <w:rPr>
                <w:spacing w:val="-4"/>
              </w:rPr>
              <w:t> </w:t>
            </w:r>
            <w:r>
              <w:rPr>
                <w:spacing w:val="-2"/>
              </w:rPr>
              <w:t>Videotaping</w:t>
            </w:r>
            <w:r>
              <w:rPr/>
              <w:tab/>
            </w:r>
            <w:r>
              <w:rPr>
                <w:spacing w:val="-5"/>
              </w:rPr>
              <w:t>52</w:t>
            </w:r>
          </w:hyperlink>
        </w:p>
        <w:p>
          <w:pPr>
            <w:pStyle w:val="TOC2"/>
            <w:numPr>
              <w:ilvl w:val="1"/>
              <w:numId w:val="5"/>
            </w:numPr>
            <w:tabs>
              <w:tab w:pos="1876" w:val="left" w:leader="none"/>
              <w:tab w:pos="9105" w:val="right" w:leader="none"/>
            </w:tabs>
            <w:spacing w:line="240" w:lineRule="auto" w:before="28" w:after="0"/>
            <w:ind w:left="1876" w:right="0" w:hanging="621"/>
            <w:jc w:val="left"/>
          </w:pPr>
          <w:hyperlink w:history="true" w:anchor="_TOC_250007">
            <w:r>
              <w:rPr/>
              <w:t>Background</w:t>
            </w:r>
            <w:r>
              <w:rPr>
                <w:spacing w:val="-4"/>
              </w:rPr>
              <w:t> </w:t>
            </w:r>
            <w:r>
              <w:rPr/>
              <w:t>Checks</w:t>
            </w:r>
            <w:r>
              <w:rPr>
                <w:spacing w:val="-5"/>
              </w:rPr>
              <w:t> </w:t>
            </w:r>
            <w:r>
              <w:rPr/>
              <w:t>and</w:t>
            </w:r>
            <w:r>
              <w:rPr>
                <w:spacing w:val="-4"/>
              </w:rPr>
              <w:t> </w:t>
            </w:r>
            <w:r>
              <w:rPr/>
              <w:t>Drug</w:t>
            </w:r>
            <w:r>
              <w:rPr>
                <w:spacing w:val="-5"/>
              </w:rPr>
              <w:t> </w:t>
            </w:r>
            <w:r>
              <w:rPr>
                <w:spacing w:val="-2"/>
              </w:rPr>
              <w:t>Screens</w:t>
            </w:r>
            <w:r>
              <w:rPr/>
              <w:tab/>
            </w:r>
            <w:r>
              <w:rPr>
                <w:spacing w:val="-5"/>
              </w:rPr>
              <w:t>52</w:t>
            </w:r>
          </w:hyperlink>
        </w:p>
        <w:p>
          <w:pPr>
            <w:pStyle w:val="TOC2"/>
            <w:numPr>
              <w:ilvl w:val="1"/>
              <w:numId w:val="5"/>
            </w:numPr>
            <w:tabs>
              <w:tab w:pos="1876" w:val="left" w:leader="none"/>
              <w:tab w:pos="9105" w:val="right" w:leader="none"/>
            </w:tabs>
            <w:spacing w:line="240" w:lineRule="auto" w:before="27" w:after="20"/>
            <w:ind w:left="1876" w:right="0" w:hanging="621"/>
            <w:jc w:val="left"/>
          </w:pPr>
          <w:hyperlink w:history="true" w:anchor="_TOC_250006">
            <w:r>
              <w:rPr/>
              <w:t>Social</w:t>
            </w:r>
            <w:r>
              <w:rPr>
                <w:spacing w:val="-3"/>
              </w:rPr>
              <w:t> </w:t>
            </w:r>
            <w:r>
              <w:rPr>
                <w:spacing w:val="-2"/>
              </w:rPr>
              <w:t>Media</w:t>
            </w:r>
            <w:r>
              <w:rPr/>
              <w:tab/>
            </w:r>
            <w:r>
              <w:rPr>
                <w:spacing w:val="-7"/>
              </w:rPr>
              <w:t>53</w:t>
            </w:r>
          </w:hyperlink>
        </w:p>
        <w:p>
          <w:pPr>
            <w:pStyle w:val="TOC2"/>
            <w:numPr>
              <w:ilvl w:val="1"/>
              <w:numId w:val="5"/>
            </w:numPr>
            <w:tabs>
              <w:tab w:pos="1876" w:val="left" w:leader="none"/>
              <w:tab w:pos="9077" w:val="right" w:leader="none"/>
            </w:tabs>
            <w:spacing w:line="240" w:lineRule="auto" w:before="23" w:after="0"/>
            <w:ind w:left="1876" w:right="0" w:hanging="621"/>
            <w:jc w:val="left"/>
          </w:pPr>
          <w:hyperlink w:history="true" w:anchor="_TOC_250005">
            <w:r>
              <w:rPr/>
              <w:t>Essential</w:t>
            </w:r>
            <w:r>
              <w:rPr>
                <w:spacing w:val="-2"/>
              </w:rPr>
              <w:t> Functions</w:t>
            </w:r>
            <w:r>
              <w:rPr/>
              <w:tab/>
            </w:r>
            <w:r>
              <w:rPr>
                <w:spacing w:val="-5"/>
              </w:rPr>
              <w:t>55</w:t>
            </w:r>
          </w:hyperlink>
        </w:p>
        <w:p>
          <w:pPr>
            <w:pStyle w:val="TOC1"/>
            <w:numPr>
              <w:ilvl w:val="0"/>
              <w:numId w:val="2"/>
            </w:numPr>
            <w:tabs>
              <w:tab w:pos="1260" w:val="left" w:leader="none"/>
            </w:tabs>
            <w:spacing w:line="240" w:lineRule="auto" w:before="393" w:after="0"/>
            <w:ind w:left="1260" w:right="0" w:hanging="720"/>
            <w:jc w:val="left"/>
            <w:rPr>
              <w:sz w:val="28"/>
            </w:rPr>
          </w:pPr>
          <w:r>
            <w:rPr>
              <w:spacing w:val="-2"/>
            </w:rPr>
            <w:t>APPENDIX</w:t>
          </w:r>
        </w:p>
        <w:p>
          <w:pPr>
            <w:pStyle w:val="TOC3"/>
            <w:tabs>
              <w:tab w:pos="9105" w:val="right" w:leader="none"/>
            </w:tabs>
            <w:spacing w:before="33"/>
          </w:pPr>
          <w:hyperlink w:history="true" w:anchor="_TOC_250004">
            <w:r>
              <w:rPr/>
              <w:t>Acknowledgment</w:t>
            </w:r>
            <w:r>
              <w:rPr>
                <w:spacing w:val="-5"/>
              </w:rPr>
              <w:t> </w:t>
            </w:r>
            <w:r>
              <w:rPr/>
              <w:t>of</w:t>
            </w:r>
            <w:r>
              <w:rPr>
                <w:spacing w:val="-5"/>
              </w:rPr>
              <w:t> </w:t>
            </w:r>
            <w:r>
              <w:rPr/>
              <w:t>the</w:t>
            </w:r>
            <w:r>
              <w:rPr>
                <w:spacing w:val="-6"/>
              </w:rPr>
              <w:t> </w:t>
            </w:r>
            <w:r>
              <w:rPr/>
              <w:t>Contingency</w:t>
            </w:r>
            <w:r>
              <w:rPr>
                <w:spacing w:val="-5"/>
              </w:rPr>
              <w:t> </w:t>
            </w:r>
            <w:r>
              <w:rPr>
                <w:spacing w:val="-4"/>
              </w:rPr>
              <w:t>Plan</w:t>
            </w:r>
            <w:r>
              <w:rPr/>
              <w:tab/>
            </w:r>
            <w:r>
              <w:rPr>
                <w:spacing w:val="-5"/>
              </w:rPr>
              <w:t>57</w:t>
            </w:r>
          </w:hyperlink>
        </w:p>
        <w:p>
          <w:pPr>
            <w:pStyle w:val="TOC3"/>
            <w:tabs>
              <w:tab w:pos="9105" w:val="right" w:leader="none"/>
            </w:tabs>
          </w:pPr>
          <w:hyperlink w:history="true" w:anchor="_TOC_250003">
            <w:r>
              <w:rPr/>
              <w:t>PTA</w:t>
            </w:r>
            <w:r>
              <w:rPr>
                <w:spacing w:val="-6"/>
              </w:rPr>
              <w:t> </w:t>
            </w:r>
            <w:r>
              <w:rPr/>
              <w:t>Student</w:t>
            </w:r>
            <w:r>
              <w:rPr>
                <w:spacing w:val="-4"/>
              </w:rPr>
              <w:t> </w:t>
            </w:r>
            <w:r>
              <w:rPr/>
              <w:t>Policy</w:t>
            </w:r>
            <w:r>
              <w:rPr>
                <w:spacing w:val="-5"/>
              </w:rPr>
              <w:t> </w:t>
            </w:r>
            <w:r>
              <w:rPr/>
              <w:t>and</w:t>
            </w:r>
            <w:r>
              <w:rPr>
                <w:spacing w:val="-4"/>
              </w:rPr>
              <w:t> </w:t>
            </w:r>
            <w:r>
              <w:rPr/>
              <w:t>Procedure</w:t>
            </w:r>
            <w:r>
              <w:rPr>
                <w:spacing w:val="-6"/>
              </w:rPr>
              <w:t> </w:t>
            </w:r>
            <w:r>
              <w:rPr/>
              <w:t>Manual</w:t>
            </w:r>
            <w:r>
              <w:rPr>
                <w:spacing w:val="-4"/>
              </w:rPr>
              <w:t> </w:t>
            </w:r>
            <w:r>
              <w:rPr>
                <w:spacing w:val="-2"/>
              </w:rPr>
              <w:t>Agreement</w:t>
            </w:r>
            <w:r>
              <w:rPr/>
              <w:tab/>
            </w:r>
            <w:r>
              <w:rPr>
                <w:spacing w:val="-5"/>
              </w:rPr>
              <w:t>58</w:t>
            </w:r>
          </w:hyperlink>
        </w:p>
        <w:p>
          <w:pPr>
            <w:pStyle w:val="TOC3"/>
            <w:tabs>
              <w:tab w:pos="9105" w:val="right" w:leader="none"/>
            </w:tabs>
            <w:spacing w:before="26"/>
          </w:pPr>
          <w:hyperlink w:history="true" w:anchor="_TOC_250002">
            <w:r>
              <w:rPr/>
              <w:t>Exam</w:t>
            </w:r>
            <w:r>
              <w:rPr>
                <w:spacing w:val="-6"/>
              </w:rPr>
              <w:t> </w:t>
            </w:r>
            <w:r>
              <w:rPr/>
              <w:t>Remediation</w:t>
            </w:r>
            <w:r>
              <w:rPr>
                <w:spacing w:val="-4"/>
              </w:rPr>
              <w:t> Form</w:t>
            </w:r>
            <w:r>
              <w:rPr/>
              <w:tab/>
            </w:r>
            <w:r>
              <w:rPr>
                <w:spacing w:val="-5"/>
              </w:rPr>
              <w:t>59</w:t>
            </w:r>
          </w:hyperlink>
        </w:p>
        <w:p>
          <w:pPr>
            <w:pStyle w:val="TOC3"/>
            <w:tabs>
              <w:tab w:pos="9105" w:val="right" w:leader="none"/>
            </w:tabs>
            <w:spacing w:before="27"/>
          </w:pPr>
          <w:r>
            <w:rPr/>
            <w:t>Professional</w:t>
          </w:r>
          <w:r>
            <w:rPr>
              <w:spacing w:val="-10"/>
            </w:rPr>
            <w:t> </w:t>
          </w:r>
          <w:r>
            <w:rPr/>
            <w:t>Behaviors</w:t>
          </w:r>
          <w:r>
            <w:rPr>
              <w:spacing w:val="-10"/>
            </w:rPr>
            <w:t> </w:t>
          </w:r>
          <w:r>
            <w:rPr/>
            <w:t>Assessment</w:t>
          </w:r>
          <w:r>
            <w:rPr>
              <w:spacing w:val="-10"/>
            </w:rPr>
            <w:t> </w:t>
          </w:r>
          <w:r>
            <w:rPr>
              <w:spacing w:val="-4"/>
            </w:rPr>
            <w:t>Tool</w:t>
          </w:r>
          <w:r>
            <w:rPr/>
            <w:tab/>
          </w:r>
          <w:r>
            <w:rPr>
              <w:spacing w:val="-5"/>
            </w:rPr>
            <w:t>60</w:t>
          </w:r>
        </w:p>
        <w:p>
          <w:pPr>
            <w:pStyle w:val="TOC3"/>
            <w:tabs>
              <w:tab w:pos="9105" w:val="right" w:leader="none"/>
            </w:tabs>
          </w:pPr>
          <w:r>
            <w:rPr/>
            <w:t>Standards</w:t>
          </w:r>
          <w:r>
            <w:rPr>
              <w:spacing w:val="-6"/>
            </w:rPr>
            <w:t> </w:t>
          </w:r>
          <w:r>
            <w:rPr/>
            <w:t>of</w:t>
          </w:r>
          <w:r>
            <w:rPr>
              <w:spacing w:val="-3"/>
            </w:rPr>
            <w:t> </w:t>
          </w:r>
          <w:r>
            <w:rPr/>
            <w:t>Ethical</w:t>
          </w:r>
          <w:r>
            <w:rPr>
              <w:spacing w:val="-8"/>
            </w:rPr>
            <w:t> </w:t>
          </w:r>
          <w:r>
            <w:rPr/>
            <w:t>Conduct</w:t>
          </w:r>
          <w:r>
            <w:rPr>
              <w:spacing w:val="-5"/>
            </w:rPr>
            <w:t> </w:t>
          </w:r>
          <w:r>
            <w:rPr/>
            <w:t>for</w:t>
          </w:r>
          <w:r>
            <w:rPr>
              <w:spacing w:val="-5"/>
            </w:rPr>
            <w:t> </w:t>
          </w:r>
          <w:r>
            <w:rPr/>
            <w:t>the</w:t>
          </w:r>
          <w:r>
            <w:rPr>
              <w:spacing w:val="-6"/>
            </w:rPr>
            <w:t> </w:t>
          </w:r>
          <w:r>
            <w:rPr/>
            <w:t>Physical</w:t>
          </w:r>
          <w:r>
            <w:rPr>
              <w:spacing w:val="-4"/>
            </w:rPr>
            <w:t> </w:t>
          </w:r>
          <w:r>
            <w:rPr/>
            <w:t>Therapist</w:t>
          </w:r>
          <w:r>
            <w:rPr>
              <w:spacing w:val="-3"/>
            </w:rPr>
            <w:t> </w:t>
          </w:r>
          <w:r>
            <w:rPr>
              <w:spacing w:val="-2"/>
            </w:rPr>
            <w:t>Assistant</w:t>
          </w:r>
          <w:r>
            <w:rPr/>
            <w:tab/>
          </w:r>
          <w:r>
            <w:rPr>
              <w:spacing w:val="-5"/>
            </w:rPr>
            <w:t>67</w:t>
          </w:r>
        </w:p>
        <w:p>
          <w:pPr>
            <w:pStyle w:val="TOC3"/>
            <w:tabs>
              <w:tab w:pos="9105" w:val="right" w:leader="none"/>
            </w:tabs>
            <w:spacing w:before="26"/>
          </w:pPr>
          <w:r>
            <w:rPr/>
            <w:t>Health</w:t>
          </w:r>
          <w:r>
            <w:rPr>
              <w:spacing w:val="-7"/>
            </w:rPr>
            <w:t> </w:t>
          </w:r>
          <w:r>
            <w:rPr/>
            <w:t>Sciences</w:t>
          </w:r>
          <w:r>
            <w:rPr>
              <w:spacing w:val="-7"/>
            </w:rPr>
            <w:t> </w:t>
          </w:r>
          <w:r>
            <w:rPr/>
            <w:t>Student</w:t>
          </w:r>
          <w:r>
            <w:rPr>
              <w:spacing w:val="-7"/>
            </w:rPr>
            <w:t> </w:t>
          </w:r>
          <w:r>
            <w:rPr/>
            <w:t>Laboratory</w:t>
          </w:r>
          <w:r>
            <w:rPr>
              <w:spacing w:val="-7"/>
            </w:rPr>
            <w:t> </w:t>
          </w:r>
          <w:r>
            <w:rPr>
              <w:spacing w:val="-2"/>
            </w:rPr>
            <w:t>Agreement</w:t>
          </w:r>
          <w:r>
            <w:rPr/>
            <w:tab/>
          </w:r>
          <w:r>
            <w:rPr>
              <w:spacing w:val="-5"/>
            </w:rPr>
            <w:t>72</w:t>
          </w:r>
        </w:p>
        <w:p>
          <w:pPr>
            <w:pStyle w:val="TOC3"/>
            <w:tabs>
              <w:tab w:pos="9105" w:val="right" w:leader="none"/>
            </w:tabs>
          </w:pPr>
          <w:hyperlink w:history="true" w:anchor="_TOC_250001">
            <w:r>
              <w:rPr/>
              <w:t>Confidentiality</w:t>
            </w:r>
            <w:r>
              <w:rPr>
                <w:spacing w:val="-12"/>
              </w:rPr>
              <w:t> </w:t>
            </w:r>
            <w:r>
              <w:rPr>
                <w:spacing w:val="-4"/>
              </w:rPr>
              <w:t>Form</w:t>
            </w:r>
            <w:r>
              <w:rPr/>
              <w:tab/>
            </w:r>
            <w:r>
              <w:rPr>
                <w:spacing w:val="-5"/>
              </w:rPr>
              <w:t>73</w:t>
            </w:r>
          </w:hyperlink>
        </w:p>
        <w:p>
          <w:pPr>
            <w:pStyle w:val="TOC3"/>
            <w:tabs>
              <w:tab w:pos="9105" w:val="right" w:leader="none"/>
            </w:tabs>
          </w:pPr>
          <w:r>
            <w:rPr/>
            <w:t>Notice</w:t>
          </w:r>
          <w:r>
            <w:rPr>
              <w:spacing w:val="-6"/>
            </w:rPr>
            <w:t> </w:t>
          </w:r>
          <w:r>
            <w:rPr/>
            <w:t>of</w:t>
          </w:r>
          <w:r>
            <w:rPr>
              <w:spacing w:val="-5"/>
            </w:rPr>
            <w:t> </w:t>
          </w:r>
          <w:r>
            <w:rPr/>
            <w:t>Acknowledgment</w:t>
          </w:r>
          <w:r>
            <w:rPr>
              <w:spacing w:val="-2"/>
            </w:rPr>
            <w:t> </w:t>
          </w:r>
          <w:r>
            <w:rPr/>
            <w:t>–</w:t>
          </w:r>
          <w:r>
            <w:rPr>
              <w:spacing w:val="-5"/>
            </w:rPr>
            <w:t> </w:t>
          </w:r>
          <w:r>
            <w:rPr>
              <w:spacing w:val="-2"/>
            </w:rPr>
            <w:t>Vaccines</w:t>
          </w:r>
          <w:r>
            <w:rPr/>
            <w:tab/>
          </w:r>
          <w:r>
            <w:rPr>
              <w:spacing w:val="-5"/>
            </w:rPr>
            <w:t>74</w:t>
          </w:r>
        </w:p>
        <w:p>
          <w:pPr>
            <w:pStyle w:val="TOC3"/>
            <w:tabs>
              <w:tab w:pos="9105" w:val="right" w:leader="none"/>
            </w:tabs>
          </w:pPr>
          <w:r>
            <w:rPr/>
            <w:t>Student</w:t>
          </w:r>
          <w:r>
            <w:rPr>
              <w:spacing w:val="-7"/>
            </w:rPr>
            <w:t> </w:t>
          </w:r>
          <w:r>
            <w:rPr/>
            <w:t>Informed</w:t>
          </w:r>
          <w:r>
            <w:rPr>
              <w:spacing w:val="-5"/>
            </w:rPr>
            <w:t> </w:t>
          </w:r>
          <w:r>
            <w:rPr/>
            <w:t>Consent</w:t>
          </w:r>
          <w:r>
            <w:rPr>
              <w:spacing w:val="-7"/>
            </w:rPr>
            <w:t> </w:t>
          </w:r>
          <w:r>
            <w:rPr/>
            <w:t>and</w:t>
          </w:r>
          <w:r>
            <w:rPr>
              <w:spacing w:val="-5"/>
            </w:rPr>
            <w:t> </w:t>
          </w:r>
          <w:r>
            <w:rPr>
              <w:spacing w:val="-2"/>
            </w:rPr>
            <w:t>Release</w:t>
          </w:r>
          <w:r>
            <w:rPr/>
            <w:tab/>
          </w:r>
          <w:r>
            <w:rPr>
              <w:spacing w:val="-5"/>
            </w:rPr>
            <w:t>75</w:t>
          </w:r>
        </w:p>
        <w:p>
          <w:pPr>
            <w:pStyle w:val="TOC3"/>
            <w:tabs>
              <w:tab w:pos="9105" w:val="right" w:leader="none"/>
            </w:tabs>
            <w:spacing w:before="25"/>
          </w:pPr>
          <w:hyperlink w:history="true" w:anchor="_TOC_250000">
            <w:r>
              <w:rPr/>
              <w:t>Photography,</w:t>
            </w:r>
            <w:r>
              <w:rPr>
                <w:spacing w:val="-8"/>
              </w:rPr>
              <w:t> </w:t>
            </w:r>
            <w:r>
              <w:rPr/>
              <w:t>Imaging,</w:t>
            </w:r>
            <w:r>
              <w:rPr>
                <w:spacing w:val="-6"/>
              </w:rPr>
              <w:t> </w:t>
            </w:r>
            <w:r>
              <w:rPr/>
              <w:t>and</w:t>
            </w:r>
            <w:r>
              <w:rPr>
                <w:spacing w:val="-4"/>
              </w:rPr>
              <w:t> </w:t>
            </w:r>
            <w:r>
              <w:rPr/>
              <w:t>Interview</w:t>
            </w:r>
            <w:r>
              <w:rPr>
                <w:spacing w:val="-7"/>
              </w:rPr>
              <w:t> </w:t>
            </w:r>
            <w:r>
              <w:rPr/>
              <w:t>Release</w:t>
            </w:r>
            <w:r>
              <w:rPr>
                <w:spacing w:val="-4"/>
              </w:rPr>
              <w:t> Form</w:t>
            </w:r>
            <w:r>
              <w:rPr/>
              <w:tab/>
            </w:r>
            <w:r>
              <w:rPr>
                <w:spacing w:val="-5"/>
              </w:rPr>
              <w:t>77</w:t>
            </w:r>
          </w:hyperlink>
        </w:p>
        <w:p>
          <w:pPr>
            <w:pStyle w:val="TOC3"/>
            <w:tabs>
              <w:tab w:pos="9105" w:val="right" w:leader="none"/>
            </w:tabs>
          </w:pPr>
          <w:r>
            <w:rPr/>
            <w:t>Essential</w:t>
          </w:r>
          <w:r>
            <w:rPr>
              <w:spacing w:val="-5"/>
            </w:rPr>
            <w:t> </w:t>
          </w:r>
          <w:r>
            <w:rPr>
              <w:spacing w:val="-2"/>
            </w:rPr>
            <w:t>Functions</w:t>
          </w:r>
          <w:r>
            <w:rPr/>
            <w:tab/>
          </w:r>
          <w:r>
            <w:rPr>
              <w:spacing w:val="-5"/>
            </w:rPr>
            <w:t>78</w:t>
          </w:r>
        </w:p>
      </w:sdtContent>
    </w:sdt>
    <w:p>
      <w:pPr>
        <w:spacing w:after="0"/>
        <w:sectPr>
          <w:pgSz w:w="12240" w:h="15840"/>
          <w:pgMar w:header="720" w:footer="1084" w:top="1599" w:bottom="1628" w:left="1260" w:right="1040"/>
        </w:sectPr>
      </w:pPr>
    </w:p>
    <w:p>
      <w:pPr>
        <w:pStyle w:val="Heading1"/>
        <w:numPr>
          <w:ilvl w:val="0"/>
          <w:numId w:val="6"/>
        </w:numPr>
        <w:tabs>
          <w:tab w:pos="452" w:val="left" w:leader="none"/>
        </w:tabs>
        <w:spacing w:line="240" w:lineRule="auto" w:before="23" w:after="0"/>
        <w:ind w:left="452" w:right="0" w:hanging="272"/>
        <w:jc w:val="both"/>
      </w:pPr>
      <w:r>
        <w:rPr/>
        <w:t>ACADEMIC</w:t>
      </w:r>
      <w:r>
        <w:rPr>
          <w:spacing w:val="-6"/>
        </w:rPr>
        <w:t> </w:t>
      </w:r>
      <w:r>
        <w:rPr/>
        <w:t>INFORMATION</w:t>
      </w:r>
      <w:r>
        <w:rPr>
          <w:spacing w:val="-4"/>
        </w:rPr>
        <w:t> </w:t>
      </w:r>
      <w:r>
        <w:rPr/>
        <w:t>AND</w:t>
      </w:r>
      <w:r>
        <w:rPr>
          <w:spacing w:val="-4"/>
        </w:rPr>
        <w:t> </w:t>
      </w:r>
      <w:r>
        <w:rPr>
          <w:spacing w:val="-2"/>
        </w:rPr>
        <w:t>STANDARDS</w:t>
      </w:r>
    </w:p>
    <w:p>
      <w:pPr>
        <w:pStyle w:val="Heading3"/>
        <w:numPr>
          <w:ilvl w:val="1"/>
          <w:numId w:val="7"/>
        </w:numPr>
        <w:tabs>
          <w:tab w:pos="598" w:val="left" w:leader="none"/>
        </w:tabs>
        <w:spacing w:line="240" w:lineRule="auto" w:before="35" w:after="0"/>
        <w:ind w:left="598" w:right="0" w:hanging="418"/>
        <w:jc w:val="both"/>
        <w:rPr>
          <w:u w:val="none"/>
        </w:rPr>
      </w:pPr>
      <w:bookmarkStart w:name="_TOC_250062" w:id="1"/>
      <w:r>
        <w:rPr>
          <w:u w:val="single"/>
        </w:rPr>
        <w:t>Institutional</w:t>
      </w:r>
      <w:r>
        <w:rPr>
          <w:spacing w:val="-3"/>
          <w:u w:val="single"/>
        </w:rPr>
        <w:t> </w:t>
      </w:r>
      <w:r>
        <w:rPr>
          <w:u w:val="single"/>
        </w:rPr>
        <w:t>History</w:t>
      </w:r>
      <w:r>
        <w:rPr>
          <w:spacing w:val="-3"/>
          <w:u w:val="single"/>
        </w:rPr>
        <w:t> </w:t>
      </w:r>
      <w:r>
        <w:rPr>
          <w:u w:val="single"/>
        </w:rPr>
        <w:t>and</w:t>
      </w:r>
      <w:bookmarkEnd w:id="1"/>
      <w:r>
        <w:rPr>
          <w:spacing w:val="-2"/>
          <w:u w:val="single"/>
        </w:rPr>
        <w:t> Accreditation</w:t>
      </w:r>
    </w:p>
    <w:p>
      <w:pPr>
        <w:pStyle w:val="BodyText"/>
        <w:spacing w:line="259" w:lineRule="auto" w:before="26"/>
        <w:ind w:left="180" w:right="400"/>
        <w:jc w:val="both"/>
      </w:pPr>
      <w:r>
        <w:rPr>
          <w:color w:val="444444"/>
        </w:rPr>
        <w:t>Collin College began offering classes at area high schools in 1985. The College has expanded to serve more than 56,000 credit and continuing education students each year. Collin College is the only public College based in the county and offers more than 100 degrees and certificates in a wide range of disciplines.</w:t>
      </w:r>
    </w:p>
    <w:p>
      <w:pPr>
        <w:pStyle w:val="BodyText"/>
        <w:spacing w:line="259" w:lineRule="auto" w:before="160"/>
        <w:ind w:left="180" w:right="395"/>
        <w:jc w:val="both"/>
      </w:pPr>
      <w:r>
        <w:rPr>
          <w:color w:val="444444"/>
        </w:rPr>
        <w:t>Collin</w:t>
      </w:r>
      <w:r>
        <w:rPr>
          <w:color w:val="444444"/>
          <w:spacing w:val="-9"/>
        </w:rPr>
        <w:t> </w:t>
      </w:r>
      <w:r>
        <w:rPr>
          <w:color w:val="444444"/>
        </w:rPr>
        <w:t>County</w:t>
      </w:r>
      <w:r>
        <w:rPr>
          <w:color w:val="444444"/>
          <w:spacing w:val="-11"/>
        </w:rPr>
        <w:t> </w:t>
      </w:r>
      <w:r>
        <w:rPr>
          <w:color w:val="444444"/>
        </w:rPr>
        <w:t>Community</w:t>
      </w:r>
      <w:r>
        <w:rPr>
          <w:color w:val="444444"/>
          <w:spacing w:val="-11"/>
        </w:rPr>
        <w:t> </w:t>
      </w:r>
      <w:r>
        <w:rPr>
          <w:color w:val="444444"/>
        </w:rPr>
        <w:t>College</w:t>
      </w:r>
      <w:r>
        <w:rPr>
          <w:color w:val="444444"/>
          <w:spacing w:val="-12"/>
        </w:rPr>
        <w:t> </w:t>
      </w:r>
      <w:r>
        <w:rPr>
          <w:color w:val="444444"/>
        </w:rPr>
        <w:t>District</w:t>
      </w:r>
      <w:r>
        <w:rPr>
          <w:color w:val="444444"/>
          <w:spacing w:val="-11"/>
        </w:rPr>
        <w:t> </w:t>
      </w:r>
      <w:r>
        <w:rPr>
          <w:color w:val="444444"/>
        </w:rPr>
        <w:t>is</w:t>
      </w:r>
      <w:r>
        <w:rPr>
          <w:color w:val="444444"/>
          <w:spacing w:val="-12"/>
        </w:rPr>
        <w:t> </w:t>
      </w:r>
      <w:r>
        <w:rPr>
          <w:color w:val="444444"/>
        </w:rPr>
        <w:t>accredited</w:t>
      </w:r>
      <w:r>
        <w:rPr>
          <w:color w:val="444444"/>
          <w:spacing w:val="-9"/>
        </w:rPr>
        <w:t> </w:t>
      </w:r>
      <w:r>
        <w:rPr>
          <w:color w:val="444444"/>
        </w:rPr>
        <w:t>by</w:t>
      </w:r>
      <w:r>
        <w:rPr>
          <w:color w:val="444444"/>
          <w:spacing w:val="-10"/>
        </w:rPr>
        <w:t> </w:t>
      </w:r>
      <w:r>
        <w:rPr>
          <w:color w:val="444444"/>
        </w:rPr>
        <w:t>the</w:t>
      </w:r>
      <w:r>
        <w:rPr>
          <w:color w:val="444444"/>
          <w:spacing w:val="-11"/>
        </w:rPr>
        <w:t> </w:t>
      </w:r>
      <w:r>
        <w:rPr>
          <w:color w:val="444444"/>
        </w:rPr>
        <w:t>Southern</w:t>
      </w:r>
      <w:r>
        <w:rPr>
          <w:color w:val="444444"/>
          <w:spacing w:val="-9"/>
        </w:rPr>
        <w:t> </w:t>
      </w:r>
      <w:r>
        <w:rPr>
          <w:color w:val="444444"/>
        </w:rPr>
        <w:t>Association of</w:t>
      </w:r>
      <w:r>
        <w:rPr>
          <w:color w:val="444444"/>
          <w:spacing w:val="-16"/>
        </w:rPr>
        <w:t> </w:t>
      </w:r>
      <w:r>
        <w:rPr>
          <w:color w:val="444444"/>
        </w:rPr>
        <w:t>Colleges</w:t>
      </w:r>
      <w:r>
        <w:rPr>
          <w:color w:val="444444"/>
          <w:spacing w:val="-16"/>
        </w:rPr>
        <w:t> </w:t>
      </w:r>
      <w:r>
        <w:rPr>
          <w:color w:val="444444"/>
        </w:rPr>
        <w:t>and</w:t>
      </w:r>
      <w:r>
        <w:rPr>
          <w:color w:val="444444"/>
          <w:spacing w:val="-16"/>
        </w:rPr>
        <w:t> </w:t>
      </w:r>
      <w:r>
        <w:rPr>
          <w:color w:val="444444"/>
        </w:rPr>
        <w:t>Schools</w:t>
      </w:r>
      <w:r>
        <w:rPr>
          <w:color w:val="444444"/>
          <w:spacing w:val="-16"/>
        </w:rPr>
        <w:t> </w:t>
      </w:r>
      <w:r>
        <w:rPr>
          <w:color w:val="444444"/>
        </w:rPr>
        <w:t>Commission</w:t>
      </w:r>
      <w:r>
        <w:rPr>
          <w:color w:val="444444"/>
          <w:spacing w:val="-16"/>
        </w:rPr>
        <w:t> </w:t>
      </w:r>
      <w:r>
        <w:rPr>
          <w:color w:val="444444"/>
        </w:rPr>
        <w:t>on</w:t>
      </w:r>
      <w:r>
        <w:rPr>
          <w:color w:val="444444"/>
          <w:spacing w:val="-15"/>
        </w:rPr>
        <w:t> </w:t>
      </w:r>
      <w:r>
        <w:rPr>
          <w:color w:val="444444"/>
        </w:rPr>
        <w:t>Colleges</w:t>
      </w:r>
      <w:r>
        <w:rPr>
          <w:color w:val="444444"/>
          <w:spacing w:val="-16"/>
        </w:rPr>
        <w:t> </w:t>
      </w:r>
      <w:r>
        <w:rPr>
          <w:color w:val="444444"/>
        </w:rPr>
        <w:t>(SACSCOC)</w:t>
      </w:r>
      <w:r>
        <w:rPr>
          <w:color w:val="444444"/>
          <w:spacing w:val="-16"/>
        </w:rPr>
        <w:t> </w:t>
      </w:r>
      <w:r>
        <w:rPr>
          <w:color w:val="444444"/>
        </w:rPr>
        <w:t>to</w:t>
      </w:r>
      <w:r>
        <w:rPr>
          <w:color w:val="444444"/>
          <w:spacing w:val="-16"/>
        </w:rPr>
        <w:t> </w:t>
      </w:r>
      <w:r>
        <w:rPr>
          <w:color w:val="444444"/>
        </w:rPr>
        <w:t>award</w:t>
      </w:r>
      <w:r>
        <w:rPr>
          <w:color w:val="444444"/>
          <w:spacing w:val="-16"/>
        </w:rPr>
        <w:t> </w:t>
      </w:r>
      <w:r>
        <w:rPr>
          <w:color w:val="444444"/>
        </w:rPr>
        <w:t>baccalaureate degrees, associate degrees, and certificates. Questions about the accreditation of Collin County Community College District may be directed in writing to the Southern Association of Colleges and Schools Commission on Colleges at 1866 Southern Lane, Decatur, GA 30033-4097, by calling (404) 679-4500, or by using information available on SACSCOC's website (</w:t>
      </w:r>
      <w:hyperlink r:id="rId12">
        <w:r>
          <w:rPr>
            <w:color w:val="0462C1"/>
            <w:u w:val="single" w:color="0462C1"/>
          </w:rPr>
          <w:t>www.sacscoc.org</w:t>
        </w:r>
      </w:hyperlink>
      <w:r>
        <w:rPr>
          <w:color w:val="444444"/>
          <w:u w:val="none"/>
        </w:rPr>
        <w:t>).</w:t>
      </w:r>
    </w:p>
    <w:p>
      <w:pPr>
        <w:pStyle w:val="BodyText"/>
        <w:spacing w:before="24"/>
      </w:pPr>
    </w:p>
    <w:p>
      <w:pPr>
        <w:pStyle w:val="BodyText"/>
        <w:spacing w:line="259" w:lineRule="auto"/>
        <w:ind w:left="180" w:right="403"/>
        <w:jc w:val="both"/>
      </w:pPr>
      <w:r>
        <w:rPr>
          <w:color w:val="444444"/>
        </w:rPr>
        <w:t>The Physical Therapist Assistant (PTA) Program is seeking accreditation from the Commission on Accreditation in Physical Therapy Education (CAPTE).</w:t>
      </w:r>
    </w:p>
    <w:p>
      <w:pPr>
        <w:pStyle w:val="BodyText"/>
        <w:spacing w:before="27"/>
      </w:pPr>
    </w:p>
    <w:p>
      <w:pPr>
        <w:pStyle w:val="BodyText"/>
        <w:spacing w:line="259" w:lineRule="auto"/>
        <w:ind w:left="180" w:right="395"/>
        <w:jc w:val="both"/>
      </w:pPr>
      <w:r>
        <w:rPr>
          <w:color w:val="444444"/>
          <w:spacing w:val="-2"/>
        </w:rPr>
        <w:t>Graduation</w:t>
      </w:r>
      <w:r>
        <w:rPr>
          <w:color w:val="444444"/>
          <w:spacing w:val="-5"/>
        </w:rPr>
        <w:t> </w:t>
      </w:r>
      <w:r>
        <w:rPr>
          <w:color w:val="444444"/>
          <w:spacing w:val="-2"/>
        </w:rPr>
        <w:t>from</w:t>
      </w:r>
      <w:r>
        <w:rPr>
          <w:color w:val="444444"/>
          <w:spacing w:val="-5"/>
        </w:rPr>
        <w:t> </w:t>
      </w:r>
      <w:r>
        <w:rPr>
          <w:color w:val="444444"/>
          <w:spacing w:val="-2"/>
        </w:rPr>
        <w:t>a</w:t>
      </w:r>
      <w:r>
        <w:rPr>
          <w:color w:val="444444"/>
          <w:spacing w:val="-6"/>
        </w:rPr>
        <w:t> </w:t>
      </w:r>
      <w:r>
        <w:rPr>
          <w:color w:val="444444"/>
          <w:spacing w:val="-2"/>
        </w:rPr>
        <w:t>physical</w:t>
      </w:r>
      <w:r>
        <w:rPr>
          <w:color w:val="444444"/>
          <w:spacing w:val="-6"/>
        </w:rPr>
        <w:t> </w:t>
      </w:r>
      <w:r>
        <w:rPr>
          <w:color w:val="444444"/>
          <w:spacing w:val="-2"/>
        </w:rPr>
        <w:t>therapist</w:t>
      </w:r>
      <w:r>
        <w:rPr>
          <w:color w:val="444444"/>
          <w:spacing w:val="-6"/>
        </w:rPr>
        <w:t> </w:t>
      </w:r>
      <w:r>
        <w:rPr>
          <w:color w:val="444444"/>
          <w:spacing w:val="-2"/>
        </w:rPr>
        <w:t>assistant</w:t>
      </w:r>
      <w:r>
        <w:rPr>
          <w:color w:val="444444"/>
          <w:spacing w:val="-7"/>
        </w:rPr>
        <w:t> </w:t>
      </w:r>
      <w:r>
        <w:rPr>
          <w:color w:val="444444"/>
          <w:spacing w:val="-2"/>
        </w:rPr>
        <w:t>education</w:t>
      </w:r>
      <w:r>
        <w:rPr>
          <w:color w:val="444444"/>
          <w:spacing w:val="-3"/>
        </w:rPr>
        <w:t> </w:t>
      </w:r>
      <w:r>
        <w:rPr>
          <w:color w:val="444444"/>
          <w:spacing w:val="-2"/>
        </w:rPr>
        <w:t>program</w:t>
      </w:r>
      <w:r>
        <w:rPr>
          <w:color w:val="444444"/>
          <w:spacing w:val="-5"/>
        </w:rPr>
        <w:t> </w:t>
      </w:r>
      <w:r>
        <w:rPr>
          <w:color w:val="444444"/>
          <w:spacing w:val="-2"/>
        </w:rPr>
        <w:t>accredited</w:t>
      </w:r>
      <w:r>
        <w:rPr>
          <w:color w:val="444444"/>
          <w:spacing w:val="-5"/>
        </w:rPr>
        <w:t> </w:t>
      </w:r>
      <w:r>
        <w:rPr>
          <w:color w:val="444444"/>
          <w:spacing w:val="-2"/>
        </w:rPr>
        <w:t>by</w:t>
      </w:r>
      <w:r>
        <w:rPr>
          <w:color w:val="444444"/>
          <w:spacing w:val="-6"/>
        </w:rPr>
        <w:t> </w:t>
      </w:r>
      <w:r>
        <w:rPr>
          <w:color w:val="444444"/>
          <w:spacing w:val="-2"/>
        </w:rPr>
        <w:t>the </w:t>
      </w:r>
      <w:r>
        <w:rPr>
          <w:color w:val="444444"/>
        </w:rPr>
        <w:t>Commission on Accreditation in Physical Therapy Education (CAPTE) is necessary for eligibility to sit for the licensure examination, which is required in all states. CAPTE information may be obtained via mail at 3030 Potomac Ave., Suite 100, Alexandria, VA 22314; via phone at 703-706-3245; or via email at </w:t>
      </w:r>
      <w:hyperlink r:id="rId8">
        <w:r>
          <w:rPr>
            <w:color w:val="0462C1"/>
            <w:spacing w:val="-2"/>
            <w:u w:val="single" w:color="0462C1"/>
          </w:rPr>
          <w:t>accreditation@apta.org</w:t>
        </w:r>
      </w:hyperlink>
      <w:r>
        <w:rPr>
          <w:color w:val="444444"/>
          <w:spacing w:val="-2"/>
          <w:u w:val="none"/>
        </w:rPr>
        <w:t>.</w:t>
      </w:r>
    </w:p>
    <w:p>
      <w:pPr>
        <w:pStyle w:val="BodyText"/>
        <w:spacing w:before="26"/>
      </w:pPr>
    </w:p>
    <w:p>
      <w:pPr>
        <w:pStyle w:val="BodyText"/>
        <w:spacing w:line="259" w:lineRule="auto"/>
        <w:ind w:left="180" w:right="394"/>
        <w:jc w:val="both"/>
      </w:pPr>
      <w:r>
        <w:rPr>
          <w:color w:val="444444"/>
        </w:rPr>
        <w:t>Effective 4/25/2023,</w:t>
      </w:r>
      <w:r>
        <w:rPr>
          <w:color w:val="444444"/>
          <w:spacing w:val="40"/>
        </w:rPr>
        <w:t> </w:t>
      </w:r>
      <w:r>
        <w:rPr>
          <w:color w:val="444444"/>
        </w:rPr>
        <w:t>Collin College has been granted Candidate for Accreditation status by the Commission on Accreditation in Physical Therapy Education (3030 Potomac Ave., Suite 100, Alexandria, Virginia 22305-3085; phone: 703-706-3245; email: </w:t>
      </w:r>
      <w:hyperlink r:id="rId8">
        <w:r>
          <w:rPr>
            <w:color w:val="444444"/>
          </w:rPr>
          <w:t>accreditation@apta.org).</w:t>
        </w:r>
      </w:hyperlink>
      <w:r>
        <w:rPr>
          <w:color w:val="444444"/>
        </w:rPr>
        <w:t> If needing to contact the program/institution directly, please call 972-549-6319 or email </w:t>
      </w:r>
      <w:hyperlink r:id="rId9">
        <w:r>
          <w:rPr>
            <w:color w:val="444444"/>
          </w:rPr>
          <w:t>mcox@collin.edu.</w:t>
        </w:r>
      </w:hyperlink>
      <w:r>
        <w:rPr>
          <w:color w:val="444444"/>
        </w:rPr>
        <w:t> Candidate for Accreditation is an accreditation status of affiliation with the Commission on Accreditation in Physical Therapy Education that indicates the program may matriculate students</w:t>
      </w:r>
      <w:r>
        <w:rPr>
          <w:color w:val="444444"/>
          <w:spacing w:val="-1"/>
        </w:rPr>
        <w:t> </w:t>
      </w:r>
      <w:r>
        <w:rPr>
          <w:color w:val="444444"/>
        </w:rPr>
        <w:t>in technical/professional courses. Achievement of Candidate for Accreditation status does not assure that the program will be granted Initial </w:t>
      </w:r>
      <w:r>
        <w:rPr>
          <w:color w:val="444444"/>
          <w:spacing w:val="-2"/>
        </w:rPr>
        <w:t>Accreditation.</w:t>
      </w:r>
    </w:p>
    <w:p>
      <w:pPr>
        <w:spacing w:after="0" w:line="259" w:lineRule="auto"/>
        <w:jc w:val="both"/>
        <w:sectPr>
          <w:pgSz w:w="12240" w:h="15840"/>
          <w:pgMar w:header="720" w:footer="1084" w:top="1580" w:bottom="1280" w:left="1260" w:right="1040"/>
        </w:sectPr>
      </w:pPr>
    </w:p>
    <w:p>
      <w:pPr>
        <w:pStyle w:val="BodyText"/>
        <w:spacing w:before="23"/>
        <w:ind w:left="180"/>
        <w:jc w:val="both"/>
      </w:pPr>
      <w:r>
        <w:rPr>
          <w:u w:val="single"/>
        </w:rPr>
        <w:t>Contingency</w:t>
      </w:r>
      <w:r>
        <w:rPr>
          <w:spacing w:val="-9"/>
          <w:u w:val="single"/>
        </w:rPr>
        <w:t> </w:t>
      </w:r>
      <w:r>
        <w:rPr>
          <w:spacing w:val="-4"/>
          <w:u w:val="single"/>
        </w:rPr>
        <w:t>Plan</w:t>
      </w:r>
    </w:p>
    <w:p>
      <w:pPr>
        <w:pStyle w:val="BodyText"/>
        <w:spacing w:line="256" w:lineRule="auto" w:before="27"/>
        <w:ind w:left="180" w:right="396"/>
        <w:jc w:val="both"/>
      </w:pPr>
      <w:r>
        <w:rPr/>
        <w:t>The Collin College PTA Program has developed a contingency plan in the event of failure to achieve accreditation status.</w:t>
      </w:r>
    </w:p>
    <w:p>
      <w:pPr>
        <w:pStyle w:val="BodyText"/>
        <w:spacing w:before="33"/>
      </w:pPr>
    </w:p>
    <w:p>
      <w:pPr>
        <w:pStyle w:val="BodyText"/>
        <w:spacing w:line="259" w:lineRule="auto" w:before="1"/>
        <w:ind w:left="180" w:right="399"/>
        <w:jc w:val="both"/>
      </w:pPr>
      <w:r>
        <w:rPr/>
        <w:t>If initial accreditation is not achieved after the Candidate for Accreditation is granted, the first cohort's graduation will be delayed until the identified deficiencies can be addressed. The College will keep the students informed of the progress and status of the accreditation process.</w:t>
      </w:r>
    </w:p>
    <w:p>
      <w:pPr>
        <w:pStyle w:val="BodyText"/>
        <w:spacing w:before="25"/>
      </w:pPr>
    </w:p>
    <w:p>
      <w:pPr>
        <w:pStyle w:val="BodyText"/>
        <w:spacing w:line="259" w:lineRule="auto"/>
        <w:ind w:left="180" w:right="393"/>
        <w:jc w:val="both"/>
      </w:pPr>
      <w:r>
        <w:rPr/>
        <w:t>If</w:t>
      </w:r>
      <w:r>
        <w:rPr>
          <w:spacing w:val="-16"/>
        </w:rPr>
        <w:t> </w:t>
      </w:r>
      <w:r>
        <w:rPr/>
        <w:t>the</w:t>
      </w:r>
      <w:r>
        <w:rPr>
          <w:spacing w:val="-16"/>
        </w:rPr>
        <w:t> </w:t>
      </w:r>
      <w:r>
        <w:rPr/>
        <w:t>Program</w:t>
      </w:r>
      <w:r>
        <w:rPr>
          <w:spacing w:val="-16"/>
        </w:rPr>
        <w:t> </w:t>
      </w:r>
      <w:r>
        <w:rPr/>
        <w:t>could</w:t>
      </w:r>
      <w:r>
        <w:rPr>
          <w:spacing w:val="-16"/>
        </w:rPr>
        <w:t> </w:t>
      </w:r>
      <w:r>
        <w:rPr/>
        <w:t>not</w:t>
      </w:r>
      <w:r>
        <w:rPr>
          <w:spacing w:val="-16"/>
        </w:rPr>
        <w:t> </w:t>
      </w:r>
      <w:r>
        <w:rPr/>
        <w:t>correct</w:t>
      </w:r>
      <w:r>
        <w:rPr>
          <w:spacing w:val="-15"/>
        </w:rPr>
        <w:t> </w:t>
      </w:r>
      <w:r>
        <w:rPr/>
        <w:t>the</w:t>
      </w:r>
      <w:r>
        <w:rPr>
          <w:spacing w:val="-16"/>
        </w:rPr>
        <w:t> </w:t>
      </w:r>
      <w:r>
        <w:rPr/>
        <w:t>deficiencies</w:t>
      </w:r>
      <w:r>
        <w:rPr>
          <w:spacing w:val="-15"/>
        </w:rPr>
        <w:t> </w:t>
      </w:r>
      <w:r>
        <w:rPr/>
        <w:t>after</w:t>
      </w:r>
      <w:r>
        <w:rPr>
          <w:spacing w:val="-16"/>
        </w:rPr>
        <w:t> </w:t>
      </w:r>
      <w:r>
        <w:rPr/>
        <w:t>remediation</w:t>
      </w:r>
      <w:r>
        <w:rPr>
          <w:spacing w:val="-15"/>
        </w:rPr>
        <w:t> </w:t>
      </w:r>
      <w:r>
        <w:rPr/>
        <w:t>attempts</w:t>
      </w:r>
      <w:r>
        <w:rPr>
          <w:spacing w:val="-15"/>
        </w:rPr>
        <w:t> </w:t>
      </w:r>
      <w:r>
        <w:rPr/>
        <w:t>for</w:t>
      </w:r>
      <w:r>
        <w:rPr>
          <w:spacing w:val="-13"/>
        </w:rPr>
        <w:t> </w:t>
      </w:r>
      <w:r>
        <w:rPr/>
        <w:t>the Initial Accreditation status, Collin College staff would identify other healthcare programs</w:t>
      </w:r>
      <w:r>
        <w:rPr>
          <w:spacing w:val="-8"/>
        </w:rPr>
        <w:t> </w:t>
      </w:r>
      <w:r>
        <w:rPr/>
        <w:t>the</w:t>
      </w:r>
      <w:r>
        <w:rPr>
          <w:spacing w:val="-9"/>
        </w:rPr>
        <w:t> </w:t>
      </w:r>
      <w:r>
        <w:rPr/>
        <w:t>students</w:t>
      </w:r>
      <w:r>
        <w:rPr>
          <w:spacing w:val="-8"/>
        </w:rPr>
        <w:t> </w:t>
      </w:r>
      <w:r>
        <w:rPr/>
        <w:t>could</w:t>
      </w:r>
      <w:r>
        <w:rPr>
          <w:spacing w:val="-9"/>
        </w:rPr>
        <w:t> </w:t>
      </w:r>
      <w:r>
        <w:rPr/>
        <w:t>pursue.</w:t>
      </w:r>
      <w:r>
        <w:rPr>
          <w:spacing w:val="-10"/>
        </w:rPr>
        <w:t> </w:t>
      </w:r>
      <w:r>
        <w:rPr/>
        <w:t>The</w:t>
      </w:r>
      <w:r>
        <w:rPr>
          <w:spacing w:val="-11"/>
        </w:rPr>
        <w:t> </w:t>
      </w:r>
      <w:r>
        <w:rPr/>
        <w:t>staff</w:t>
      </w:r>
      <w:r>
        <w:rPr>
          <w:spacing w:val="-8"/>
        </w:rPr>
        <w:t> </w:t>
      </w:r>
      <w:r>
        <w:rPr/>
        <w:t>will</w:t>
      </w:r>
      <w:r>
        <w:rPr>
          <w:spacing w:val="-8"/>
        </w:rPr>
        <w:t> </w:t>
      </w:r>
      <w:r>
        <w:rPr/>
        <w:t>assist</w:t>
      </w:r>
      <w:r>
        <w:rPr>
          <w:spacing w:val="-8"/>
        </w:rPr>
        <w:t> </w:t>
      </w:r>
      <w:r>
        <w:rPr/>
        <w:t>with</w:t>
      </w:r>
      <w:r>
        <w:rPr>
          <w:spacing w:val="-7"/>
        </w:rPr>
        <w:t> </w:t>
      </w:r>
      <w:r>
        <w:rPr/>
        <w:t>identifying</w:t>
      </w:r>
      <w:r>
        <w:rPr>
          <w:spacing w:val="-11"/>
        </w:rPr>
        <w:t> </w:t>
      </w:r>
      <w:r>
        <w:rPr/>
        <w:t>other</w:t>
      </w:r>
      <w:r>
        <w:rPr>
          <w:spacing w:val="-8"/>
        </w:rPr>
        <w:t> </w:t>
      </w:r>
      <w:r>
        <w:rPr/>
        <w:t>PTA programs in the State but cannot guarantee credits will be transferred to those programs. If the Program does not achieve accreditation status, students will not receive financial credit or refunds for coursework completed.</w:t>
      </w:r>
    </w:p>
    <w:p>
      <w:pPr>
        <w:pStyle w:val="BodyText"/>
        <w:spacing w:before="26"/>
      </w:pPr>
    </w:p>
    <w:p>
      <w:pPr>
        <w:pStyle w:val="BodyText"/>
        <w:spacing w:line="259" w:lineRule="auto"/>
        <w:ind w:left="180" w:right="399"/>
        <w:jc w:val="both"/>
      </w:pPr>
      <w:r>
        <w:rPr/>
        <w:t>Acknowledgment</w:t>
      </w:r>
      <w:r>
        <w:rPr>
          <w:spacing w:val="-1"/>
        </w:rPr>
        <w:t> </w:t>
      </w:r>
      <w:r>
        <w:rPr/>
        <w:t>of the</w:t>
      </w:r>
      <w:r>
        <w:rPr>
          <w:spacing w:val="-1"/>
        </w:rPr>
        <w:t> </w:t>
      </w:r>
      <w:r>
        <w:rPr/>
        <w:t>Contingency</w:t>
      </w:r>
      <w:r>
        <w:rPr>
          <w:spacing w:val="-1"/>
        </w:rPr>
        <w:t> </w:t>
      </w:r>
      <w:r>
        <w:rPr/>
        <w:t>Plan (APPENDIX) is signed at</w:t>
      </w:r>
      <w:r>
        <w:rPr>
          <w:spacing w:val="-2"/>
        </w:rPr>
        <w:t> </w:t>
      </w:r>
      <w:r>
        <w:rPr/>
        <w:t>orientation and upon acceptance into the Program.</w:t>
      </w:r>
    </w:p>
    <w:p>
      <w:pPr>
        <w:spacing w:after="0" w:line="259" w:lineRule="auto"/>
        <w:jc w:val="both"/>
        <w:sectPr>
          <w:pgSz w:w="12240" w:h="15840"/>
          <w:pgMar w:header="720" w:footer="1084" w:top="1580" w:bottom="1280" w:left="1260" w:right="1040"/>
        </w:sectPr>
      </w:pPr>
    </w:p>
    <w:p>
      <w:pPr>
        <w:pStyle w:val="Heading3"/>
        <w:numPr>
          <w:ilvl w:val="1"/>
          <w:numId w:val="7"/>
        </w:numPr>
        <w:tabs>
          <w:tab w:pos="598" w:val="left" w:leader="none"/>
        </w:tabs>
        <w:spacing w:line="240" w:lineRule="auto" w:before="23" w:after="0"/>
        <w:ind w:left="598" w:right="0" w:hanging="418"/>
        <w:jc w:val="both"/>
        <w:rPr>
          <w:u w:val="none"/>
        </w:rPr>
      </w:pPr>
      <w:bookmarkStart w:name="_TOC_250061" w:id="2"/>
      <w:r>
        <w:rPr>
          <w:u w:val="single"/>
        </w:rPr>
        <w:t>Program</w:t>
      </w:r>
      <w:r>
        <w:rPr>
          <w:spacing w:val="-6"/>
          <w:u w:val="single"/>
        </w:rPr>
        <w:t> </w:t>
      </w:r>
      <w:bookmarkEnd w:id="2"/>
      <w:r>
        <w:rPr>
          <w:spacing w:val="-2"/>
          <w:u w:val="single"/>
        </w:rPr>
        <w:t>Summary</w:t>
      </w:r>
    </w:p>
    <w:p>
      <w:pPr>
        <w:pStyle w:val="BodyText"/>
        <w:spacing w:line="259" w:lineRule="auto" w:before="27"/>
        <w:ind w:left="180" w:right="394"/>
        <w:jc w:val="both"/>
      </w:pPr>
      <w:r>
        <w:rPr/>
        <w:t>The PTA Program at Collin College is a two-year program involving six semesters (66 credit hours). Graduates of the Program will receive an Associate of Applied Science</w:t>
      </w:r>
      <w:r>
        <w:rPr>
          <w:spacing w:val="-10"/>
        </w:rPr>
        <w:t> </w:t>
      </w:r>
      <w:r>
        <w:rPr/>
        <w:t>in</w:t>
      </w:r>
      <w:r>
        <w:rPr>
          <w:spacing w:val="-8"/>
        </w:rPr>
        <w:t> </w:t>
      </w:r>
      <w:r>
        <w:rPr/>
        <w:t>Physical</w:t>
      </w:r>
      <w:r>
        <w:rPr>
          <w:spacing w:val="-9"/>
        </w:rPr>
        <w:t> </w:t>
      </w:r>
      <w:r>
        <w:rPr/>
        <w:t>Therapist</w:t>
      </w:r>
      <w:r>
        <w:rPr>
          <w:spacing w:val="-9"/>
        </w:rPr>
        <w:t> </w:t>
      </w:r>
      <w:r>
        <w:rPr/>
        <w:t>Assistant.</w:t>
      </w:r>
      <w:r>
        <w:rPr>
          <w:spacing w:val="-9"/>
        </w:rPr>
        <w:t> </w:t>
      </w:r>
      <w:r>
        <w:rPr/>
        <w:t>The</w:t>
      </w:r>
      <w:r>
        <w:rPr>
          <w:spacing w:val="-12"/>
        </w:rPr>
        <w:t> </w:t>
      </w:r>
      <w:r>
        <w:rPr/>
        <w:t>Program</w:t>
      </w:r>
      <w:r>
        <w:rPr>
          <w:spacing w:val="-8"/>
        </w:rPr>
        <w:t> </w:t>
      </w:r>
      <w:r>
        <w:rPr/>
        <w:t>curriculum</w:t>
      </w:r>
      <w:r>
        <w:rPr>
          <w:spacing w:val="-9"/>
        </w:rPr>
        <w:t> </w:t>
      </w:r>
      <w:r>
        <w:rPr/>
        <w:t>includes</w:t>
      </w:r>
      <w:r>
        <w:rPr>
          <w:spacing w:val="-11"/>
        </w:rPr>
        <w:t> </w:t>
      </w:r>
      <w:r>
        <w:rPr/>
        <w:t>courses</w:t>
      </w:r>
      <w:r>
        <w:rPr>
          <w:spacing w:val="-9"/>
        </w:rPr>
        <w:t> </w:t>
      </w:r>
      <w:r>
        <w:rPr/>
        <w:t>in general education and basic science as well as technical physical therapy coursework. The Program places a strong emphasis on integrating clinical education throughout the curriculum. Students will complete three Practicum courses and be enrolled in full-time clinical education experiences. The first Practicum will occur after the completion of the first two semesters. The second and</w:t>
      </w:r>
      <w:r>
        <w:rPr>
          <w:spacing w:val="-10"/>
        </w:rPr>
        <w:t> </w:t>
      </w:r>
      <w:r>
        <w:rPr/>
        <w:t>third</w:t>
      </w:r>
      <w:r>
        <w:rPr>
          <w:spacing w:val="-10"/>
        </w:rPr>
        <w:t> </w:t>
      </w:r>
      <w:r>
        <w:rPr/>
        <w:t>Practicums</w:t>
      </w:r>
      <w:r>
        <w:rPr>
          <w:spacing w:val="-12"/>
        </w:rPr>
        <w:t> </w:t>
      </w:r>
      <w:r>
        <w:rPr/>
        <w:t>will</w:t>
      </w:r>
      <w:r>
        <w:rPr>
          <w:spacing w:val="-12"/>
        </w:rPr>
        <w:t> </w:t>
      </w:r>
      <w:r>
        <w:rPr/>
        <w:t>occur</w:t>
      </w:r>
      <w:r>
        <w:rPr>
          <w:spacing w:val="-10"/>
        </w:rPr>
        <w:t> </w:t>
      </w:r>
      <w:r>
        <w:rPr/>
        <w:t>in</w:t>
      </w:r>
      <w:r>
        <w:rPr>
          <w:spacing w:val="-10"/>
        </w:rPr>
        <w:t> </w:t>
      </w:r>
      <w:r>
        <w:rPr/>
        <w:t>the</w:t>
      </w:r>
      <w:r>
        <w:rPr>
          <w:spacing w:val="-11"/>
        </w:rPr>
        <w:t> </w:t>
      </w:r>
      <w:r>
        <w:rPr/>
        <w:t>last</w:t>
      </w:r>
      <w:r>
        <w:rPr>
          <w:spacing w:val="-10"/>
        </w:rPr>
        <w:t> </w:t>
      </w:r>
      <w:r>
        <w:rPr/>
        <w:t>semester</w:t>
      </w:r>
      <w:r>
        <w:rPr>
          <w:spacing w:val="-13"/>
        </w:rPr>
        <w:t> </w:t>
      </w:r>
      <w:r>
        <w:rPr/>
        <w:t>of</w:t>
      </w:r>
      <w:r>
        <w:rPr>
          <w:spacing w:val="-10"/>
        </w:rPr>
        <w:t> </w:t>
      </w:r>
      <w:r>
        <w:rPr/>
        <w:t>the</w:t>
      </w:r>
      <w:r>
        <w:rPr>
          <w:spacing w:val="-11"/>
        </w:rPr>
        <w:t> </w:t>
      </w:r>
      <w:r>
        <w:rPr/>
        <w:t>Program.</w:t>
      </w:r>
      <w:r>
        <w:rPr>
          <w:spacing w:val="-10"/>
        </w:rPr>
        <w:t> </w:t>
      </w:r>
      <w:r>
        <w:rPr/>
        <w:t>Each</w:t>
      </w:r>
      <w:r>
        <w:rPr>
          <w:spacing w:val="-10"/>
        </w:rPr>
        <w:t> </w:t>
      </w:r>
      <w:r>
        <w:rPr/>
        <w:t>Practicum is a full-time experience for six weeks resulting in 720 hours of clinical education.</w:t>
      </w:r>
    </w:p>
    <w:p>
      <w:pPr>
        <w:pStyle w:val="BodyText"/>
        <w:spacing w:before="24"/>
      </w:pPr>
    </w:p>
    <w:p>
      <w:pPr>
        <w:pStyle w:val="Heading3"/>
        <w:numPr>
          <w:ilvl w:val="1"/>
          <w:numId w:val="7"/>
        </w:numPr>
        <w:tabs>
          <w:tab w:pos="598" w:val="left" w:leader="none"/>
        </w:tabs>
        <w:spacing w:line="240" w:lineRule="auto" w:before="0" w:after="0"/>
        <w:ind w:left="598" w:right="0" w:hanging="418"/>
        <w:jc w:val="both"/>
        <w:rPr>
          <w:u w:val="none"/>
        </w:rPr>
      </w:pPr>
      <w:bookmarkStart w:name="_TOC_250060" w:id="3"/>
      <w:r>
        <w:rPr>
          <w:u w:val="single"/>
        </w:rPr>
        <w:t>Equal </w:t>
      </w:r>
      <w:bookmarkEnd w:id="3"/>
      <w:r>
        <w:rPr>
          <w:spacing w:val="-2"/>
          <w:u w:val="single"/>
        </w:rPr>
        <w:t>Opportunity/Nondiscrimination</w:t>
      </w:r>
    </w:p>
    <w:p>
      <w:pPr>
        <w:pStyle w:val="BodyText"/>
        <w:spacing w:line="259" w:lineRule="auto" w:before="28"/>
        <w:ind w:left="180" w:right="394"/>
        <w:jc w:val="both"/>
      </w:pPr>
      <w:r>
        <w:rPr/>
        <w:t>The College District prohibits discrimination, including harassment, against any student on the basis of race, color, religion, national origin, disability, age, or any other</w:t>
      </w:r>
      <w:r>
        <w:rPr>
          <w:spacing w:val="-11"/>
        </w:rPr>
        <w:t> </w:t>
      </w:r>
      <w:r>
        <w:rPr/>
        <w:t>basis</w:t>
      </w:r>
      <w:r>
        <w:rPr>
          <w:spacing w:val="-8"/>
        </w:rPr>
        <w:t> </w:t>
      </w:r>
      <w:r>
        <w:rPr/>
        <w:t>prohibited</w:t>
      </w:r>
      <w:r>
        <w:rPr>
          <w:spacing w:val="-7"/>
        </w:rPr>
        <w:t> </w:t>
      </w:r>
      <w:r>
        <w:rPr/>
        <w:t>by</w:t>
      </w:r>
      <w:r>
        <w:rPr>
          <w:spacing w:val="-8"/>
        </w:rPr>
        <w:t> </w:t>
      </w:r>
      <w:r>
        <w:rPr/>
        <w:t>law.</w:t>
      </w:r>
      <w:r>
        <w:rPr>
          <w:spacing w:val="-7"/>
        </w:rPr>
        <w:t> </w:t>
      </w:r>
      <w:r>
        <w:rPr/>
        <w:t>Retaliation</w:t>
      </w:r>
      <w:r>
        <w:rPr>
          <w:spacing w:val="-9"/>
        </w:rPr>
        <w:t> </w:t>
      </w:r>
      <w:r>
        <w:rPr/>
        <w:t>against</w:t>
      </w:r>
      <w:r>
        <w:rPr>
          <w:spacing w:val="-8"/>
        </w:rPr>
        <w:t> </w:t>
      </w:r>
      <w:r>
        <w:rPr/>
        <w:t>anyone</w:t>
      </w:r>
      <w:r>
        <w:rPr>
          <w:spacing w:val="-9"/>
        </w:rPr>
        <w:t> </w:t>
      </w:r>
      <w:r>
        <w:rPr/>
        <w:t>involved</w:t>
      </w:r>
      <w:r>
        <w:rPr>
          <w:spacing w:val="-7"/>
        </w:rPr>
        <w:t> </w:t>
      </w:r>
      <w:r>
        <w:rPr/>
        <w:t>in</w:t>
      </w:r>
      <w:r>
        <w:rPr>
          <w:spacing w:val="-7"/>
        </w:rPr>
        <w:t> </w:t>
      </w:r>
      <w:r>
        <w:rPr/>
        <w:t>the</w:t>
      </w:r>
      <w:r>
        <w:rPr>
          <w:spacing w:val="-9"/>
        </w:rPr>
        <w:t> </w:t>
      </w:r>
      <w:r>
        <w:rPr/>
        <w:t>complaint process is a violation of College District policy and is prohibited. (Board Policy: GA </w:t>
      </w:r>
      <w:r>
        <w:rPr>
          <w:spacing w:val="-2"/>
        </w:rPr>
        <w:t>(LEGAL)</w:t>
      </w:r>
    </w:p>
    <w:p>
      <w:pPr>
        <w:pStyle w:val="BodyText"/>
        <w:spacing w:before="25"/>
      </w:pPr>
    </w:p>
    <w:p>
      <w:pPr>
        <w:pStyle w:val="BodyText"/>
        <w:spacing w:line="259" w:lineRule="auto"/>
        <w:ind w:left="180" w:right="394"/>
        <w:jc w:val="both"/>
      </w:pPr>
      <w:r>
        <w:rPr>
          <w:spacing w:val="-2"/>
        </w:rPr>
        <w:t>Collin County</w:t>
      </w:r>
      <w:r>
        <w:rPr>
          <w:spacing w:val="-4"/>
        </w:rPr>
        <w:t> </w:t>
      </w:r>
      <w:r>
        <w:rPr>
          <w:spacing w:val="-2"/>
        </w:rPr>
        <w:t>Community</w:t>
      </w:r>
      <w:r>
        <w:rPr>
          <w:spacing w:val="-4"/>
        </w:rPr>
        <w:t> </w:t>
      </w:r>
      <w:r>
        <w:rPr>
          <w:spacing w:val="-2"/>
        </w:rPr>
        <w:t>College</w:t>
      </w:r>
      <w:r>
        <w:rPr>
          <w:spacing w:val="-5"/>
        </w:rPr>
        <w:t> </w:t>
      </w:r>
      <w:r>
        <w:rPr>
          <w:spacing w:val="-2"/>
        </w:rPr>
        <w:t>District</w:t>
      </w:r>
      <w:r>
        <w:rPr>
          <w:spacing w:val="-4"/>
        </w:rPr>
        <w:t> </w:t>
      </w:r>
      <w:r>
        <w:rPr>
          <w:spacing w:val="-2"/>
        </w:rPr>
        <w:t>is</w:t>
      </w:r>
      <w:r>
        <w:rPr>
          <w:spacing w:val="-9"/>
        </w:rPr>
        <w:t> </w:t>
      </w:r>
      <w:r>
        <w:rPr>
          <w:spacing w:val="-2"/>
        </w:rPr>
        <w:t>an equal opportunity/affirmative</w:t>
      </w:r>
      <w:r>
        <w:rPr>
          <w:spacing w:val="-4"/>
        </w:rPr>
        <w:t> </w:t>
      </w:r>
      <w:r>
        <w:rPr>
          <w:spacing w:val="-2"/>
        </w:rPr>
        <w:t>action </w:t>
      </w:r>
      <w:r>
        <w:rPr/>
        <w:t>employer. All qualified applicants will receive consideration for employment without regard to race, color, religion, sex, national origin, age, disability, or veteran status. (Board Policy: DAA (LEGAL))</w:t>
      </w:r>
    </w:p>
    <w:p>
      <w:pPr>
        <w:pStyle w:val="BodyText"/>
        <w:spacing w:before="27"/>
      </w:pPr>
    </w:p>
    <w:p>
      <w:pPr>
        <w:pStyle w:val="Heading3"/>
        <w:numPr>
          <w:ilvl w:val="1"/>
          <w:numId w:val="7"/>
        </w:numPr>
        <w:tabs>
          <w:tab w:pos="598" w:val="left" w:leader="none"/>
        </w:tabs>
        <w:spacing w:line="240" w:lineRule="auto" w:before="1" w:after="0"/>
        <w:ind w:left="598" w:right="0" w:hanging="418"/>
        <w:jc w:val="both"/>
        <w:rPr>
          <w:u w:val="none"/>
        </w:rPr>
      </w:pPr>
      <w:bookmarkStart w:name="_TOC_250059" w:id="4"/>
      <w:r>
        <w:rPr>
          <w:u w:val="single"/>
        </w:rPr>
        <w:t>Mission </w:t>
      </w:r>
      <w:bookmarkEnd w:id="4"/>
      <w:r>
        <w:rPr>
          <w:spacing w:val="-2"/>
          <w:u w:val="single"/>
        </w:rPr>
        <w:t>Statements</w:t>
      </w:r>
    </w:p>
    <w:p>
      <w:pPr>
        <w:pStyle w:val="BodyText"/>
        <w:spacing w:before="25"/>
        <w:ind w:left="180"/>
        <w:jc w:val="both"/>
      </w:pPr>
      <w:r>
        <w:rPr>
          <w:u w:val="single"/>
        </w:rPr>
        <w:t>Mission</w:t>
      </w:r>
      <w:r>
        <w:rPr>
          <w:spacing w:val="-6"/>
          <w:u w:val="single"/>
        </w:rPr>
        <w:t> </w:t>
      </w:r>
      <w:r>
        <w:rPr>
          <w:u w:val="single"/>
        </w:rPr>
        <w:t>Statement-</w:t>
      </w:r>
      <w:r>
        <w:rPr>
          <w:spacing w:val="-6"/>
          <w:u w:val="single"/>
        </w:rPr>
        <w:t> </w:t>
      </w:r>
      <w:r>
        <w:rPr>
          <w:u w:val="single"/>
        </w:rPr>
        <w:t>Collin</w:t>
      </w:r>
      <w:r>
        <w:rPr>
          <w:spacing w:val="-5"/>
          <w:u w:val="single"/>
        </w:rPr>
        <w:t> </w:t>
      </w:r>
      <w:r>
        <w:rPr>
          <w:spacing w:val="-2"/>
          <w:u w:val="single"/>
        </w:rPr>
        <w:t>College</w:t>
      </w:r>
    </w:p>
    <w:p>
      <w:pPr>
        <w:pStyle w:val="BodyText"/>
        <w:spacing w:line="259" w:lineRule="auto" w:before="28"/>
        <w:ind w:left="180" w:right="397"/>
        <w:jc w:val="both"/>
      </w:pPr>
      <w:r>
        <w:rPr>
          <w:color w:val="444444"/>
        </w:rPr>
        <w:t>Collin County Community College District is a student and community-centered institution committed to developing skills, strengthening character, and challenging the intellect.</w:t>
      </w:r>
    </w:p>
    <w:p>
      <w:pPr>
        <w:pStyle w:val="BodyText"/>
        <w:spacing w:line="341" w:lineRule="exact" w:before="158"/>
        <w:ind w:left="180"/>
        <w:jc w:val="both"/>
      </w:pPr>
      <w:r>
        <w:rPr>
          <w:u w:val="single"/>
        </w:rPr>
        <w:t>Collin</w:t>
      </w:r>
      <w:r>
        <w:rPr>
          <w:spacing w:val="-2"/>
          <w:u w:val="single"/>
        </w:rPr>
        <w:t> </w:t>
      </w:r>
      <w:r>
        <w:rPr>
          <w:u w:val="single"/>
        </w:rPr>
        <w:t>College</w:t>
      </w:r>
      <w:r>
        <w:rPr>
          <w:spacing w:val="-5"/>
          <w:u w:val="single"/>
        </w:rPr>
        <w:t> </w:t>
      </w:r>
      <w:r>
        <w:rPr>
          <w:u w:val="single"/>
        </w:rPr>
        <w:t>Core</w:t>
      </w:r>
      <w:r>
        <w:rPr>
          <w:spacing w:val="-3"/>
          <w:u w:val="single"/>
        </w:rPr>
        <w:t> </w:t>
      </w:r>
      <w:r>
        <w:rPr>
          <w:spacing w:val="-2"/>
          <w:u w:val="single"/>
        </w:rPr>
        <w:t>Values</w:t>
      </w:r>
    </w:p>
    <w:p>
      <w:pPr>
        <w:pStyle w:val="BodyText"/>
        <w:tabs>
          <w:tab w:pos="4500" w:val="left" w:leader="none"/>
        </w:tabs>
        <w:spacing w:line="341" w:lineRule="exact"/>
        <w:ind w:left="540"/>
      </w:pPr>
      <w:r>
        <w:rPr>
          <w:color w:val="444444"/>
        </w:rPr>
        <w:t>-</w:t>
      </w:r>
      <w:r>
        <w:rPr>
          <w:color w:val="444444"/>
          <w:spacing w:val="-2"/>
        </w:rPr>
        <w:t>Learning</w:t>
      </w:r>
      <w:r>
        <w:rPr>
          <w:color w:val="444444"/>
        </w:rPr>
        <w:tab/>
        <w:t>-Academic</w:t>
      </w:r>
      <w:r>
        <w:rPr>
          <w:color w:val="444444"/>
          <w:spacing w:val="-9"/>
        </w:rPr>
        <w:t> </w:t>
      </w:r>
      <w:r>
        <w:rPr>
          <w:color w:val="444444"/>
          <w:spacing w:val="-2"/>
        </w:rPr>
        <w:t>Excellence</w:t>
      </w:r>
    </w:p>
    <w:p>
      <w:pPr>
        <w:pStyle w:val="BodyText"/>
        <w:tabs>
          <w:tab w:pos="4500" w:val="left" w:leader="none"/>
        </w:tabs>
        <w:spacing w:line="341" w:lineRule="exact" w:before="1"/>
        <w:ind w:left="540"/>
      </w:pPr>
      <w:r>
        <w:rPr>
          <w:color w:val="444444"/>
        </w:rPr>
        <w:t>-Service</w:t>
      </w:r>
      <w:r>
        <w:rPr>
          <w:color w:val="444444"/>
          <w:spacing w:val="-4"/>
        </w:rPr>
        <w:t> </w:t>
      </w:r>
      <w:r>
        <w:rPr>
          <w:color w:val="444444"/>
        </w:rPr>
        <w:t>and</w:t>
      </w:r>
      <w:r>
        <w:rPr>
          <w:color w:val="444444"/>
          <w:spacing w:val="-2"/>
        </w:rPr>
        <w:t> Involvement</w:t>
      </w:r>
      <w:r>
        <w:rPr>
          <w:color w:val="444444"/>
        </w:rPr>
        <w:tab/>
        <w:t>-Dignity</w:t>
      </w:r>
      <w:r>
        <w:rPr>
          <w:color w:val="444444"/>
          <w:spacing w:val="-7"/>
        </w:rPr>
        <w:t> </w:t>
      </w:r>
      <w:r>
        <w:rPr>
          <w:color w:val="444444"/>
        </w:rPr>
        <w:t>and</w:t>
      </w:r>
      <w:r>
        <w:rPr>
          <w:color w:val="444444"/>
          <w:spacing w:val="-2"/>
        </w:rPr>
        <w:t> Respect</w:t>
      </w:r>
    </w:p>
    <w:p>
      <w:pPr>
        <w:pStyle w:val="BodyText"/>
        <w:tabs>
          <w:tab w:pos="4500" w:val="left" w:leader="none"/>
        </w:tabs>
        <w:spacing w:line="341" w:lineRule="exact"/>
        <w:ind w:left="540"/>
      </w:pPr>
      <w:r>
        <w:rPr>
          <w:color w:val="444444"/>
        </w:rPr>
        <w:t>-Creativity</w:t>
      </w:r>
      <w:r>
        <w:rPr>
          <w:color w:val="444444"/>
          <w:spacing w:val="-4"/>
        </w:rPr>
        <w:t> </w:t>
      </w:r>
      <w:r>
        <w:rPr>
          <w:color w:val="444444"/>
        </w:rPr>
        <w:t>and</w:t>
      </w:r>
      <w:r>
        <w:rPr>
          <w:color w:val="444444"/>
          <w:spacing w:val="-4"/>
        </w:rPr>
        <w:t> </w:t>
      </w:r>
      <w:r>
        <w:rPr>
          <w:color w:val="444444"/>
          <w:spacing w:val="-2"/>
        </w:rPr>
        <w:t>Innovation</w:t>
      </w:r>
      <w:r>
        <w:rPr>
          <w:color w:val="444444"/>
        </w:rPr>
        <w:tab/>
        <w:t>-</w:t>
      </w:r>
      <w:r>
        <w:rPr>
          <w:color w:val="444444"/>
          <w:spacing w:val="-2"/>
        </w:rPr>
        <w:t>Integrity</w:t>
      </w:r>
    </w:p>
    <w:p>
      <w:pPr>
        <w:spacing w:after="0" w:line="341" w:lineRule="exact"/>
        <w:sectPr>
          <w:pgSz w:w="12240" w:h="15840"/>
          <w:pgMar w:header="720" w:footer="1084" w:top="1580" w:bottom="1280" w:left="1260" w:right="1040"/>
        </w:sectPr>
      </w:pPr>
    </w:p>
    <w:p>
      <w:pPr>
        <w:pStyle w:val="BodyText"/>
        <w:spacing w:before="20"/>
        <w:ind w:left="180"/>
        <w:jc w:val="both"/>
      </w:pPr>
      <w:r>
        <w:rPr>
          <w:u w:val="single"/>
        </w:rPr>
        <w:t>Mission</w:t>
      </w:r>
      <w:r>
        <w:rPr>
          <w:spacing w:val="-7"/>
          <w:u w:val="single"/>
        </w:rPr>
        <w:t> </w:t>
      </w:r>
      <w:r>
        <w:rPr>
          <w:u w:val="single"/>
        </w:rPr>
        <w:t>Statement-</w:t>
      </w:r>
      <w:r>
        <w:rPr>
          <w:spacing w:val="-8"/>
          <w:u w:val="single"/>
        </w:rPr>
        <w:t> </w:t>
      </w:r>
      <w:r>
        <w:rPr>
          <w:u w:val="single"/>
        </w:rPr>
        <w:t>Health</w:t>
      </w:r>
      <w:r>
        <w:rPr>
          <w:spacing w:val="-5"/>
          <w:u w:val="single"/>
        </w:rPr>
        <w:t> </w:t>
      </w:r>
      <w:r>
        <w:rPr>
          <w:u w:val="single"/>
        </w:rPr>
        <w:t>Sciences</w:t>
      </w:r>
      <w:r>
        <w:rPr>
          <w:spacing w:val="-4"/>
          <w:u w:val="single"/>
        </w:rPr>
        <w:t> </w:t>
      </w:r>
      <w:r>
        <w:rPr>
          <w:u w:val="single"/>
        </w:rPr>
        <w:t>And</w:t>
      </w:r>
      <w:r>
        <w:rPr>
          <w:spacing w:val="-5"/>
          <w:u w:val="single"/>
        </w:rPr>
        <w:t> </w:t>
      </w:r>
      <w:r>
        <w:rPr>
          <w:u w:val="single"/>
        </w:rPr>
        <w:t>Emergency</w:t>
      </w:r>
      <w:r>
        <w:rPr>
          <w:spacing w:val="-6"/>
          <w:u w:val="single"/>
        </w:rPr>
        <w:t> </w:t>
      </w:r>
      <w:r>
        <w:rPr>
          <w:u w:val="single"/>
        </w:rPr>
        <w:t>Services</w:t>
      </w:r>
      <w:r>
        <w:rPr>
          <w:spacing w:val="-8"/>
          <w:u w:val="single"/>
        </w:rPr>
        <w:t> </w:t>
      </w:r>
      <w:r>
        <w:rPr>
          <w:spacing w:val="-2"/>
          <w:u w:val="single"/>
        </w:rPr>
        <w:t>Division</w:t>
      </w:r>
    </w:p>
    <w:p>
      <w:pPr>
        <w:pStyle w:val="BodyText"/>
        <w:spacing w:line="256" w:lineRule="auto" w:before="2"/>
        <w:ind w:left="180" w:right="587"/>
        <w:jc w:val="both"/>
      </w:pPr>
      <w:r>
        <w:rPr/>
        <w:t>Preparing</w:t>
      </w:r>
      <w:r>
        <w:rPr>
          <w:spacing w:val="-6"/>
        </w:rPr>
        <w:t> </w:t>
      </w:r>
      <w:r>
        <w:rPr/>
        <w:t>healthcare</w:t>
      </w:r>
      <w:r>
        <w:rPr>
          <w:spacing w:val="-8"/>
        </w:rPr>
        <w:t> </w:t>
      </w:r>
      <w:r>
        <w:rPr/>
        <w:t>professionals</w:t>
      </w:r>
      <w:r>
        <w:rPr>
          <w:spacing w:val="-4"/>
        </w:rPr>
        <w:t> </w:t>
      </w:r>
      <w:r>
        <w:rPr/>
        <w:t>and</w:t>
      </w:r>
      <w:r>
        <w:rPr>
          <w:spacing w:val="-4"/>
        </w:rPr>
        <w:t> </w:t>
      </w:r>
      <w:r>
        <w:rPr/>
        <w:t>first</w:t>
      </w:r>
      <w:r>
        <w:rPr>
          <w:spacing w:val="-6"/>
        </w:rPr>
        <w:t> </w:t>
      </w:r>
      <w:r>
        <w:rPr/>
        <w:t>responders</w:t>
      </w:r>
      <w:r>
        <w:rPr>
          <w:spacing w:val="-4"/>
        </w:rPr>
        <w:t> </w:t>
      </w:r>
      <w:r>
        <w:rPr/>
        <w:t>for</w:t>
      </w:r>
      <w:r>
        <w:rPr>
          <w:spacing w:val="-5"/>
        </w:rPr>
        <w:t> </w:t>
      </w:r>
      <w:r>
        <w:rPr/>
        <w:t>optimal</w:t>
      </w:r>
      <w:r>
        <w:rPr>
          <w:spacing w:val="-5"/>
        </w:rPr>
        <w:t> </w:t>
      </w:r>
      <w:r>
        <w:rPr/>
        <w:t>performance in challenging environments.</w:t>
      </w:r>
    </w:p>
    <w:p>
      <w:pPr>
        <w:pStyle w:val="BodyText"/>
        <w:spacing w:before="163"/>
        <w:ind w:left="180"/>
        <w:jc w:val="both"/>
      </w:pPr>
      <w:r>
        <w:rPr>
          <w:u w:val="single"/>
        </w:rPr>
        <w:t>Mission</w:t>
      </w:r>
      <w:r>
        <w:rPr>
          <w:spacing w:val="-6"/>
          <w:u w:val="single"/>
        </w:rPr>
        <w:t> </w:t>
      </w:r>
      <w:r>
        <w:rPr>
          <w:u w:val="single"/>
        </w:rPr>
        <w:t>Statement-</w:t>
      </w:r>
      <w:r>
        <w:rPr>
          <w:spacing w:val="-5"/>
          <w:u w:val="single"/>
        </w:rPr>
        <w:t> </w:t>
      </w:r>
      <w:r>
        <w:rPr>
          <w:u w:val="single"/>
        </w:rPr>
        <w:t>PTA</w:t>
      </w:r>
      <w:r>
        <w:rPr>
          <w:spacing w:val="-4"/>
          <w:u w:val="single"/>
        </w:rPr>
        <w:t> </w:t>
      </w:r>
      <w:r>
        <w:rPr>
          <w:spacing w:val="-2"/>
          <w:u w:val="single"/>
        </w:rPr>
        <w:t>Program</w:t>
      </w:r>
    </w:p>
    <w:p>
      <w:pPr>
        <w:pStyle w:val="BodyText"/>
        <w:spacing w:before="2"/>
        <w:ind w:left="180" w:right="393"/>
        <w:jc w:val="both"/>
      </w:pPr>
      <w:r>
        <w:rPr/>
        <w:t>The mission of the Physical Therapist Assistant (PTA) Program is to prepare graduates through a contemporary and interactive curriculum to obtain the skills and</w:t>
      </w:r>
      <w:r>
        <w:rPr>
          <w:spacing w:val="-3"/>
        </w:rPr>
        <w:t> </w:t>
      </w:r>
      <w:r>
        <w:rPr/>
        <w:t>character</w:t>
      </w:r>
      <w:r>
        <w:rPr>
          <w:spacing w:val="-3"/>
        </w:rPr>
        <w:t> </w:t>
      </w:r>
      <w:r>
        <w:rPr/>
        <w:t>to</w:t>
      </w:r>
      <w:r>
        <w:rPr>
          <w:spacing w:val="-6"/>
        </w:rPr>
        <w:t> </w:t>
      </w:r>
      <w:r>
        <w:rPr/>
        <w:t>positively</w:t>
      </w:r>
      <w:r>
        <w:rPr>
          <w:spacing w:val="-5"/>
        </w:rPr>
        <w:t> </w:t>
      </w:r>
      <w:r>
        <w:rPr/>
        <w:t>affect</w:t>
      </w:r>
      <w:r>
        <w:rPr>
          <w:spacing w:val="-5"/>
        </w:rPr>
        <w:t> </w:t>
      </w:r>
      <w:r>
        <w:rPr/>
        <w:t>their</w:t>
      </w:r>
      <w:r>
        <w:rPr>
          <w:spacing w:val="-3"/>
        </w:rPr>
        <w:t> </w:t>
      </w:r>
      <w:r>
        <w:rPr/>
        <w:t>community</w:t>
      </w:r>
      <w:r>
        <w:rPr>
          <w:spacing w:val="-5"/>
        </w:rPr>
        <w:t> </w:t>
      </w:r>
      <w:r>
        <w:rPr/>
        <w:t>as</w:t>
      </w:r>
      <w:r>
        <w:rPr>
          <w:spacing w:val="-3"/>
        </w:rPr>
        <w:t> </w:t>
      </w:r>
      <w:r>
        <w:rPr/>
        <w:t>entry-level</w:t>
      </w:r>
      <w:r>
        <w:rPr>
          <w:spacing w:val="-5"/>
        </w:rPr>
        <w:t> </w:t>
      </w:r>
      <w:r>
        <w:rPr/>
        <w:t>physical</w:t>
      </w:r>
      <w:r>
        <w:rPr>
          <w:spacing w:val="-4"/>
        </w:rPr>
        <w:t> </w:t>
      </w:r>
      <w:r>
        <w:rPr/>
        <w:t>therapist assistants working under the direction and supervision of a licensed physical </w:t>
      </w:r>
      <w:r>
        <w:rPr>
          <w:spacing w:val="-2"/>
        </w:rPr>
        <w:t>therapist.</w:t>
      </w:r>
    </w:p>
    <w:p>
      <w:pPr>
        <w:pStyle w:val="Heading3"/>
        <w:numPr>
          <w:ilvl w:val="1"/>
          <w:numId w:val="7"/>
        </w:numPr>
        <w:tabs>
          <w:tab w:pos="536" w:val="left" w:leader="none"/>
        </w:tabs>
        <w:spacing w:line="240" w:lineRule="auto" w:before="243" w:after="0"/>
        <w:ind w:left="536" w:right="0" w:hanging="356"/>
        <w:jc w:val="both"/>
        <w:rPr>
          <w:u w:val="single"/>
        </w:rPr>
      </w:pPr>
      <w:bookmarkStart w:name="_TOC_250058" w:id="5"/>
      <w:r>
        <w:rPr>
          <w:spacing w:val="-5"/>
          <w:u w:val="single"/>
        </w:rPr>
        <w:t> </w:t>
      </w:r>
      <w:r>
        <w:rPr>
          <w:u w:val="single"/>
        </w:rPr>
        <w:t>Program</w:t>
      </w:r>
      <w:r>
        <w:rPr>
          <w:spacing w:val="-3"/>
          <w:u w:val="single"/>
        </w:rPr>
        <w:t> </w:t>
      </w:r>
      <w:bookmarkEnd w:id="5"/>
      <w:r>
        <w:rPr>
          <w:spacing w:val="-4"/>
          <w:u w:val="single"/>
        </w:rPr>
        <w:t>Goals</w:t>
      </w:r>
    </w:p>
    <w:p>
      <w:pPr>
        <w:pStyle w:val="BodyText"/>
        <w:spacing w:before="25"/>
        <w:ind w:left="180"/>
        <w:jc w:val="both"/>
      </w:pPr>
      <w:r>
        <w:rPr/>
        <w:t>The</w:t>
      </w:r>
      <w:r>
        <w:rPr>
          <w:spacing w:val="-5"/>
        </w:rPr>
        <w:t> </w:t>
      </w:r>
      <w:r>
        <w:rPr/>
        <w:t>PTA</w:t>
      </w:r>
      <w:r>
        <w:rPr>
          <w:spacing w:val="-3"/>
        </w:rPr>
        <w:t> </w:t>
      </w:r>
      <w:r>
        <w:rPr/>
        <w:t>Program</w:t>
      </w:r>
      <w:r>
        <w:rPr>
          <w:spacing w:val="-3"/>
        </w:rPr>
        <w:t> </w:t>
      </w:r>
      <w:r>
        <w:rPr>
          <w:spacing w:val="-4"/>
        </w:rPr>
        <w:t>will:</w:t>
      </w:r>
    </w:p>
    <w:p>
      <w:pPr>
        <w:pStyle w:val="ListParagraph"/>
        <w:numPr>
          <w:ilvl w:val="2"/>
          <w:numId w:val="7"/>
        </w:numPr>
        <w:tabs>
          <w:tab w:pos="900" w:val="left" w:leader="none"/>
        </w:tabs>
        <w:spacing w:line="240" w:lineRule="auto" w:before="186" w:after="0"/>
        <w:ind w:left="900" w:right="392" w:hanging="360"/>
        <w:jc w:val="both"/>
        <w:rPr>
          <w:sz w:val="28"/>
        </w:rPr>
      </w:pPr>
      <w:r>
        <w:rPr>
          <w:sz w:val="28"/>
        </w:rPr>
        <w:t>Contribute to the local healthcare workforce by developing entry-level physical</w:t>
      </w:r>
      <w:r>
        <w:rPr>
          <w:spacing w:val="-16"/>
          <w:sz w:val="28"/>
        </w:rPr>
        <w:t> </w:t>
      </w:r>
      <w:r>
        <w:rPr>
          <w:sz w:val="28"/>
        </w:rPr>
        <w:t>therapist</w:t>
      </w:r>
      <w:r>
        <w:rPr>
          <w:spacing w:val="-16"/>
          <w:sz w:val="28"/>
        </w:rPr>
        <w:t> </w:t>
      </w:r>
      <w:r>
        <w:rPr>
          <w:sz w:val="28"/>
        </w:rPr>
        <w:t>assistants</w:t>
      </w:r>
      <w:r>
        <w:rPr>
          <w:spacing w:val="-16"/>
          <w:sz w:val="28"/>
        </w:rPr>
        <w:t> </w:t>
      </w:r>
      <w:r>
        <w:rPr>
          <w:sz w:val="28"/>
        </w:rPr>
        <w:t>able</w:t>
      </w:r>
      <w:r>
        <w:rPr>
          <w:spacing w:val="-16"/>
          <w:sz w:val="28"/>
        </w:rPr>
        <w:t> </w:t>
      </w:r>
      <w:r>
        <w:rPr>
          <w:sz w:val="28"/>
        </w:rPr>
        <w:t>to</w:t>
      </w:r>
      <w:r>
        <w:rPr>
          <w:spacing w:val="-16"/>
          <w:sz w:val="28"/>
        </w:rPr>
        <w:t> </w:t>
      </w:r>
      <w:r>
        <w:rPr>
          <w:sz w:val="28"/>
        </w:rPr>
        <w:t>work</w:t>
      </w:r>
      <w:r>
        <w:rPr>
          <w:spacing w:val="-15"/>
          <w:sz w:val="28"/>
        </w:rPr>
        <w:t> </w:t>
      </w:r>
      <w:r>
        <w:rPr>
          <w:sz w:val="28"/>
        </w:rPr>
        <w:t>under</w:t>
      </w:r>
      <w:r>
        <w:rPr>
          <w:spacing w:val="-16"/>
          <w:sz w:val="28"/>
        </w:rPr>
        <w:t> </w:t>
      </w:r>
      <w:r>
        <w:rPr>
          <w:sz w:val="28"/>
        </w:rPr>
        <w:t>the</w:t>
      </w:r>
      <w:r>
        <w:rPr>
          <w:spacing w:val="-16"/>
          <w:sz w:val="28"/>
        </w:rPr>
        <w:t> </w:t>
      </w:r>
      <w:r>
        <w:rPr>
          <w:sz w:val="28"/>
        </w:rPr>
        <w:t>direction</w:t>
      </w:r>
      <w:r>
        <w:rPr>
          <w:spacing w:val="-16"/>
          <w:sz w:val="28"/>
        </w:rPr>
        <w:t> </w:t>
      </w:r>
      <w:r>
        <w:rPr>
          <w:sz w:val="28"/>
        </w:rPr>
        <w:t>and</w:t>
      </w:r>
      <w:r>
        <w:rPr>
          <w:spacing w:val="-16"/>
          <w:sz w:val="28"/>
        </w:rPr>
        <w:t> </w:t>
      </w:r>
      <w:r>
        <w:rPr>
          <w:sz w:val="28"/>
        </w:rPr>
        <w:t>supervision of a physical therapist in diverse and challenging environments</w:t>
      </w:r>
    </w:p>
    <w:p>
      <w:pPr>
        <w:pStyle w:val="ListParagraph"/>
        <w:numPr>
          <w:ilvl w:val="2"/>
          <w:numId w:val="7"/>
        </w:numPr>
        <w:tabs>
          <w:tab w:pos="900" w:val="left" w:leader="none"/>
        </w:tabs>
        <w:spacing w:line="240" w:lineRule="auto" w:before="0" w:after="0"/>
        <w:ind w:left="900" w:right="398" w:hanging="360"/>
        <w:jc w:val="both"/>
        <w:rPr>
          <w:sz w:val="28"/>
        </w:rPr>
      </w:pPr>
      <w:r>
        <w:rPr>
          <w:sz w:val="28"/>
        </w:rPr>
        <w:t>Develop graduates who provide ethical, legal, and professional care with integrity and character to positively impact the profession and community they serve.</w:t>
      </w:r>
    </w:p>
    <w:p>
      <w:pPr>
        <w:pStyle w:val="ListParagraph"/>
        <w:numPr>
          <w:ilvl w:val="2"/>
          <w:numId w:val="7"/>
        </w:numPr>
        <w:tabs>
          <w:tab w:pos="900" w:val="left" w:leader="none"/>
        </w:tabs>
        <w:spacing w:line="240" w:lineRule="auto" w:before="0" w:after="0"/>
        <w:ind w:left="900" w:right="393" w:hanging="360"/>
        <w:jc w:val="both"/>
        <w:rPr>
          <w:sz w:val="28"/>
        </w:rPr>
      </w:pPr>
      <w:r>
        <w:rPr>
          <w:sz w:val="28"/>
        </w:rPr>
        <w:t>Provide experienced and dedicated faculty to promote client-centered, contemporary, evidence-based, and productive learning environments to produce skilled and competent entry-level physical therapist assistants.</w:t>
      </w:r>
    </w:p>
    <w:p>
      <w:pPr>
        <w:pStyle w:val="ListParagraph"/>
        <w:numPr>
          <w:ilvl w:val="2"/>
          <w:numId w:val="7"/>
        </w:numPr>
        <w:tabs>
          <w:tab w:pos="900" w:val="left" w:leader="none"/>
        </w:tabs>
        <w:spacing w:line="240" w:lineRule="auto" w:before="1" w:after="0"/>
        <w:ind w:left="900" w:right="396" w:hanging="360"/>
        <w:jc w:val="both"/>
        <w:rPr>
          <w:sz w:val="28"/>
        </w:rPr>
      </w:pPr>
      <w:r>
        <w:rPr>
          <w:sz w:val="28"/>
        </w:rPr>
        <w:t>Advocate for cultural diversity, professional development, community service, and personal growth by students, graduates, and faculty.</w:t>
      </w:r>
    </w:p>
    <w:p>
      <w:pPr>
        <w:pStyle w:val="ListParagraph"/>
        <w:numPr>
          <w:ilvl w:val="2"/>
          <w:numId w:val="7"/>
        </w:numPr>
        <w:tabs>
          <w:tab w:pos="900" w:val="left" w:leader="none"/>
        </w:tabs>
        <w:spacing w:line="240" w:lineRule="auto" w:before="1" w:after="0"/>
        <w:ind w:left="900" w:right="395" w:hanging="360"/>
        <w:jc w:val="both"/>
        <w:rPr>
          <w:sz w:val="28"/>
        </w:rPr>
      </w:pPr>
      <w:r>
        <w:rPr>
          <w:sz w:val="28"/>
        </w:rPr>
        <w:t>Provide a curriculum that promotes effective communication, intercollaborative teamwork, knowledge-seeking, problem-solving, and critical thinking to enhance the future success of the entry-level physical therapist assistant graduate.</w:t>
      </w:r>
    </w:p>
    <w:p>
      <w:pPr>
        <w:pStyle w:val="BodyText"/>
      </w:pPr>
    </w:p>
    <w:p>
      <w:pPr>
        <w:pStyle w:val="Heading3"/>
        <w:numPr>
          <w:ilvl w:val="1"/>
          <w:numId w:val="7"/>
        </w:numPr>
        <w:tabs>
          <w:tab w:pos="598" w:val="left" w:leader="none"/>
        </w:tabs>
        <w:spacing w:line="341" w:lineRule="exact" w:before="0" w:after="0"/>
        <w:ind w:left="598" w:right="0" w:hanging="418"/>
        <w:jc w:val="both"/>
        <w:rPr>
          <w:u w:val="none"/>
        </w:rPr>
      </w:pPr>
      <w:bookmarkStart w:name="_TOC_250057" w:id="6"/>
      <w:r>
        <w:rPr>
          <w:u w:val="single"/>
        </w:rPr>
        <w:t>Student</w:t>
      </w:r>
      <w:r>
        <w:rPr>
          <w:spacing w:val="-5"/>
          <w:u w:val="single"/>
        </w:rPr>
        <w:t> </w:t>
      </w:r>
      <w:r>
        <w:rPr>
          <w:u w:val="single"/>
        </w:rPr>
        <w:t>and</w:t>
      </w:r>
      <w:r>
        <w:rPr>
          <w:spacing w:val="-7"/>
          <w:u w:val="single"/>
        </w:rPr>
        <w:t> </w:t>
      </w:r>
      <w:r>
        <w:rPr>
          <w:u w:val="single"/>
        </w:rPr>
        <w:t>Graduate</w:t>
      </w:r>
      <w:r>
        <w:rPr>
          <w:spacing w:val="-3"/>
          <w:u w:val="single"/>
        </w:rPr>
        <w:t> </w:t>
      </w:r>
      <w:r>
        <w:rPr>
          <w:u w:val="single"/>
        </w:rPr>
        <w:t>Achievement</w:t>
      </w:r>
      <w:r>
        <w:rPr>
          <w:spacing w:val="-6"/>
          <w:u w:val="single"/>
        </w:rPr>
        <w:t> </w:t>
      </w:r>
      <w:bookmarkEnd w:id="6"/>
      <w:r>
        <w:rPr>
          <w:spacing w:val="-2"/>
          <w:u w:val="single"/>
        </w:rPr>
        <w:t>Measures</w:t>
      </w:r>
    </w:p>
    <w:p>
      <w:pPr>
        <w:pStyle w:val="ListParagraph"/>
        <w:numPr>
          <w:ilvl w:val="2"/>
          <w:numId w:val="7"/>
        </w:numPr>
        <w:tabs>
          <w:tab w:pos="899" w:val="left" w:leader="none"/>
        </w:tabs>
        <w:spacing w:line="341" w:lineRule="exact" w:before="0" w:after="0"/>
        <w:ind w:left="899" w:right="0" w:hanging="359"/>
        <w:jc w:val="both"/>
        <w:rPr>
          <w:sz w:val="28"/>
        </w:rPr>
      </w:pPr>
      <w:r>
        <w:rPr>
          <w:sz w:val="28"/>
        </w:rPr>
        <w:t>Graduation</w:t>
      </w:r>
      <w:r>
        <w:rPr>
          <w:spacing w:val="-5"/>
          <w:sz w:val="28"/>
        </w:rPr>
        <w:t> </w:t>
      </w:r>
      <w:r>
        <w:rPr>
          <w:sz w:val="28"/>
        </w:rPr>
        <w:t>rates</w:t>
      </w:r>
      <w:r>
        <w:rPr>
          <w:spacing w:val="-4"/>
          <w:sz w:val="28"/>
        </w:rPr>
        <w:t> </w:t>
      </w:r>
      <w:r>
        <w:rPr>
          <w:sz w:val="28"/>
        </w:rPr>
        <w:t>from</w:t>
      </w:r>
      <w:r>
        <w:rPr>
          <w:spacing w:val="-3"/>
          <w:sz w:val="28"/>
        </w:rPr>
        <w:t> </w:t>
      </w:r>
      <w:r>
        <w:rPr>
          <w:sz w:val="28"/>
        </w:rPr>
        <w:t>the</w:t>
      </w:r>
      <w:r>
        <w:rPr>
          <w:spacing w:val="-4"/>
          <w:sz w:val="28"/>
        </w:rPr>
        <w:t> </w:t>
      </w:r>
      <w:r>
        <w:rPr>
          <w:sz w:val="28"/>
        </w:rPr>
        <w:t>Program</w:t>
      </w:r>
      <w:r>
        <w:rPr>
          <w:spacing w:val="-5"/>
          <w:sz w:val="28"/>
        </w:rPr>
        <w:t> </w:t>
      </w:r>
      <w:r>
        <w:rPr>
          <w:sz w:val="28"/>
        </w:rPr>
        <w:t>will</w:t>
      </w:r>
      <w:r>
        <w:rPr>
          <w:spacing w:val="-5"/>
          <w:sz w:val="28"/>
        </w:rPr>
        <w:t> </w:t>
      </w:r>
      <w:r>
        <w:rPr>
          <w:sz w:val="28"/>
        </w:rPr>
        <w:t>be</w:t>
      </w:r>
      <w:r>
        <w:rPr>
          <w:spacing w:val="-5"/>
          <w:sz w:val="28"/>
        </w:rPr>
        <w:t> </w:t>
      </w:r>
      <w:r>
        <w:rPr>
          <w:sz w:val="28"/>
        </w:rPr>
        <w:t>equal</w:t>
      </w:r>
      <w:r>
        <w:rPr>
          <w:spacing w:val="-3"/>
          <w:sz w:val="28"/>
        </w:rPr>
        <w:t> </w:t>
      </w:r>
      <w:r>
        <w:rPr>
          <w:sz w:val="28"/>
        </w:rPr>
        <w:t>to</w:t>
      </w:r>
      <w:r>
        <w:rPr>
          <w:spacing w:val="-3"/>
          <w:sz w:val="28"/>
        </w:rPr>
        <w:t> </w:t>
      </w:r>
      <w:r>
        <w:rPr>
          <w:sz w:val="28"/>
        </w:rPr>
        <w:t>or</w:t>
      </w:r>
      <w:r>
        <w:rPr>
          <w:spacing w:val="-2"/>
          <w:sz w:val="28"/>
        </w:rPr>
        <w:t> </w:t>
      </w:r>
      <w:r>
        <w:rPr>
          <w:sz w:val="28"/>
        </w:rPr>
        <w:t>exceed</w:t>
      </w:r>
      <w:r>
        <w:rPr>
          <w:spacing w:val="-3"/>
          <w:sz w:val="28"/>
        </w:rPr>
        <w:t> </w:t>
      </w:r>
      <w:r>
        <w:rPr>
          <w:sz w:val="28"/>
        </w:rPr>
        <w:t>70%</w:t>
      </w:r>
      <w:r>
        <w:rPr>
          <w:spacing w:val="-3"/>
          <w:sz w:val="28"/>
        </w:rPr>
        <w:t> </w:t>
      </w:r>
      <w:r>
        <w:rPr>
          <w:spacing w:val="-2"/>
          <w:sz w:val="28"/>
        </w:rPr>
        <w:t>annually</w:t>
      </w:r>
    </w:p>
    <w:p>
      <w:pPr>
        <w:pStyle w:val="ListParagraph"/>
        <w:numPr>
          <w:ilvl w:val="2"/>
          <w:numId w:val="7"/>
        </w:numPr>
        <w:tabs>
          <w:tab w:pos="899" w:val="left" w:leader="none"/>
        </w:tabs>
        <w:spacing w:line="341" w:lineRule="exact" w:before="0" w:after="0"/>
        <w:ind w:left="899" w:right="0" w:hanging="359"/>
        <w:jc w:val="both"/>
        <w:rPr>
          <w:sz w:val="28"/>
        </w:rPr>
      </w:pPr>
      <w:r>
        <w:rPr>
          <w:sz w:val="28"/>
        </w:rPr>
        <w:t>Licensure</w:t>
      </w:r>
      <w:r>
        <w:rPr>
          <w:spacing w:val="-7"/>
          <w:sz w:val="28"/>
        </w:rPr>
        <w:t> </w:t>
      </w:r>
      <w:r>
        <w:rPr>
          <w:sz w:val="28"/>
        </w:rPr>
        <w:t>pass</w:t>
      </w:r>
      <w:r>
        <w:rPr>
          <w:spacing w:val="-3"/>
          <w:sz w:val="28"/>
        </w:rPr>
        <w:t> </w:t>
      </w:r>
      <w:r>
        <w:rPr>
          <w:sz w:val="28"/>
        </w:rPr>
        <w:t>rates</w:t>
      </w:r>
      <w:r>
        <w:rPr>
          <w:spacing w:val="-6"/>
          <w:sz w:val="28"/>
        </w:rPr>
        <w:t> </w:t>
      </w:r>
      <w:r>
        <w:rPr>
          <w:sz w:val="28"/>
        </w:rPr>
        <w:t>will</w:t>
      </w:r>
      <w:r>
        <w:rPr>
          <w:spacing w:val="-5"/>
          <w:sz w:val="28"/>
        </w:rPr>
        <w:t> </w:t>
      </w:r>
      <w:r>
        <w:rPr>
          <w:sz w:val="28"/>
        </w:rPr>
        <w:t>be</w:t>
      </w:r>
      <w:r>
        <w:rPr>
          <w:spacing w:val="-1"/>
          <w:sz w:val="28"/>
        </w:rPr>
        <w:t> </w:t>
      </w:r>
      <w:r>
        <w:rPr>
          <w:sz w:val="28"/>
        </w:rPr>
        <w:t>equal</w:t>
      </w:r>
      <w:r>
        <w:rPr>
          <w:spacing w:val="-3"/>
          <w:sz w:val="28"/>
        </w:rPr>
        <w:t> </w:t>
      </w:r>
      <w:r>
        <w:rPr>
          <w:sz w:val="28"/>
        </w:rPr>
        <w:t>to</w:t>
      </w:r>
      <w:r>
        <w:rPr>
          <w:spacing w:val="-3"/>
          <w:sz w:val="28"/>
        </w:rPr>
        <w:t> </w:t>
      </w:r>
      <w:r>
        <w:rPr>
          <w:sz w:val="28"/>
        </w:rPr>
        <w:t>or</w:t>
      </w:r>
      <w:r>
        <w:rPr>
          <w:spacing w:val="-3"/>
          <w:sz w:val="28"/>
        </w:rPr>
        <w:t> </w:t>
      </w:r>
      <w:r>
        <w:rPr>
          <w:sz w:val="28"/>
        </w:rPr>
        <w:t>exceed</w:t>
      </w:r>
      <w:r>
        <w:rPr>
          <w:spacing w:val="-1"/>
          <w:sz w:val="28"/>
        </w:rPr>
        <w:t> </w:t>
      </w:r>
      <w:r>
        <w:rPr>
          <w:sz w:val="28"/>
        </w:rPr>
        <w:t>90%</w:t>
      </w:r>
      <w:r>
        <w:rPr>
          <w:spacing w:val="-3"/>
          <w:sz w:val="28"/>
        </w:rPr>
        <w:t> </w:t>
      </w:r>
      <w:r>
        <w:rPr>
          <w:spacing w:val="-2"/>
          <w:sz w:val="28"/>
        </w:rPr>
        <w:t>annually</w:t>
      </w:r>
    </w:p>
    <w:p>
      <w:pPr>
        <w:pStyle w:val="ListParagraph"/>
        <w:numPr>
          <w:ilvl w:val="2"/>
          <w:numId w:val="7"/>
        </w:numPr>
        <w:tabs>
          <w:tab w:pos="900" w:val="left" w:leader="none"/>
        </w:tabs>
        <w:spacing w:line="240" w:lineRule="auto" w:before="1" w:after="0"/>
        <w:ind w:left="900" w:right="394" w:hanging="360"/>
        <w:jc w:val="both"/>
        <w:rPr>
          <w:sz w:val="28"/>
        </w:rPr>
      </w:pPr>
      <w:r>
        <w:rPr>
          <w:sz w:val="28"/>
        </w:rPr>
        <w:t>Employment rates for graduates actively seeking employment will be equal to or exceed 90% annually within one year of graduation</w:t>
      </w:r>
    </w:p>
    <w:p>
      <w:pPr>
        <w:pStyle w:val="ListParagraph"/>
        <w:numPr>
          <w:ilvl w:val="2"/>
          <w:numId w:val="7"/>
        </w:numPr>
        <w:tabs>
          <w:tab w:pos="900" w:val="left" w:leader="none"/>
        </w:tabs>
        <w:spacing w:line="240" w:lineRule="auto" w:before="1" w:after="0"/>
        <w:ind w:left="900" w:right="395" w:hanging="360"/>
        <w:jc w:val="both"/>
        <w:rPr>
          <w:sz w:val="28"/>
        </w:rPr>
      </w:pPr>
      <w:r>
        <w:rPr>
          <w:sz w:val="28"/>
        </w:rPr>
        <w:t>100% of students will demonstrate entry-level clinical performance on the Master List of Skills in the Physical Therapist Assistant Manual for the Assessment of Clinical Skills (PTA MACS) before graduation.</w:t>
      </w:r>
    </w:p>
    <w:p>
      <w:pPr>
        <w:spacing w:after="0" w:line="240" w:lineRule="auto"/>
        <w:jc w:val="both"/>
        <w:rPr>
          <w:sz w:val="28"/>
        </w:rPr>
        <w:sectPr>
          <w:pgSz w:w="12240" w:h="15840"/>
          <w:pgMar w:header="720" w:footer="1084" w:top="1580" w:bottom="1280" w:left="1260" w:right="1040"/>
        </w:sectPr>
      </w:pPr>
    </w:p>
    <w:p>
      <w:pPr>
        <w:pStyle w:val="ListParagraph"/>
        <w:numPr>
          <w:ilvl w:val="2"/>
          <w:numId w:val="7"/>
        </w:numPr>
        <w:tabs>
          <w:tab w:pos="900" w:val="left" w:leader="none"/>
        </w:tabs>
        <w:spacing w:line="240" w:lineRule="auto" w:before="20" w:after="0"/>
        <w:ind w:left="900" w:right="395" w:hanging="360"/>
        <w:jc w:val="left"/>
        <w:rPr>
          <w:sz w:val="28"/>
        </w:rPr>
      </w:pPr>
      <w:r>
        <w:rPr>
          <w:sz w:val="28"/>
        </w:rPr>
        <w:t>100% of students will demonstrate entry-level professionalism as assessed by faculty on the Professional Behaviors Assessment</w:t>
      </w:r>
    </w:p>
    <w:p>
      <w:pPr>
        <w:spacing w:after="0" w:line="240" w:lineRule="auto"/>
        <w:jc w:val="left"/>
        <w:rPr>
          <w:sz w:val="28"/>
        </w:rPr>
        <w:sectPr>
          <w:pgSz w:w="12240" w:h="15840"/>
          <w:pgMar w:header="720" w:footer="1084" w:top="1580" w:bottom="1280" w:left="1260" w:right="1040"/>
        </w:sectPr>
      </w:pPr>
    </w:p>
    <w:p>
      <w:pPr>
        <w:pStyle w:val="Heading3"/>
        <w:numPr>
          <w:ilvl w:val="1"/>
          <w:numId w:val="7"/>
        </w:numPr>
        <w:tabs>
          <w:tab w:pos="537" w:val="left" w:leader="none"/>
        </w:tabs>
        <w:spacing w:line="240" w:lineRule="auto" w:before="23" w:after="26"/>
        <w:ind w:left="537" w:right="0" w:hanging="357"/>
        <w:jc w:val="left"/>
        <w:rPr>
          <w:u w:val="single"/>
        </w:rPr>
      </w:pPr>
      <w:bookmarkStart w:name="_TOC_250056" w:id="7"/>
      <w:r>
        <w:rPr>
          <w:spacing w:val="-5"/>
          <w:u w:val="single"/>
        </w:rPr>
        <w:t> </w:t>
      </w:r>
      <w:r>
        <w:rPr>
          <w:u w:val="single"/>
        </w:rPr>
        <w:t>Program</w:t>
      </w:r>
      <w:r>
        <w:rPr>
          <w:spacing w:val="-3"/>
          <w:u w:val="single"/>
        </w:rPr>
        <w:t> </w:t>
      </w:r>
      <w:bookmarkEnd w:id="7"/>
      <w:r>
        <w:rPr>
          <w:spacing w:val="-2"/>
          <w:u w:val="single"/>
        </w:rPr>
        <w:t>Curriculum</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6"/>
        <w:gridCol w:w="775"/>
        <w:gridCol w:w="794"/>
        <w:gridCol w:w="757"/>
        <w:gridCol w:w="848"/>
        <w:gridCol w:w="1188"/>
      </w:tblGrid>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5712">
                      <wp:simplePos x="0" y="0"/>
                      <wp:positionH relativeFrom="column">
                        <wp:posOffset>225297</wp:posOffset>
                      </wp:positionH>
                      <wp:positionV relativeFrom="paragraph">
                        <wp:posOffset>-334</wp:posOffset>
                      </wp:positionV>
                      <wp:extent cx="5594350" cy="1905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594350" cy="190500"/>
                                <a:chExt cx="5594350" cy="190500"/>
                              </a:xfrm>
                            </wpg:grpSpPr>
                            <wps:wsp>
                              <wps:cNvPr id="8" name="Graphic 8"/>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67pt;width:440.5pt;height:15pt;mso-position-horizontal-relative:column;mso-position-vertical-relative:paragraph;z-index:-16800768" id="docshapegroup4" coordorigin="355,-1" coordsize="8810,300">
                      <v:shape style="position:absolute;left:354;top:-1;width:8810;height:300" id="docshape5"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z w:val="22"/>
              </w:rPr>
              <w:t>Pre-Entrance</w:t>
            </w:r>
            <w:r>
              <w:rPr>
                <w:b/>
                <w:spacing w:val="-10"/>
                <w:sz w:val="22"/>
              </w:rPr>
              <w:t> </w:t>
            </w:r>
            <w:r>
              <w:rPr>
                <w:b/>
                <w:spacing w:val="-2"/>
                <w:sz w:val="22"/>
              </w:rPr>
              <w:t>Requirements</w:t>
            </w:r>
          </w:p>
        </w:tc>
        <w:tc>
          <w:tcPr>
            <w:tcW w:w="775" w:type="dxa"/>
            <w:shd w:val="clear" w:color="auto" w:fill="D9D9D9"/>
          </w:tcPr>
          <w:p>
            <w:pPr>
              <w:pStyle w:val="TableParagraph"/>
              <w:spacing w:line="266" w:lineRule="exact" w:before="13"/>
              <w:ind w:left="6" w:right="1"/>
              <w:rPr>
                <w:b/>
                <w:sz w:val="22"/>
              </w:rPr>
            </w:pPr>
            <w:r>
              <w:rPr>
                <w:b/>
                <w:spacing w:val="-5"/>
                <w:sz w:val="22"/>
              </w:rPr>
              <w:t>Lec</w:t>
            </w:r>
          </w:p>
        </w:tc>
        <w:tc>
          <w:tcPr>
            <w:tcW w:w="794" w:type="dxa"/>
            <w:shd w:val="clear" w:color="auto" w:fill="D9D9D9"/>
          </w:tcPr>
          <w:p>
            <w:pPr>
              <w:pStyle w:val="TableParagraph"/>
              <w:spacing w:line="266" w:lineRule="exact" w:before="13"/>
              <w:ind w:left="2"/>
              <w:rPr>
                <w:b/>
                <w:sz w:val="22"/>
              </w:rPr>
            </w:pPr>
            <w:r>
              <w:rPr>
                <w:b/>
                <w:spacing w:val="-5"/>
                <w:sz w:val="22"/>
              </w:rPr>
              <w:t>Lab</w:t>
            </w:r>
          </w:p>
        </w:tc>
        <w:tc>
          <w:tcPr>
            <w:tcW w:w="757" w:type="dxa"/>
            <w:shd w:val="clear" w:color="auto" w:fill="D9D9D9"/>
          </w:tcPr>
          <w:p>
            <w:pPr>
              <w:pStyle w:val="TableParagraph"/>
              <w:spacing w:line="266" w:lineRule="exact" w:before="13"/>
              <w:ind w:left="6" w:right="2"/>
              <w:rPr>
                <w:b/>
                <w:sz w:val="22"/>
              </w:rPr>
            </w:pPr>
            <w:r>
              <w:rPr>
                <w:b/>
                <w:spacing w:val="-5"/>
                <w:sz w:val="22"/>
              </w:rPr>
              <w:t>Ext</w:t>
            </w:r>
          </w:p>
        </w:tc>
        <w:tc>
          <w:tcPr>
            <w:tcW w:w="848" w:type="dxa"/>
          </w:tcPr>
          <w:p>
            <w:pPr>
              <w:pStyle w:val="TableParagraph"/>
              <w:spacing w:line="266" w:lineRule="exact" w:before="13"/>
              <w:ind w:left="68" w:right="2"/>
              <w:rPr>
                <w:b/>
                <w:sz w:val="22"/>
              </w:rPr>
            </w:pPr>
            <w:r>
              <w:rPr>
                <w:b/>
                <w:spacing w:val="-4"/>
                <w:sz w:val="22"/>
              </w:rPr>
              <w:t>Cont</w:t>
            </w:r>
          </w:p>
        </w:tc>
        <w:tc>
          <w:tcPr>
            <w:tcW w:w="1188" w:type="dxa"/>
          </w:tcPr>
          <w:p>
            <w:pPr>
              <w:pStyle w:val="TableParagraph"/>
              <w:spacing w:line="266" w:lineRule="exact" w:before="13"/>
              <w:ind w:left="3" w:right="298"/>
              <w:rPr>
                <w:b/>
                <w:sz w:val="22"/>
              </w:rPr>
            </w:pPr>
            <w:r>
              <w:rPr>
                <w:b/>
                <w:spacing w:val="-2"/>
                <w:sz w:val="22"/>
              </w:rPr>
              <w:t>Credit</w:t>
            </w:r>
          </w:p>
        </w:tc>
      </w:tr>
      <w:tr>
        <w:trPr>
          <w:trHeight w:val="326" w:hRule="atLeast"/>
        </w:trPr>
        <w:tc>
          <w:tcPr>
            <w:tcW w:w="5156" w:type="dxa"/>
          </w:tcPr>
          <w:p>
            <w:pPr>
              <w:pStyle w:val="TableParagraph"/>
              <w:spacing w:before="30"/>
              <w:ind w:left="462" w:right="0"/>
              <w:jc w:val="left"/>
              <w:rPr>
                <w:sz w:val="22"/>
              </w:rPr>
            </w:pPr>
            <w:r>
              <w:rPr>
                <w:sz w:val="22"/>
              </w:rPr>
              <w:t>BIOL</w:t>
            </w:r>
            <w:r>
              <w:rPr>
                <w:spacing w:val="-7"/>
                <w:sz w:val="22"/>
              </w:rPr>
              <w:t> </w:t>
            </w:r>
            <w:r>
              <w:rPr>
                <w:sz w:val="22"/>
              </w:rPr>
              <w:t>2401</w:t>
            </w:r>
            <w:r>
              <w:rPr>
                <w:spacing w:val="-4"/>
                <w:sz w:val="22"/>
              </w:rPr>
              <w:t> </w:t>
            </w:r>
            <w:r>
              <w:rPr>
                <w:sz w:val="22"/>
              </w:rPr>
              <w:t>Anatomy</w:t>
            </w:r>
            <w:r>
              <w:rPr>
                <w:spacing w:val="-5"/>
                <w:sz w:val="22"/>
              </w:rPr>
              <w:t> </w:t>
            </w:r>
            <w:r>
              <w:rPr>
                <w:sz w:val="22"/>
              </w:rPr>
              <w:t>and</w:t>
            </w:r>
            <w:r>
              <w:rPr>
                <w:spacing w:val="-8"/>
                <w:sz w:val="22"/>
              </w:rPr>
              <w:t> </w:t>
            </w:r>
            <w:r>
              <w:rPr>
                <w:sz w:val="22"/>
              </w:rPr>
              <w:t>Physiology</w:t>
            </w:r>
            <w:r>
              <w:rPr>
                <w:spacing w:val="-6"/>
                <w:sz w:val="22"/>
              </w:rPr>
              <w:t> </w:t>
            </w:r>
            <w:r>
              <w:rPr>
                <w:spacing w:val="-10"/>
                <w:sz w:val="22"/>
              </w:rPr>
              <w:t>I</w:t>
            </w:r>
          </w:p>
        </w:tc>
        <w:tc>
          <w:tcPr>
            <w:tcW w:w="775" w:type="dxa"/>
          </w:tcPr>
          <w:p>
            <w:pPr>
              <w:pStyle w:val="TableParagraph"/>
              <w:spacing w:before="13"/>
              <w:ind w:left="6"/>
              <w:rPr>
                <w:sz w:val="22"/>
              </w:rPr>
            </w:pPr>
            <w:r>
              <w:rPr>
                <w:spacing w:val="-10"/>
                <w:sz w:val="22"/>
              </w:rPr>
              <w:t>3</w:t>
            </w:r>
          </w:p>
        </w:tc>
        <w:tc>
          <w:tcPr>
            <w:tcW w:w="794" w:type="dxa"/>
          </w:tcPr>
          <w:p>
            <w:pPr>
              <w:pStyle w:val="TableParagraph"/>
              <w:spacing w:before="13"/>
              <w:rPr>
                <w:sz w:val="22"/>
              </w:rPr>
            </w:pPr>
            <w:r>
              <w:rPr>
                <w:spacing w:val="-10"/>
                <w:sz w:val="22"/>
              </w:rPr>
              <w:t>4</w:t>
            </w:r>
          </w:p>
        </w:tc>
        <w:tc>
          <w:tcPr>
            <w:tcW w:w="757" w:type="dxa"/>
          </w:tcPr>
          <w:p>
            <w:pPr>
              <w:pStyle w:val="TableParagraph"/>
              <w:spacing w:before="13"/>
              <w:ind w:left="6"/>
              <w:rPr>
                <w:sz w:val="22"/>
              </w:rPr>
            </w:pPr>
            <w:r>
              <w:rPr>
                <w:spacing w:val="-10"/>
                <w:sz w:val="22"/>
              </w:rPr>
              <w:t>0</w:t>
            </w:r>
          </w:p>
        </w:tc>
        <w:tc>
          <w:tcPr>
            <w:tcW w:w="848" w:type="dxa"/>
          </w:tcPr>
          <w:p>
            <w:pPr>
              <w:pStyle w:val="TableParagraph"/>
              <w:spacing w:before="13"/>
              <w:ind w:left="68" w:right="1"/>
              <w:rPr>
                <w:sz w:val="22"/>
              </w:rPr>
            </w:pPr>
            <w:r>
              <w:rPr>
                <w:spacing w:val="-5"/>
                <w:sz w:val="22"/>
              </w:rPr>
              <w:t>112</w:t>
            </w:r>
          </w:p>
        </w:tc>
        <w:tc>
          <w:tcPr>
            <w:tcW w:w="1188" w:type="dxa"/>
          </w:tcPr>
          <w:p>
            <w:pPr>
              <w:pStyle w:val="TableParagraph"/>
              <w:spacing w:before="13"/>
              <w:ind w:right="298"/>
              <w:rPr>
                <w:sz w:val="22"/>
              </w:rPr>
            </w:pPr>
            <w:r>
              <w:rPr>
                <w:spacing w:val="-10"/>
                <w:sz w:val="22"/>
              </w:rPr>
              <w:t>4</w:t>
            </w:r>
          </w:p>
        </w:tc>
      </w:tr>
      <w:tr>
        <w:trPr>
          <w:trHeight w:val="300" w:hRule="atLeast"/>
        </w:trPr>
        <w:tc>
          <w:tcPr>
            <w:tcW w:w="5156" w:type="dxa"/>
          </w:tcPr>
          <w:p>
            <w:pPr>
              <w:pStyle w:val="TableParagraph"/>
              <w:spacing w:before="4"/>
              <w:ind w:left="462" w:right="0"/>
              <w:jc w:val="left"/>
              <w:rPr>
                <w:sz w:val="22"/>
              </w:rPr>
            </w:pPr>
            <w:r>
              <w:rPr>
                <w:sz w:val="22"/>
              </w:rPr>
              <w:t>ENGL</w:t>
            </w:r>
            <w:r>
              <w:rPr>
                <w:spacing w:val="-6"/>
                <w:sz w:val="22"/>
              </w:rPr>
              <w:t> </w:t>
            </w:r>
            <w:r>
              <w:rPr>
                <w:sz w:val="22"/>
              </w:rPr>
              <w:t>1301</w:t>
            </w:r>
            <w:r>
              <w:rPr>
                <w:spacing w:val="-7"/>
                <w:sz w:val="22"/>
              </w:rPr>
              <w:t> </w:t>
            </w:r>
            <w:r>
              <w:rPr>
                <w:sz w:val="22"/>
              </w:rPr>
              <w:t>Composition</w:t>
            </w:r>
            <w:r>
              <w:rPr>
                <w:spacing w:val="-9"/>
                <w:sz w:val="22"/>
              </w:rPr>
              <w:t> </w:t>
            </w:r>
            <w:r>
              <w:rPr>
                <w:spacing w:val="-10"/>
                <w:sz w:val="22"/>
              </w:rPr>
              <w:t>I</w:t>
            </w:r>
          </w:p>
        </w:tc>
        <w:tc>
          <w:tcPr>
            <w:tcW w:w="775" w:type="dxa"/>
          </w:tcPr>
          <w:p>
            <w:pPr>
              <w:pStyle w:val="TableParagraph"/>
              <w:spacing w:line="256" w:lineRule="exact"/>
              <w:ind w:left="6"/>
              <w:rPr>
                <w:sz w:val="22"/>
              </w:rPr>
            </w:pPr>
            <w:r>
              <w:rPr>
                <w:spacing w:val="-10"/>
                <w:sz w:val="22"/>
              </w:rPr>
              <w:t>3</w:t>
            </w:r>
          </w:p>
        </w:tc>
        <w:tc>
          <w:tcPr>
            <w:tcW w:w="794" w:type="dxa"/>
          </w:tcPr>
          <w:p>
            <w:pPr>
              <w:pStyle w:val="TableParagraph"/>
              <w:spacing w:line="256" w:lineRule="exact"/>
              <w:rPr>
                <w:sz w:val="22"/>
              </w:rPr>
            </w:pPr>
            <w:r>
              <w:rPr>
                <w:spacing w:val="-10"/>
                <w:sz w:val="22"/>
              </w:rPr>
              <w:t>1</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64</w:t>
            </w:r>
          </w:p>
        </w:tc>
        <w:tc>
          <w:tcPr>
            <w:tcW w:w="1188" w:type="dxa"/>
          </w:tcPr>
          <w:p>
            <w:pPr>
              <w:pStyle w:val="TableParagraph"/>
              <w:spacing w:line="256" w:lineRule="exact"/>
              <w:ind w:right="298"/>
              <w:rPr>
                <w:sz w:val="22"/>
              </w:rPr>
            </w:pPr>
            <w:r>
              <w:rPr>
                <w:spacing w:val="-10"/>
                <w:sz w:val="22"/>
              </w:rPr>
              <w:t>3</w:t>
            </w:r>
          </w:p>
        </w:tc>
      </w:tr>
      <w:tr>
        <w:trPr>
          <w:trHeight w:val="273" w:hRule="atLeast"/>
        </w:trPr>
        <w:tc>
          <w:tcPr>
            <w:tcW w:w="5156" w:type="dxa"/>
          </w:tcPr>
          <w:p>
            <w:pPr>
              <w:pStyle w:val="TableParagraph"/>
              <w:spacing w:line="249" w:lineRule="exact" w:before="4"/>
              <w:ind w:left="462" w:right="0"/>
              <w:jc w:val="left"/>
              <w:rPr>
                <w:sz w:val="22"/>
              </w:rPr>
            </w:pPr>
            <w:r>
              <w:rPr>
                <w:sz w:val="22"/>
              </w:rPr>
              <w:t>PTHA</w:t>
            </w:r>
            <w:r>
              <w:rPr>
                <w:spacing w:val="-6"/>
                <w:sz w:val="22"/>
              </w:rPr>
              <w:t> </w:t>
            </w:r>
            <w:r>
              <w:rPr>
                <w:sz w:val="22"/>
              </w:rPr>
              <w:t>1409</w:t>
            </w:r>
            <w:r>
              <w:rPr>
                <w:spacing w:val="-4"/>
                <w:sz w:val="22"/>
              </w:rPr>
              <w:t> </w:t>
            </w:r>
            <w:r>
              <w:rPr>
                <w:sz w:val="22"/>
              </w:rPr>
              <w:t>Introduction</w:t>
            </w:r>
            <w:r>
              <w:rPr>
                <w:spacing w:val="-4"/>
                <w:sz w:val="22"/>
              </w:rPr>
              <w:t> </w:t>
            </w:r>
            <w:r>
              <w:rPr>
                <w:sz w:val="22"/>
              </w:rPr>
              <w:t>to</w:t>
            </w:r>
            <w:r>
              <w:rPr>
                <w:spacing w:val="-3"/>
                <w:sz w:val="22"/>
              </w:rPr>
              <w:t> </w:t>
            </w:r>
            <w:r>
              <w:rPr>
                <w:sz w:val="22"/>
              </w:rPr>
              <w:t>Physical</w:t>
            </w:r>
            <w:r>
              <w:rPr>
                <w:spacing w:val="-5"/>
                <w:sz w:val="22"/>
              </w:rPr>
              <w:t> </w:t>
            </w:r>
            <w:r>
              <w:rPr>
                <w:spacing w:val="-2"/>
                <w:sz w:val="22"/>
              </w:rPr>
              <w:t>Therapy</w:t>
            </w:r>
          </w:p>
        </w:tc>
        <w:tc>
          <w:tcPr>
            <w:tcW w:w="775" w:type="dxa"/>
            <w:tcBorders>
              <w:bottom w:val="single" w:sz="4" w:space="0" w:color="000000"/>
            </w:tcBorders>
          </w:tcPr>
          <w:p>
            <w:pPr>
              <w:pStyle w:val="TableParagraph"/>
              <w:spacing w:line="253" w:lineRule="exact"/>
              <w:ind w:left="6"/>
              <w:rPr>
                <w:sz w:val="22"/>
              </w:rPr>
            </w:pPr>
            <w:r>
              <w:rPr>
                <w:spacing w:val="-10"/>
                <w:sz w:val="22"/>
              </w:rPr>
              <w:t>3</w:t>
            </w:r>
          </w:p>
        </w:tc>
        <w:tc>
          <w:tcPr>
            <w:tcW w:w="794" w:type="dxa"/>
            <w:tcBorders>
              <w:bottom w:val="single" w:sz="4" w:space="0" w:color="000000"/>
            </w:tcBorders>
          </w:tcPr>
          <w:p>
            <w:pPr>
              <w:pStyle w:val="TableParagraph"/>
              <w:spacing w:line="253" w:lineRule="exact"/>
              <w:rPr>
                <w:sz w:val="22"/>
              </w:rPr>
            </w:pPr>
            <w:r>
              <w:rPr>
                <w:spacing w:val="-10"/>
                <w:sz w:val="22"/>
              </w:rPr>
              <w:t>2</w:t>
            </w:r>
          </w:p>
        </w:tc>
        <w:tc>
          <w:tcPr>
            <w:tcW w:w="757" w:type="dxa"/>
            <w:tcBorders>
              <w:bottom w:val="single" w:sz="4" w:space="0" w:color="000000"/>
            </w:tcBorders>
          </w:tcPr>
          <w:p>
            <w:pPr>
              <w:pStyle w:val="TableParagraph"/>
              <w:spacing w:line="253" w:lineRule="exact"/>
              <w:ind w:left="6"/>
              <w:rPr>
                <w:sz w:val="22"/>
              </w:rPr>
            </w:pPr>
            <w:r>
              <w:rPr>
                <w:spacing w:val="-10"/>
                <w:sz w:val="22"/>
              </w:rPr>
              <w:t>0</w:t>
            </w:r>
          </w:p>
        </w:tc>
        <w:tc>
          <w:tcPr>
            <w:tcW w:w="848" w:type="dxa"/>
            <w:tcBorders>
              <w:bottom w:val="single" w:sz="4" w:space="0" w:color="000000"/>
            </w:tcBorders>
          </w:tcPr>
          <w:p>
            <w:pPr>
              <w:pStyle w:val="TableParagraph"/>
              <w:spacing w:line="253" w:lineRule="exact"/>
              <w:ind w:left="68" w:right="0"/>
              <w:rPr>
                <w:sz w:val="22"/>
              </w:rPr>
            </w:pPr>
            <w:r>
              <w:rPr>
                <w:spacing w:val="-5"/>
                <w:sz w:val="22"/>
              </w:rPr>
              <w:t>80</w:t>
            </w:r>
          </w:p>
        </w:tc>
        <w:tc>
          <w:tcPr>
            <w:tcW w:w="1188" w:type="dxa"/>
            <w:tcBorders>
              <w:bottom w:val="single" w:sz="4" w:space="0" w:color="000000"/>
            </w:tcBorders>
          </w:tcPr>
          <w:p>
            <w:pPr>
              <w:pStyle w:val="TableParagraph"/>
              <w:spacing w:line="253" w:lineRule="exact"/>
              <w:ind w:right="298"/>
              <w:rPr>
                <w:sz w:val="22"/>
              </w:rPr>
            </w:pPr>
            <w:r>
              <w:rPr>
                <w:spacing w:val="-10"/>
                <w:sz w:val="22"/>
              </w:rPr>
              <w:t>4</w:t>
            </w:r>
          </w:p>
        </w:tc>
      </w:tr>
      <w:tr>
        <w:trPr>
          <w:trHeight w:val="334" w:hRule="atLeast"/>
        </w:trPr>
        <w:tc>
          <w:tcPr>
            <w:tcW w:w="5156" w:type="dxa"/>
          </w:tcPr>
          <w:p>
            <w:pPr>
              <w:pStyle w:val="TableParagraph"/>
              <w:spacing w:before="30"/>
              <w:ind w:right="104"/>
              <w:jc w:val="right"/>
              <w:rPr>
                <w:sz w:val="22"/>
              </w:rPr>
            </w:pPr>
            <w:r>
              <w:rPr>
                <w:sz w:val="22"/>
              </w:rPr>
              <w:t>Total</w:t>
            </w:r>
            <w:r>
              <w:rPr>
                <w:spacing w:val="-3"/>
                <w:sz w:val="22"/>
              </w:rPr>
              <w:t> </w:t>
            </w:r>
            <w:r>
              <w:rPr>
                <w:spacing w:val="-2"/>
                <w:sz w:val="22"/>
              </w:rPr>
              <w:t>Hours</w:t>
            </w:r>
          </w:p>
        </w:tc>
        <w:tc>
          <w:tcPr>
            <w:tcW w:w="775" w:type="dxa"/>
            <w:tcBorders>
              <w:top w:val="single" w:sz="4" w:space="0" w:color="000000"/>
            </w:tcBorders>
          </w:tcPr>
          <w:p>
            <w:pPr>
              <w:pStyle w:val="TableParagraph"/>
              <w:spacing w:before="13"/>
              <w:ind w:left="6"/>
              <w:rPr>
                <w:sz w:val="22"/>
              </w:rPr>
            </w:pPr>
            <w:r>
              <w:rPr>
                <w:spacing w:val="-10"/>
                <w:sz w:val="22"/>
              </w:rPr>
              <w:t>9</w:t>
            </w:r>
          </w:p>
        </w:tc>
        <w:tc>
          <w:tcPr>
            <w:tcW w:w="794" w:type="dxa"/>
            <w:tcBorders>
              <w:top w:val="single" w:sz="4" w:space="0" w:color="000000"/>
            </w:tcBorders>
          </w:tcPr>
          <w:p>
            <w:pPr>
              <w:pStyle w:val="TableParagraph"/>
              <w:spacing w:before="13"/>
              <w:rPr>
                <w:sz w:val="22"/>
              </w:rPr>
            </w:pPr>
            <w:r>
              <w:rPr>
                <w:spacing w:val="-10"/>
                <w:sz w:val="22"/>
              </w:rPr>
              <w:t>7</w:t>
            </w:r>
          </w:p>
        </w:tc>
        <w:tc>
          <w:tcPr>
            <w:tcW w:w="757" w:type="dxa"/>
            <w:tcBorders>
              <w:top w:val="single" w:sz="4" w:space="0" w:color="000000"/>
            </w:tcBorders>
          </w:tcPr>
          <w:p>
            <w:pPr>
              <w:pStyle w:val="TableParagraph"/>
              <w:spacing w:before="13"/>
              <w:ind w:left="6"/>
              <w:rPr>
                <w:sz w:val="22"/>
              </w:rPr>
            </w:pPr>
            <w:r>
              <w:rPr>
                <w:spacing w:val="-10"/>
                <w:sz w:val="22"/>
              </w:rPr>
              <w:t>0</w:t>
            </w:r>
          </w:p>
        </w:tc>
        <w:tc>
          <w:tcPr>
            <w:tcW w:w="848" w:type="dxa"/>
            <w:tcBorders>
              <w:top w:val="single" w:sz="4" w:space="0" w:color="000000"/>
            </w:tcBorders>
          </w:tcPr>
          <w:p>
            <w:pPr>
              <w:pStyle w:val="TableParagraph"/>
              <w:spacing w:before="13"/>
              <w:ind w:left="68" w:right="1"/>
              <w:rPr>
                <w:sz w:val="22"/>
              </w:rPr>
            </w:pPr>
            <w:r>
              <w:rPr>
                <w:spacing w:val="-5"/>
                <w:sz w:val="22"/>
              </w:rPr>
              <w:t>256</w:t>
            </w:r>
          </w:p>
        </w:tc>
        <w:tc>
          <w:tcPr>
            <w:tcW w:w="1188" w:type="dxa"/>
            <w:tcBorders>
              <w:top w:val="single" w:sz="4" w:space="0" w:color="000000"/>
            </w:tcBorders>
          </w:tcPr>
          <w:p>
            <w:pPr>
              <w:pStyle w:val="TableParagraph"/>
              <w:spacing w:before="13"/>
              <w:ind w:left="4" w:right="298"/>
              <w:rPr>
                <w:sz w:val="22"/>
              </w:rPr>
            </w:pPr>
            <w:r>
              <w:rPr>
                <w:spacing w:val="-5"/>
                <w:sz w:val="22"/>
              </w:rPr>
              <w:t>11</w:t>
            </w:r>
          </w:p>
        </w:tc>
      </w:tr>
      <w:tr>
        <w:trPr>
          <w:trHeight w:val="265" w:hRule="atLeast"/>
        </w:trPr>
        <w:tc>
          <w:tcPr>
            <w:tcW w:w="5156" w:type="dxa"/>
          </w:tcPr>
          <w:p>
            <w:pPr>
              <w:pStyle w:val="TableParagraph"/>
              <w:spacing w:line="245" w:lineRule="exact"/>
              <w:ind w:left="462" w:right="0"/>
              <w:jc w:val="left"/>
              <w:rPr>
                <w:b/>
                <w:sz w:val="22"/>
              </w:rPr>
            </w:pPr>
            <w:r>
              <w:rPr>
                <w:b/>
                <w:sz w:val="22"/>
              </w:rPr>
              <w:t>Year</w:t>
            </w:r>
            <w:r>
              <w:rPr>
                <w:b/>
                <w:spacing w:val="-2"/>
                <w:sz w:val="22"/>
              </w:rPr>
              <w:t> </w:t>
            </w:r>
            <w:r>
              <w:rPr>
                <w:b/>
                <w:spacing w:val="-10"/>
                <w:sz w:val="22"/>
              </w:rPr>
              <w:t>1</w:t>
            </w:r>
          </w:p>
        </w:tc>
        <w:tc>
          <w:tcPr>
            <w:tcW w:w="775" w:type="dxa"/>
          </w:tcPr>
          <w:p>
            <w:pPr>
              <w:pStyle w:val="TableParagraph"/>
              <w:ind w:right="0"/>
              <w:jc w:val="left"/>
              <w:rPr>
                <w:rFonts w:ascii="Times New Roman"/>
                <w:sz w:val="18"/>
              </w:rPr>
            </w:pPr>
          </w:p>
        </w:tc>
        <w:tc>
          <w:tcPr>
            <w:tcW w:w="794" w:type="dxa"/>
          </w:tcPr>
          <w:p>
            <w:pPr>
              <w:pStyle w:val="TableParagraph"/>
              <w:ind w:right="0"/>
              <w:jc w:val="left"/>
              <w:rPr>
                <w:rFonts w:ascii="Times New Roman"/>
                <w:sz w:val="18"/>
              </w:rPr>
            </w:pPr>
          </w:p>
        </w:tc>
        <w:tc>
          <w:tcPr>
            <w:tcW w:w="757" w:type="dxa"/>
          </w:tcPr>
          <w:p>
            <w:pPr>
              <w:pStyle w:val="TableParagraph"/>
              <w:ind w:right="0"/>
              <w:jc w:val="left"/>
              <w:rPr>
                <w:rFonts w:ascii="Times New Roman"/>
                <w:sz w:val="18"/>
              </w:rPr>
            </w:pPr>
          </w:p>
        </w:tc>
        <w:tc>
          <w:tcPr>
            <w:tcW w:w="848" w:type="dxa"/>
          </w:tcPr>
          <w:p>
            <w:pPr>
              <w:pStyle w:val="TableParagraph"/>
              <w:ind w:right="0"/>
              <w:jc w:val="left"/>
              <w:rPr>
                <w:rFonts w:ascii="Times New Roman"/>
                <w:sz w:val="18"/>
              </w:rPr>
            </w:pPr>
          </w:p>
        </w:tc>
        <w:tc>
          <w:tcPr>
            <w:tcW w:w="1188" w:type="dxa"/>
          </w:tcPr>
          <w:p>
            <w:pPr>
              <w:pStyle w:val="TableParagraph"/>
              <w:ind w:right="0"/>
              <w:jc w:val="left"/>
              <w:rPr>
                <w:rFonts w:ascii="Times New Roman"/>
                <w:sz w:val="18"/>
              </w:rPr>
            </w:pPr>
          </w:p>
        </w:tc>
      </w:tr>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6224">
                      <wp:simplePos x="0" y="0"/>
                      <wp:positionH relativeFrom="column">
                        <wp:posOffset>225297</wp:posOffset>
                      </wp:positionH>
                      <wp:positionV relativeFrom="paragraph">
                        <wp:posOffset>-334</wp:posOffset>
                      </wp:positionV>
                      <wp:extent cx="5594350" cy="1905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5594350" cy="190500"/>
                                <a:chExt cx="5594350" cy="190500"/>
                              </a:xfrm>
                            </wpg:grpSpPr>
                            <wps:wsp>
                              <wps:cNvPr id="10" name="Graphic 10"/>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48pt;width:440.5pt;height:15pt;mso-position-horizontal-relative:column;mso-position-vertical-relative:paragraph;z-index:-16800256" id="docshapegroup6" coordorigin="355,-1" coordsize="8810,300">
                      <v:shape style="position:absolute;left:354;top:-1;width:8810;height:300" id="docshape7"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z w:val="22"/>
              </w:rPr>
              <w:t>Fall</w:t>
            </w:r>
            <w:r>
              <w:rPr>
                <w:b/>
                <w:spacing w:val="-2"/>
                <w:sz w:val="22"/>
              </w:rPr>
              <w:t> </w:t>
            </w:r>
            <w:r>
              <w:rPr>
                <w:b/>
                <w:spacing w:val="-10"/>
                <w:sz w:val="22"/>
              </w:rPr>
              <w:t>I</w:t>
            </w:r>
          </w:p>
        </w:tc>
        <w:tc>
          <w:tcPr>
            <w:tcW w:w="775" w:type="dxa"/>
            <w:shd w:val="clear" w:color="auto" w:fill="D9D9D9"/>
          </w:tcPr>
          <w:p>
            <w:pPr>
              <w:pStyle w:val="TableParagraph"/>
              <w:spacing w:line="266" w:lineRule="exact" w:before="13"/>
              <w:ind w:left="6" w:right="1"/>
              <w:rPr>
                <w:b/>
                <w:sz w:val="22"/>
              </w:rPr>
            </w:pPr>
            <w:r>
              <w:rPr>
                <w:b/>
                <w:spacing w:val="-5"/>
                <w:sz w:val="22"/>
              </w:rPr>
              <w:t>Lec</w:t>
            </w:r>
          </w:p>
        </w:tc>
        <w:tc>
          <w:tcPr>
            <w:tcW w:w="794" w:type="dxa"/>
            <w:shd w:val="clear" w:color="auto" w:fill="D9D9D9"/>
          </w:tcPr>
          <w:p>
            <w:pPr>
              <w:pStyle w:val="TableParagraph"/>
              <w:spacing w:line="266" w:lineRule="exact" w:before="13"/>
              <w:ind w:left="2"/>
              <w:rPr>
                <w:b/>
                <w:sz w:val="22"/>
              </w:rPr>
            </w:pPr>
            <w:r>
              <w:rPr>
                <w:b/>
                <w:spacing w:val="-5"/>
                <w:sz w:val="22"/>
              </w:rPr>
              <w:t>Lab</w:t>
            </w:r>
          </w:p>
        </w:tc>
        <w:tc>
          <w:tcPr>
            <w:tcW w:w="757" w:type="dxa"/>
            <w:shd w:val="clear" w:color="auto" w:fill="D9D9D9"/>
          </w:tcPr>
          <w:p>
            <w:pPr>
              <w:pStyle w:val="TableParagraph"/>
              <w:spacing w:line="266" w:lineRule="exact" w:before="13"/>
              <w:ind w:left="6" w:right="2"/>
              <w:rPr>
                <w:b/>
                <w:sz w:val="22"/>
              </w:rPr>
            </w:pPr>
            <w:r>
              <w:rPr>
                <w:b/>
                <w:spacing w:val="-5"/>
                <w:sz w:val="22"/>
              </w:rPr>
              <w:t>Ext</w:t>
            </w:r>
          </w:p>
        </w:tc>
        <w:tc>
          <w:tcPr>
            <w:tcW w:w="848" w:type="dxa"/>
          </w:tcPr>
          <w:p>
            <w:pPr>
              <w:pStyle w:val="TableParagraph"/>
              <w:spacing w:line="266" w:lineRule="exact" w:before="13"/>
              <w:ind w:left="68" w:right="2"/>
              <w:rPr>
                <w:b/>
                <w:sz w:val="22"/>
              </w:rPr>
            </w:pPr>
            <w:r>
              <w:rPr>
                <w:b/>
                <w:spacing w:val="-4"/>
                <w:sz w:val="22"/>
              </w:rPr>
              <w:t>Cont</w:t>
            </w:r>
          </w:p>
        </w:tc>
        <w:tc>
          <w:tcPr>
            <w:tcW w:w="1188" w:type="dxa"/>
          </w:tcPr>
          <w:p>
            <w:pPr>
              <w:pStyle w:val="TableParagraph"/>
              <w:spacing w:line="266" w:lineRule="exact" w:before="13"/>
              <w:ind w:left="3" w:right="298"/>
              <w:rPr>
                <w:b/>
                <w:sz w:val="22"/>
              </w:rPr>
            </w:pPr>
            <w:r>
              <w:rPr>
                <w:b/>
                <w:spacing w:val="-2"/>
                <w:sz w:val="22"/>
              </w:rPr>
              <w:t>Credit</w:t>
            </w:r>
          </w:p>
        </w:tc>
      </w:tr>
      <w:tr>
        <w:trPr>
          <w:trHeight w:val="326" w:hRule="atLeast"/>
        </w:trPr>
        <w:tc>
          <w:tcPr>
            <w:tcW w:w="5156" w:type="dxa"/>
          </w:tcPr>
          <w:p>
            <w:pPr>
              <w:pStyle w:val="TableParagraph"/>
              <w:spacing w:before="30"/>
              <w:ind w:left="462" w:right="0"/>
              <w:jc w:val="left"/>
              <w:rPr>
                <w:sz w:val="22"/>
              </w:rPr>
            </w:pPr>
            <w:r>
              <w:rPr>
                <w:sz w:val="22"/>
              </w:rPr>
              <w:t>PTHA</w:t>
            </w:r>
            <w:r>
              <w:rPr>
                <w:spacing w:val="-7"/>
                <w:sz w:val="22"/>
              </w:rPr>
              <w:t> </w:t>
            </w:r>
            <w:r>
              <w:rPr>
                <w:sz w:val="22"/>
              </w:rPr>
              <w:t>1229</w:t>
            </w:r>
            <w:r>
              <w:rPr>
                <w:spacing w:val="-5"/>
                <w:sz w:val="22"/>
              </w:rPr>
              <w:t> </w:t>
            </w:r>
            <w:r>
              <w:rPr>
                <w:sz w:val="22"/>
              </w:rPr>
              <w:t>Applied</w:t>
            </w:r>
            <w:r>
              <w:rPr>
                <w:spacing w:val="-3"/>
                <w:sz w:val="22"/>
              </w:rPr>
              <w:t> </w:t>
            </w:r>
            <w:r>
              <w:rPr>
                <w:sz w:val="22"/>
              </w:rPr>
              <w:t>Physical</w:t>
            </w:r>
            <w:r>
              <w:rPr>
                <w:spacing w:val="-3"/>
                <w:sz w:val="22"/>
              </w:rPr>
              <w:t> </w:t>
            </w:r>
            <w:r>
              <w:rPr>
                <w:spacing w:val="-2"/>
                <w:sz w:val="22"/>
              </w:rPr>
              <w:t>Principles</w:t>
            </w:r>
          </w:p>
        </w:tc>
        <w:tc>
          <w:tcPr>
            <w:tcW w:w="775" w:type="dxa"/>
          </w:tcPr>
          <w:p>
            <w:pPr>
              <w:pStyle w:val="TableParagraph"/>
              <w:spacing w:before="13"/>
              <w:ind w:left="6"/>
              <w:rPr>
                <w:sz w:val="22"/>
              </w:rPr>
            </w:pPr>
            <w:r>
              <w:rPr>
                <w:spacing w:val="-10"/>
                <w:sz w:val="22"/>
              </w:rPr>
              <w:t>1</w:t>
            </w:r>
          </w:p>
        </w:tc>
        <w:tc>
          <w:tcPr>
            <w:tcW w:w="794" w:type="dxa"/>
          </w:tcPr>
          <w:p>
            <w:pPr>
              <w:pStyle w:val="TableParagraph"/>
              <w:spacing w:before="13"/>
              <w:rPr>
                <w:sz w:val="22"/>
              </w:rPr>
            </w:pPr>
            <w:r>
              <w:rPr>
                <w:spacing w:val="-10"/>
                <w:sz w:val="22"/>
              </w:rPr>
              <w:t>2</w:t>
            </w:r>
          </w:p>
        </w:tc>
        <w:tc>
          <w:tcPr>
            <w:tcW w:w="757" w:type="dxa"/>
          </w:tcPr>
          <w:p>
            <w:pPr>
              <w:pStyle w:val="TableParagraph"/>
              <w:spacing w:before="13"/>
              <w:ind w:left="6"/>
              <w:rPr>
                <w:sz w:val="22"/>
              </w:rPr>
            </w:pPr>
            <w:r>
              <w:rPr>
                <w:spacing w:val="-10"/>
                <w:sz w:val="22"/>
              </w:rPr>
              <w:t>0</w:t>
            </w:r>
          </w:p>
        </w:tc>
        <w:tc>
          <w:tcPr>
            <w:tcW w:w="848" w:type="dxa"/>
          </w:tcPr>
          <w:p>
            <w:pPr>
              <w:pStyle w:val="TableParagraph"/>
              <w:spacing w:before="13"/>
              <w:ind w:left="68" w:right="0"/>
              <w:rPr>
                <w:sz w:val="22"/>
              </w:rPr>
            </w:pPr>
            <w:r>
              <w:rPr>
                <w:spacing w:val="-5"/>
                <w:sz w:val="22"/>
              </w:rPr>
              <w:t>48</w:t>
            </w:r>
          </w:p>
        </w:tc>
        <w:tc>
          <w:tcPr>
            <w:tcW w:w="1188" w:type="dxa"/>
          </w:tcPr>
          <w:p>
            <w:pPr>
              <w:pStyle w:val="TableParagraph"/>
              <w:spacing w:before="13"/>
              <w:ind w:right="298"/>
              <w:rPr>
                <w:sz w:val="22"/>
              </w:rPr>
            </w:pPr>
            <w:r>
              <w:rPr>
                <w:spacing w:val="-10"/>
                <w:sz w:val="22"/>
              </w:rPr>
              <w:t>2</w:t>
            </w:r>
          </w:p>
        </w:tc>
      </w:tr>
      <w:tr>
        <w:trPr>
          <w:trHeight w:val="300" w:hRule="atLeast"/>
        </w:trPr>
        <w:tc>
          <w:tcPr>
            <w:tcW w:w="5156" w:type="dxa"/>
          </w:tcPr>
          <w:p>
            <w:pPr>
              <w:pStyle w:val="TableParagraph"/>
              <w:spacing w:before="4"/>
              <w:ind w:left="462" w:right="0"/>
              <w:jc w:val="left"/>
              <w:rPr>
                <w:sz w:val="22"/>
              </w:rPr>
            </w:pPr>
            <w:r>
              <w:rPr>
                <w:sz w:val="22"/>
              </w:rPr>
              <w:t>PTHA</w:t>
            </w:r>
            <w:r>
              <w:rPr>
                <w:spacing w:val="-5"/>
                <w:sz w:val="22"/>
              </w:rPr>
              <w:t> </w:t>
            </w:r>
            <w:r>
              <w:rPr>
                <w:sz w:val="22"/>
              </w:rPr>
              <w:t>1405</w:t>
            </w:r>
            <w:r>
              <w:rPr>
                <w:spacing w:val="-3"/>
                <w:sz w:val="22"/>
              </w:rPr>
              <w:t> </w:t>
            </w:r>
            <w:r>
              <w:rPr>
                <w:sz w:val="22"/>
              </w:rPr>
              <w:t>Basic</w:t>
            </w:r>
            <w:r>
              <w:rPr>
                <w:spacing w:val="-4"/>
                <w:sz w:val="22"/>
              </w:rPr>
              <w:t> </w:t>
            </w:r>
            <w:r>
              <w:rPr>
                <w:sz w:val="22"/>
              </w:rPr>
              <w:t>Patient</w:t>
            </w:r>
            <w:r>
              <w:rPr>
                <w:spacing w:val="-1"/>
                <w:sz w:val="22"/>
              </w:rPr>
              <w:t> </w:t>
            </w:r>
            <w:r>
              <w:rPr>
                <w:sz w:val="22"/>
              </w:rPr>
              <w:t>Care</w:t>
            </w:r>
            <w:r>
              <w:rPr>
                <w:spacing w:val="-1"/>
                <w:sz w:val="22"/>
              </w:rPr>
              <w:t> </w:t>
            </w:r>
            <w:r>
              <w:rPr>
                <w:spacing w:val="-2"/>
                <w:sz w:val="22"/>
              </w:rPr>
              <w:t>Skills</w:t>
            </w:r>
          </w:p>
        </w:tc>
        <w:tc>
          <w:tcPr>
            <w:tcW w:w="775" w:type="dxa"/>
          </w:tcPr>
          <w:p>
            <w:pPr>
              <w:pStyle w:val="TableParagraph"/>
              <w:spacing w:line="256" w:lineRule="exact"/>
              <w:ind w:left="6"/>
              <w:rPr>
                <w:sz w:val="22"/>
              </w:rPr>
            </w:pPr>
            <w:r>
              <w:rPr>
                <w:spacing w:val="-10"/>
                <w:sz w:val="22"/>
              </w:rPr>
              <w:t>3</w:t>
            </w:r>
          </w:p>
        </w:tc>
        <w:tc>
          <w:tcPr>
            <w:tcW w:w="794" w:type="dxa"/>
          </w:tcPr>
          <w:p>
            <w:pPr>
              <w:pStyle w:val="TableParagraph"/>
              <w:spacing w:line="256" w:lineRule="exact"/>
              <w:rPr>
                <w:sz w:val="22"/>
              </w:rPr>
            </w:pPr>
            <w:r>
              <w:rPr>
                <w:spacing w:val="-10"/>
                <w:sz w:val="22"/>
              </w:rPr>
              <w:t>4</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2"/>
              <w:rPr>
                <w:sz w:val="22"/>
              </w:rPr>
            </w:pPr>
            <w:r>
              <w:rPr>
                <w:spacing w:val="-5"/>
                <w:sz w:val="22"/>
              </w:rPr>
              <w:t>112</w:t>
            </w:r>
          </w:p>
        </w:tc>
        <w:tc>
          <w:tcPr>
            <w:tcW w:w="1188" w:type="dxa"/>
          </w:tcPr>
          <w:p>
            <w:pPr>
              <w:pStyle w:val="TableParagraph"/>
              <w:spacing w:line="256" w:lineRule="exact"/>
              <w:ind w:right="298"/>
              <w:rPr>
                <w:sz w:val="22"/>
              </w:rPr>
            </w:pPr>
            <w:r>
              <w:rPr>
                <w:spacing w:val="-10"/>
                <w:sz w:val="22"/>
              </w:rPr>
              <w:t>4</w:t>
            </w:r>
          </w:p>
        </w:tc>
      </w:tr>
      <w:tr>
        <w:trPr>
          <w:trHeight w:val="300" w:hRule="atLeast"/>
        </w:trPr>
        <w:tc>
          <w:tcPr>
            <w:tcW w:w="5156" w:type="dxa"/>
          </w:tcPr>
          <w:p>
            <w:pPr>
              <w:pStyle w:val="TableParagraph"/>
              <w:spacing w:before="4"/>
              <w:ind w:left="462" w:right="0"/>
              <w:jc w:val="left"/>
              <w:rPr>
                <w:sz w:val="22"/>
              </w:rPr>
            </w:pPr>
            <w:r>
              <w:rPr>
                <w:sz w:val="22"/>
              </w:rPr>
              <w:t>PTHA</w:t>
            </w:r>
            <w:r>
              <w:rPr>
                <w:spacing w:val="-6"/>
                <w:sz w:val="22"/>
              </w:rPr>
              <w:t> </w:t>
            </w:r>
            <w:r>
              <w:rPr>
                <w:sz w:val="22"/>
              </w:rPr>
              <w:t>1413</w:t>
            </w:r>
            <w:r>
              <w:rPr>
                <w:spacing w:val="-5"/>
                <w:sz w:val="22"/>
              </w:rPr>
              <w:t> </w:t>
            </w:r>
            <w:r>
              <w:rPr>
                <w:sz w:val="22"/>
              </w:rPr>
              <w:t>Functional</w:t>
            </w:r>
            <w:r>
              <w:rPr>
                <w:spacing w:val="-2"/>
                <w:sz w:val="22"/>
              </w:rPr>
              <w:t> Anatomy</w:t>
            </w:r>
          </w:p>
        </w:tc>
        <w:tc>
          <w:tcPr>
            <w:tcW w:w="775" w:type="dxa"/>
          </w:tcPr>
          <w:p>
            <w:pPr>
              <w:pStyle w:val="TableParagraph"/>
              <w:spacing w:line="256" w:lineRule="exact"/>
              <w:ind w:left="6"/>
              <w:rPr>
                <w:sz w:val="22"/>
              </w:rPr>
            </w:pPr>
            <w:r>
              <w:rPr>
                <w:spacing w:val="-10"/>
                <w:sz w:val="22"/>
              </w:rPr>
              <w:t>3</w:t>
            </w:r>
          </w:p>
        </w:tc>
        <w:tc>
          <w:tcPr>
            <w:tcW w:w="794" w:type="dxa"/>
          </w:tcPr>
          <w:p>
            <w:pPr>
              <w:pStyle w:val="TableParagraph"/>
              <w:spacing w:line="256" w:lineRule="exact"/>
              <w:rPr>
                <w:sz w:val="22"/>
              </w:rPr>
            </w:pPr>
            <w:r>
              <w:rPr>
                <w:spacing w:val="-10"/>
                <w:sz w:val="22"/>
              </w:rPr>
              <w:t>2</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80</w:t>
            </w:r>
          </w:p>
        </w:tc>
        <w:tc>
          <w:tcPr>
            <w:tcW w:w="1188" w:type="dxa"/>
          </w:tcPr>
          <w:p>
            <w:pPr>
              <w:pStyle w:val="TableParagraph"/>
              <w:spacing w:line="256" w:lineRule="exact"/>
              <w:ind w:right="298"/>
              <w:rPr>
                <w:sz w:val="22"/>
              </w:rPr>
            </w:pPr>
            <w:r>
              <w:rPr>
                <w:spacing w:val="-10"/>
                <w:sz w:val="22"/>
              </w:rPr>
              <w:t>4</w:t>
            </w:r>
          </w:p>
        </w:tc>
      </w:tr>
      <w:tr>
        <w:trPr>
          <w:trHeight w:val="300" w:hRule="atLeast"/>
        </w:trPr>
        <w:tc>
          <w:tcPr>
            <w:tcW w:w="5156" w:type="dxa"/>
          </w:tcPr>
          <w:p>
            <w:pPr>
              <w:pStyle w:val="TableParagraph"/>
              <w:spacing w:before="4"/>
              <w:ind w:left="462" w:right="0"/>
              <w:jc w:val="left"/>
              <w:rPr>
                <w:sz w:val="22"/>
              </w:rPr>
            </w:pPr>
            <w:r>
              <w:rPr>
                <w:sz w:val="22"/>
              </w:rPr>
              <w:t>PTHA</w:t>
            </w:r>
            <w:r>
              <w:rPr>
                <w:spacing w:val="-8"/>
                <w:sz w:val="22"/>
              </w:rPr>
              <w:t> </w:t>
            </w:r>
            <w:r>
              <w:rPr>
                <w:sz w:val="22"/>
              </w:rPr>
              <w:t>1225</w:t>
            </w:r>
            <w:r>
              <w:rPr>
                <w:spacing w:val="-5"/>
                <w:sz w:val="22"/>
              </w:rPr>
              <w:t> </w:t>
            </w:r>
            <w:r>
              <w:rPr>
                <w:sz w:val="22"/>
              </w:rPr>
              <w:t>Communication</w:t>
            </w:r>
            <w:r>
              <w:rPr>
                <w:spacing w:val="-7"/>
                <w:sz w:val="22"/>
              </w:rPr>
              <w:t> </w:t>
            </w:r>
            <w:r>
              <w:rPr>
                <w:sz w:val="22"/>
              </w:rPr>
              <w:t>in</w:t>
            </w:r>
            <w:r>
              <w:rPr>
                <w:spacing w:val="-2"/>
                <w:sz w:val="22"/>
              </w:rPr>
              <w:t> Healthcare</w:t>
            </w:r>
          </w:p>
        </w:tc>
        <w:tc>
          <w:tcPr>
            <w:tcW w:w="775" w:type="dxa"/>
          </w:tcPr>
          <w:p>
            <w:pPr>
              <w:pStyle w:val="TableParagraph"/>
              <w:spacing w:line="256" w:lineRule="exact"/>
              <w:ind w:left="6"/>
              <w:rPr>
                <w:sz w:val="22"/>
              </w:rPr>
            </w:pPr>
            <w:r>
              <w:rPr>
                <w:spacing w:val="-10"/>
                <w:sz w:val="22"/>
              </w:rPr>
              <w:t>2</w:t>
            </w:r>
          </w:p>
        </w:tc>
        <w:tc>
          <w:tcPr>
            <w:tcW w:w="794" w:type="dxa"/>
          </w:tcPr>
          <w:p>
            <w:pPr>
              <w:pStyle w:val="TableParagraph"/>
              <w:spacing w:line="256" w:lineRule="exact"/>
              <w:rPr>
                <w:sz w:val="22"/>
              </w:rPr>
            </w:pPr>
            <w:r>
              <w:rPr>
                <w:spacing w:val="-10"/>
                <w:sz w:val="22"/>
              </w:rPr>
              <w:t>0</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32</w:t>
            </w:r>
          </w:p>
        </w:tc>
        <w:tc>
          <w:tcPr>
            <w:tcW w:w="1188" w:type="dxa"/>
          </w:tcPr>
          <w:p>
            <w:pPr>
              <w:pStyle w:val="TableParagraph"/>
              <w:spacing w:line="256" w:lineRule="exact"/>
              <w:ind w:right="298"/>
              <w:rPr>
                <w:sz w:val="22"/>
              </w:rPr>
            </w:pPr>
            <w:r>
              <w:rPr>
                <w:spacing w:val="-10"/>
                <w:sz w:val="22"/>
              </w:rPr>
              <w:t>2</w:t>
            </w:r>
          </w:p>
        </w:tc>
      </w:tr>
      <w:tr>
        <w:trPr>
          <w:trHeight w:val="273" w:hRule="atLeast"/>
        </w:trPr>
        <w:tc>
          <w:tcPr>
            <w:tcW w:w="5156" w:type="dxa"/>
          </w:tcPr>
          <w:p>
            <w:pPr>
              <w:pStyle w:val="TableParagraph"/>
              <w:spacing w:line="249" w:lineRule="exact" w:before="4"/>
              <w:ind w:left="462" w:right="0"/>
              <w:jc w:val="left"/>
              <w:rPr>
                <w:sz w:val="22"/>
              </w:rPr>
            </w:pPr>
            <w:r>
              <w:rPr>
                <w:sz w:val="22"/>
              </w:rPr>
              <w:t>BIOL</w:t>
            </w:r>
            <w:r>
              <w:rPr>
                <w:spacing w:val="-7"/>
                <w:sz w:val="22"/>
              </w:rPr>
              <w:t> </w:t>
            </w:r>
            <w:r>
              <w:rPr>
                <w:sz w:val="22"/>
              </w:rPr>
              <w:t>2402</w:t>
            </w:r>
            <w:r>
              <w:rPr>
                <w:spacing w:val="-4"/>
                <w:sz w:val="22"/>
              </w:rPr>
              <w:t> </w:t>
            </w:r>
            <w:r>
              <w:rPr>
                <w:sz w:val="22"/>
              </w:rPr>
              <w:t>Anatomy</w:t>
            </w:r>
            <w:r>
              <w:rPr>
                <w:spacing w:val="-5"/>
                <w:sz w:val="22"/>
              </w:rPr>
              <w:t> </w:t>
            </w:r>
            <w:r>
              <w:rPr>
                <w:sz w:val="22"/>
              </w:rPr>
              <w:t>and</w:t>
            </w:r>
            <w:r>
              <w:rPr>
                <w:spacing w:val="-8"/>
                <w:sz w:val="22"/>
              </w:rPr>
              <w:t> </w:t>
            </w:r>
            <w:r>
              <w:rPr>
                <w:sz w:val="22"/>
              </w:rPr>
              <w:t>Physiology</w:t>
            </w:r>
            <w:r>
              <w:rPr>
                <w:spacing w:val="-6"/>
                <w:sz w:val="22"/>
              </w:rPr>
              <w:t> </w:t>
            </w:r>
            <w:r>
              <w:rPr>
                <w:spacing w:val="-5"/>
                <w:sz w:val="22"/>
              </w:rPr>
              <w:t>II</w:t>
            </w:r>
          </w:p>
        </w:tc>
        <w:tc>
          <w:tcPr>
            <w:tcW w:w="775" w:type="dxa"/>
            <w:tcBorders>
              <w:bottom w:val="single" w:sz="4" w:space="0" w:color="000000"/>
            </w:tcBorders>
          </w:tcPr>
          <w:p>
            <w:pPr>
              <w:pStyle w:val="TableParagraph"/>
              <w:spacing w:line="253" w:lineRule="exact"/>
              <w:ind w:left="6"/>
              <w:rPr>
                <w:sz w:val="22"/>
              </w:rPr>
            </w:pPr>
            <w:r>
              <w:rPr>
                <w:spacing w:val="-10"/>
                <w:sz w:val="22"/>
              </w:rPr>
              <w:t>3</w:t>
            </w:r>
          </w:p>
        </w:tc>
        <w:tc>
          <w:tcPr>
            <w:tcW w:w="794" w:type="dxa"/>
            <w:tcBorders>
              <w:bottom w:val="single" w:sz="4" w:space="0" w:color="000000"/>
            </w:tcBorders>
          </w:tcPr>
          <w:p>
            <w:pPr>
              <w:pStyle w:val="TableParagraph"/>
              <w:spacing w:line="253" w:lineRule="exact"/>
              <w:rPr>
                <w:sz w:val="22"/>
              </w:rPr>
            </w:pPr>
            <w:r>
              <w:rPr>
                <w:spacing w:val="-10"/>
                <w:sz w:val="22"/>
              </w:rPr>
              <w:t>4</w:t>
            </w:r>
          </w:p>
        </w:tc>
        <w:tc>
          <w:tcPr>
            <w:tcW w:w="757" w:type="dxa"/>
            <w:tcBorders>
              <w:bottom w:val="single" w:sz="4" w:space="0" w:color="000000"/>
            </w:tcBorders>
          </w:tcPr>
          <w:p>
            <w:pPr>
              <w:pStyle w:val="TableParagraph"/>
              <w:spacing w:line="253" w:lineRule="exact"/>
              <w:ind w:left="6"/>
              <w:rPr>
                <w:sz w:val="22"/>
              </w:rPr>
            </w:pPr>
            <w:r>
              <w:rPr>
                <w:spacing w:val="-10"/>
                <w:sz w:val="22"/>
              </w:rPr>
              <w:t>0</w:t>
            </w:r>
          </w:p>
        </w:tc>
        <w:tc>
          <w:tcPr>
            <w:tcW w:w="848" w:type="dxa"/>
            <w:tcBorders>
              <w:bottom w:val="single" w:sz="4" w:space="0" w:color="000000"/>
            </w:tcBorders>
          </w:tcPr>
          <w:p>
            <w:pPr>
              <w:pStyle w:val="TableParagraph"/>
              <w:spacing w:line="253" w:lineRule="exact"/>
              <w:ind w:left="68" w:right="1"/>
              <w:rPr>
                <w:sz w:val="22"/>
              </w:rPr>
            </w:pPr>
            <w:r>
              <w:rPr>
                <w:spacing w:val="-5"/>
                <w:sz w:val="22"/>
              </w:rPr>
              <w:t>112</w:t>
            </w:r>
          </w:p>
        </w:tc>
        <w:tc>
          <w:tcPr>
            <w:tcW w:w="1188" w:type="dxa"/>
            <w:tcBorders>
              <w:bottom w:val="single" w:sz="4" w:space="0" w:color="000000"/>
            </w:tcBorders>
          </w:tcPr>
          <w:p>
            <w:pPr>
              <w:pStyle w:val="TableParagraph"/>
              <w:spacing w:line="253" w:lineRule="exact"/>
              <w:ind w:right="298"/>
              <w:rPr>
                <w:sz w:val="22"/>
              </w:rPr>
            </w:pPr>
            <w:r>
              <w:rPr>
                <w:spacing w:val="-10"/>
                <w:sz w:val="22"/>
              </w:rPr>
              <w:t>4</w:t>
            </w:r>
          </w:p>
        </w:tc>
      </w:tr>
      <w:tr>
        <w:trPr>
          <w:trHeight w:val="599" w:hRule="atLeast"/>
        </w:trPr>
        <w:tc>
          <w:tcPr>
            <w:tcW w:w="5156" w:type="dxa"/>
          </w:tcPr>
          <w:p>
            <w:pPr>
              <w:pStyle w:val="TableParagraph"/>
              <w:spacing w:before="30"/>
              <w:ind w:right="104"/>
              <w:jc w:val="right"/>
              <w:rPr>
                <w:sz w:val="22"/>
              </w:rPr>
            </w:pPr>
            <w:r>
              <w:rPr>
                <w:sz w:val="22"/>
              </w:rPr>
              <w:t>Total</w:t>
            </w:r>
            <w:r>
              <w:rPr>
                <w:spacing w:val="-3"/>
                <w:sz w:val="22"/>
              </w:rPr>
              <w:t> </w:t>
            </w:r>
            <w:r>
              <w:rPr>
                <w:spacing w:val="-2"/>
                <w:sz w:val="22"/>
              </w:rPr>
              <w:t>Hours</w:t>
            </w:r>
          </w:p>
        </w:tc>
        <w:tc>
          <w:tcPr>
            <w:tcW w:w="775" w:type="dxa"/>
            <w:tcBorders>
              <w:top w:val="single" w:sz="4" w:space="0" w:color="000000"/>
            </w:tcBorders>
          </w:tcPr>
          <w:p>
            <w:pPr>
              <w:pStyle w:val="TableParagraph"/>
              <w:spacing w:before="13"/>
              <w:ind w:left="6" w:right="0"/>
              <w:rPr>
                <w:sz w:val="22"/>
              </w:rPr>
            </w:pPr>
            <w:r>
              <w:rPr>
                <w:spacing w:val="-5"/>
                <w:sz w:val="22"/>
              </w:rPr>
              <w:t>12</w:t>
            </w:r>
          </w:p>
        </w:tc>
        <w:tc>
          <w:tcPr>
            <w:tcW w:w="794" w:type="dxa"/>
            <w:tcBorders>
              <w:top w:val="single" w:sz="4" w:space="0" w:color="000000"/>
            </w:tcBorders>
          </w:tcPr>
          <w:p>
            <w:pPr>
              <w:pStyle w:val="TableParagraph"/>
              <w:spacing w:before="13"/>
              <w:ind w:left="2"/>
              <w:rPr>
                <w:sz w:val="22"/>
              </w:rPr>
            </w:pPr>
            <w:r>
              <w:rPr>
                <w:spacing w:val="-5"/>
                <w:sz w:val="22"/>
              </w:rPr>
              <w:t>12</w:t>
            </w:r>
          </w:p>
        </w:tc>
        <w:tc>
          <w:tcPr>
            <w:tcW w:w="757" w:type="dxa"/>
            <w:tcBorders>
              <w:top w:val="single" w:sz="4" w:space="0" w:color="000000"/>
            </w:tcBorders>
          </w:tcPr>
          <w:p>
            <w:pPr>
              <w:pStyle w:val="TableParagraph"/>
              <w:spacing w:before="13"/>
              <w:ind w:left="6"/>
              <w:rPr>
                <w:sz w:val="22"/>
              </w:rPr>
            </w:pPr>
            <w:r>
              <w:rPr>
                <w:spacing w:val="-10"/>
                <w:sz w:val="22"/>
              </w:rPr>
              <w:t>0</w:t>
            </w:r>
          </w:p>
        </w:tc>
        <w:tc>
          <w:tcPr>
            <w:tcW w:w="848" w:type="dxa"/>
            <w:tcBorders>
              <w:top w:val="single" w:sz="4" w:space="0" w:color="000000"/>
            </w:tcBorders>
          </w:tcPr>
          <w:p>
            <w:pPr>
              <w:pStyle w:val="TableParagraph"/>
              <w:spacing w:before="13"/>
              <w:ind w:left="68" w:right="1"/>
              <w:rPr>
                <w:sz w:val="22"/>
              </w:rPr>
            </w:pPr>
            <w:r>
              <w:rPr>
                <w:spacing w:val="-5"/>
                <w:sz w:val="22"/>
              </w:rPr>
              <w:t>384</w:t>
            </w:r>
          </w:p>
        </w:tc>
        <w:tc>
          <w:tcPr>
            <w:tcW w:w="1188" w:type="dxa"/>
            <w:tcBorders>
              <w:top w:val="single" w:sz="4" w:space="0" w:color="000000"/>
            </w:tcBorders>
          </w:tcPr>
          <w:p>
            <w:pPr>
              <w:pStyle w:val="TableParagraph"/>
              <w:spacing w:before="13"/>
              <w:ind w:left="3" w:right="298"/>
              <w:rPr>
                <w:sz w:val="22"/>
              </w:rPr>
            </w:pPr>
            <w:r>
              <w:rPr>
                <w:spacing w:val="-5"/>
                <w:sz w:val="22"/>
              </w:rPr>
              <w:t>16</w:t>
            </w:r>
          </w:p>
        </w:tc>
      </w:tr>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6736">
                      <wp:simplePos x="0" y="0"/>
                      <wp:positionH relativeFrom="column">
                        <wp:posOffset>225297</wp:posOffset>
                      </wp:positionH>
                      <wp:positionV relativeFrom="paragraph">
                        <wp:posOffset>-334</wp:posOffset>
                      </wp:positionV>
                      <wp:extent cx="5594350" cy="1905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5594350" cy="190500"/>
                                <a:chExt cx="5594350" cy="190500"/>
                              </a:xfrm>
                            </wpg:grpSpPr>
                            <wps:wsp>
                              <wps:cNvPr id="12" name="Graphic 12"/>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57pt;width:440.5pt;height:15pt;mso-position-horizontal-relative:column;mso-position-vertical-relative:paragraph;z-index:-16799744" id="docshapegroup8" coordorigin="355,-1" coordsize="8810,300">
                      <v:shape style="position:absolute;left:354;top:-1;width:8810;height:300" id="docshape9"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z w:val="22"/>
              </w:rPr>
              <w:t>Spring</w:t>
            </w:r>
            <w:r>
              <w:rPr>
                <w:b/>
                <w:spacing w:val="-7"/>
                <w:sz w:val="22"/>
              </w:rPr>
              <w:t> </w:t>
            </w:r>
            <w:r>
              <w:rPr>
                <w:b/>
                <w:spacing w:val="-10"/>
                <w:sz w:val="22"/>
              </w:rPr>
              <w:t>I</w:t>
            </w:r>
          </w:p>
        </w:tc>
        <w:tc>
          <w:tcPr>
            <w:tcW w:w="775" w:type="dxa"/>
            <w:shd w:val="clear" w:color="auto" w:fill="D9D9D9"/>
          </w:tcPr>
          <w:p>
            <w:pPr>
              <w:pStyle w:val="TableParagraph"/>
              <w:spacing w:line="266" w:lineRule="exact" w:before="13"/>
              <w:ind w:left="6" w:right="1"/>
              <w:rPr>
                <w:b/>
                <w:sz w:val="22"/>
              </w:rPr>
            </w:pPr>
            <w:r>
              <w:rPr>
                <w:b/>
                <w:spacing w:val="-5"/>
                <w:sz w:val="22"/>
              </w:rPr>
              <w:t>Lec</w:t>
            </w:r>
          </w:p>
        </w:tc>
        <w:tc>
          <w:tcPr>
            <w:tcW w:w="794" w:type="dxa"/>
            <w:shd w:val="clear" w:color="auto" w:fill="D9D9D9"/>
          </w:tcPr>
          <w:p>
            <w:pPr>
              <w:pStyle w:val="TableParagraph"/>
              <w:spacing w:line="266" w:lineRule="exact" w:before="13"/>
              <w:ind w:left="2"/>
              <w:rPr>
                <w:b/>
                <w:sz w:val="22"/>
              </w:rPr>
            </w:pPr>
            <w:r>
              <w:rPr>
                <w:b/>
                <w:spacing w:val="-5"/>
                <w:sz w:val="22"/>
              </w:rPr>
              <w:t>Lab</w:t>
            </w:r>
          </w:p>
        </w:tc>
        <w:tc>
          <w:tcPr>
            <w:tcW w:w="757" w:type="dxa"/>
            <w:shd w:val="clear" w:color="auto" w:fill="D9D9D9"/>
          </w:tcPr>
          <w:p>
            <w:pPr>
              <w:pStyle w:val="TableParagraph"/>
              <w:spacing w:line="266" w:lineRule="exact" w:before="13"/>
              <w:ind w:left="6" w:right="2"/>
              <w:rPr>
                <w:b/>
                <w:sz w:val="22"/>
              </w:rPr>
            </w:pPr>
            <w:r>
              <w:rPr>
                <w:b/>
                <w:spacing w:val="-5"/>
                <w:sz w:val="22"/>
              </w:rPr>
              <w:t>Ext</w:t>
            </w:r>
          </w:p>
        </w:tc>
        <w:tc>
          <w:tcPr>
            <w:tcW w:w="848" w:type="dxa"/>
          </w:tcPr>
          <w:p>
            <w:pPr>
              <w:pStyle w:val="TableParagraph"/>
              <w:spacing w:line="266" w:lineRule="exact" w:before="13"/>
              <w:ind w:left="68" w:right="2"/>
              <w:rPr>
                <w:b/>
                <w:sz w:val="22"/>
              </w:rPr>
            </w:pPr>
            <w:r>
              <w:rPr>
                <w:b/>
                <w:spacing w:val="-4"/>
                <w:sz w:val="22"/>
              </w:rPr>
              <w:t>Cont</w:t>
            </w:r>
          </w:p>
        </w:tc>
        <w:tc>
          <w:tcPr>
            <w:tcW w:w="1188" w:type="dxa"/>
          </w:tcPr>
          <w:p>
            <w:pPr>
              <w:pStyle w:val="TableParagraph"/>
              <w:spacing w:line="266" w:lineRule="exact" w:before="13"/>
              <w:ind w:left="3" w:right="298"/>
              <w:rPr>
                <w:b/>
                <w:sz w:val="22"/>
              </w:rPr>
            </w:pPr>
            <w:r>
              <w:rPr>
                <w:b/>
                <w:spacing w:val="-2"/>
                <w:sz w:val="22"/>
              </w:rPr>
              <w:t>Credit</w:t>
            </w:r>
          </w:p>
        </w:tc>
      </w:tr>
      <w:tr>
        <w:trPr>
          <w:trHeight w:val="626" w:hRule="atLeast"/>
        </w:trPr>
        <w:tc>
          <w:tcPr>
            <w:tcW w:w="5156" w:type="dxa"/>
          </w:tcPr>
          <w:p>
            <w:pPr>
              <w:pStyle w:val="TableParagraph"/>
              <w:spacing w:before="61"/>
              <w:ind w:right="0"/>
              <w:jc w:val="left"/>
              <w:rPr>
                <w:b/>
                <w:sz w:val="22"/>
              </w:rPr>
            </w:pPr>
          </w:p>
          <w:p>
            <w:pPr>
              <w:pStyle w:val="TableParagraph"/>
              <w:spacing w:before="1"/>
              <w:ind w:left="462" w:right="0"/>
              <w:jc w:val="left"/>
              <w:rPr>
                <w:sz w:val="22"/>
              </w:rPr>
            </w:pPr>
            <w:r>
              <w:rPr>
                <w:sz w:val="22"/>
              </w:rPr>
              <w:t>PTHA</w:t>
            </w:r>
            <w:r>
              <w:rPr>
                <w:spacing w:val="-5"/>
                <w:sz w:val="22"/>
              </w:rPr>
              <w:t> </w:t>
            </w:r>
            <w:r>
              <w:rPr>
                <w:sz w:val="22"/>
              </w:rPr>
              <w:t>1431</w:t>
            </w:r>
            <w:r>
              <w:rPr>
                <w:spacing w:val="-3"/>
                <w:sz w:val="22"/>
              </w:rPr>
              <w:t> </w:t>
            </w:r>
            <w:r>
              <w:rPr>
                <w:sz w:val="22"/>
              </w:rPr>
              <w:t>Physical</w:t>
            </w:r>
            <w:r>
              <w:rPr>
                <w:spacing w:val="-2"/>
                <w:sz w:val="22"/>
              </w:rPr>
              <w:t> Agents</w:t>
            </w:r>
          </w:p>
        </w:tc>
        <w:tc>
          <w:tcPr>
            <w:tcW w:w="775" w:type="dxa"/>
          </w:tcPr>
          <w:p>
            <w:pPr>
              <w:pStyle w:val="TableParagraph"/>
              <w:spacing w:before="45"/>
              <w:ind w:right="0"/>
              <w:jc w:val="left"/>
              <w:rPr>
                <w:b/>
                <w:sz w:val="22"/>
              </w:rPr>
            </w:pPr>
          </w:p>
          <w:p>
            <w:pPr>
              <w:pStyle w:val="TableParagraph"/>
              <w:ind w:left="6"/>
              <w:rPr>
                <w:sz w:val="22"/>
              </w:rPr>
            </w:pPr>
            <w:r>
              <w:rPr>
                <w:spacing w:val="-10"/>
                <w:sz w:val="22"/>
              </w:rPr>
              <w:t>3</w:t>
            </w:r>
          </w:p>
        </w:tc>
        <w:tc>
          <w:tcPr>
            <w:tcW w:w="794" w:type="dxa"/>
          </w:tcPr>
          <w:p>
            <w:pPr>
              <w:pStyle w:val="TableParagraph"/>
              <w:spacing w:before="45"/>
              <w:ind w:right="0"/>
              <w:jc w:val="left"/>
              <w:rPr>
                <w:b/>
                <w:sz w:val="22"/>
              </w:rPr>
            </w:pPr>
          </w:p>
          <w:p>
            <w:pPr>
              <w:pStyle w:val="TableParagraph"/>
              <w:rPr>
                <w:sz w:val="22"/>
              </w:rPr>
            </w:pPr>
            <w:r>
              <w:rPr>
                <w:spacing w:val="-10"/>
                <w:sz w:val="22"/>
              </w:rPr>
              <w:t>4</w:t>
            </w:r>
          </w:p>
        </w:tc>
        <w:tc>
          <w:tcPr>
            <w:tcW w:w="757" w:type="dxa"/>
          </w:tcPr>
          <w:p>
            <w:pPr>
              <w:pStyle w:val="TableParagraph"/>
              <w:spacing w:before="45"/>
              <w:ind w:right="0"/>
              <w:jc w:val="left"/>
              <w:rPr>
                <w:b/>
                <w:sz w:val="22"/>
              </w:rPr>
            </w:pPr>
          </w:p>
          <w:p>
            <w:pPr>
              <w:pStyle w:val="TableParagraph"/>
              <w:ind w:left="6"/>
              <w:rPr>
                <w:sz w:val="22"/>
              </w:rPr>
            </w:pPr>
            <w:r>
              <w:rPr>
                <w:spacing w:val="-10"/>
                <w:sz w:val="22"/>
              </w:rPr>
              <w:t>0</w:t>
            </w:r>
          </w:p>
        </w:tc>
        <w:tc>
          <w:tcPr>
            <w:tcW w:w="848" w:type="dxa"/>
          </w:tcPr>
          <w:p>
            <w:pPr>
              <w:pStyle w:val="TableParagraph"/>
              <w:spacing w:before="45"/>
              <w:ind w:right="0"/>
              <w:jc w:val="left"/>
              <w:rPr>
                <w:b/>
                <w:sz w:val="22"/>
              </w:rPr>
            </w:pPr>
          </w:p>
          <w:p>
            <w:pPr>
              <w:pStyle w:val="TableParagraph"/>
              <w:ind w:left="68" w:right="1"/>
              <w:rPr>
                <w:sz w:val="22"/>
              </w:rPr>
            </w:pPr>
            <w:r>
              <w:rPr>
                <w:spacing w:val="-5"/>
                <w:sz w:val="22"/>
              </w:rPr>
              <w:t>112</w:t>
            </w:r>
          </w:p>
        </w:tc>
        <w:tc>
          <w:tcPr>
            <w:tcW w:w="1188" w:type="dxa"/>
          </w:tcPr>
          <w:p>
            <w:pPr>
              <w:pStyle w:val="TableParagraph"/>
              <w:spacing w:before="45"/>
              <w:ind w:right="0"/>
              <w:jc w:val="left"/>
              <w:rPr>
                <w:b/>
                <w:sz w:val="22"/>
              </w:rPr>
            </w:pPr>
          </w:p>
          <w:p>
            <w:pPr>
              <w:pStyle w:val="TableParagraph"/>
              <w:ind w:right="298"/>
              <w:rPr>
                <w:sz w:val="22"/>
              </w:rPr>
            </w:pPr>
            <w:r>
              <w:rPr>
                <w:spacing w:val="-10"/>
                <w:sz w:val="22"/>
              </w:rPr>
              <w:t>4</w:t>
            </w:r>
          </w:p>
        </w:tc>
      </w:tr>
      <w:tr>
        <w:trPr>
          <w:trHeight w:val="300" w:hRule="atLeast"/>
        </w:trPr>
        <w:tc>
          <w:tcPr>
            <w:tcW w:w="5156" w:type="dxa"/>
          </w:tcPr>
          <w:p>
            <w:pPr>
              <w:pStyle w:val="TableParagraph"/>
              <w:spacing w:before="4"/>
              <w:ind w:left="462" w:right="0"/>
              <w:jc w:val="left"/>
              <w:rPr>
                <w:sz w:val="22"/>
              </w:rPr>
            </w:pPr>
            <w:r>
              <w:rPr>
                <w:sz w:val="22"/>
              </w:rPr>
              <w:t>PTHA</w:t>
            </w:r>
            <w:r>
              <w:rPr>
                <w:spacing w:val="-4"/>
                <w:sz w:val="22"/>
              </w:rPr>
              <w:t> </w:t>
            </w:r>
            <w:r>
              <w:rPr>
                <w:sz w:val="22"/>
              </w:rPr>
              <w:t>1321</w:t>
            </w:r>
            <w:r>
              <w:rPr>
                <w:spacing w:val="-3"/>
                <w:sz w:val="22"/>
              </w:rPr>
              <w:t> </w:t>
            </w:r>
            <w:r>
              <w:rPr>
                <w:spacing w:val="-2"/>
                <w:sz w:val="22"/>
              </w:rPr>
              <w:t>Pathophysiology</w:t>
            </w:r>
          </w:p>
        </w:tc>
        <w:tc>
          <w:tcPr>
            <w:tcW w:w="775" w:type="dxa"/>
          </w:tcPr>
          <w:p>
            <w:pPr>
              <w:pStyle w:val="TableParagraph"/>
              <w:spacing w:line="256" w:lineRule="exact"/>
              <w:ind w:left="6"/>
              <w:rPr>
                <w:sz w:val="22"/>
              </w:rPr>
            </w:pPr>
            <w:r>
              <w:rPr>
                <w:spacing w:val="-10"/>
                <w:sz w:val="22"/>
              </w:rPr>
              <w:t>3</w:t>
            </w:r>
          </w:p>
        </w:tc>
        <w:tc>
          <w:tcPr>
            <w:tcW w:w="794" w:type="dxa"/>
          </w:tcPr>
          <w:p>
            <w:pPr>
              <w:pStyle w:val="TableParagraph"/>
              <w:spacing w:line="256" w:lineRule="exact"/>
              <w:rPr>
                <w:sz w:val="22"/>
              </w:rPr>
            </w:pPr>
            <w:r>
              <w:rPr>
                <w:spacing w:val="-10"/>
                <w:sz w:val="22"/>
              </w:rPr>
              <w:t>0</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48</w:t>
            </w:r>
          </w:p>
        </w:tc>
        <w:tc>
          <w:tcPr>
            <w:tcW w:w="1188" w:type="dxa"/>
          </w:tcPr>
          <w:p>
            <w:pPr>
              <w:pStyle w:val="TableParagraph"/>
              <w:spacing w:line="256" w:lineRule="exact"/>
              <w:ind w:right="298"/>
              <w:rPr>
                <w:sz w:val="22"/>
              </w:rPr>
            </w:pPr>
            <w:r>
              <w:rPr>
                <w:spacing w:val="-10"/>
                <w:sz w:val="22"/>
              </w:rPr>
              <w:t>3</w:t>
            </w:r>
          </w:p>
        </w:tc>
      </w:tr>
      <w:tr>
        <w:trPr>
          <w:trHeight w:val="300" w:hRule="atLeast"/>
        </w:trPr>
        <w:tc>
          <w:tcPr>
            <w:tcW w:w="5156" w:type="dxa"/>
          </w:tcPr>
          <w:p>
            <w:pPr>
              <w:pStyle w:val="TableParagraph"/>
              <w:spacing w:before="4"/>
              <w:ind w:left="462" w:right="0"/>
              <w:jc w:val="left"/>
              <w:rPr>
                <w:sz w:val="22"/>
              </w:rPr>
            </w:pPr>
            <w:r>
              <w:rPr>
                <w:sz w:val="22"/>
              </w:rPr>
              <w:t>PTHA</w:t>
            </w:r>
            <w:r>
              <w:rPr>
                <w:spacing w:val="-6"/>
                <w:sz w:val="22"/>
              </w:rPr>
              <w:t> </w:t>
            </w:r>
            <w:r>
              <w:rPr>
                <w:sz w:val="22"/>
              </w:rPr>
              <w:t>2201</w:t>
            </w:r>
            <w:r>
              <w:rPr>
                <w:spacing w:val="-5"/>
                <w:sz w:val="22"/>
              </w:rPr>
              <w:t> </w:t>
            </w:r>
            <w:r>
              <w:rPr>
                <w:sz w:val="22"/>
              </w:rPr>
              <w:t>Essentials</w:t>
            </w:r>
            <w:r>
              <w:rPr>
                <w:spacing w:val="-6"/>
                <w:sz w:val="22"/>
              </w:rPr>
              <w:t> </w:t>
            </w:r>
            <w:r>
              <w:rPr>
                <w:sz w:val="22"/>
              </w:rPr>
              <w:t>of</w:t>
            </w:r>
            <w:r>
              <w:rPr>
                <w:spacing w:val="-5"/>
                <w:sz w:val="22"/>
              </w:rPr>
              <w:t> </w:t>
            </w:r>
            <w:r>
              <w:rPr>
                <w:sz w:val="22"/>
              </w:rPr>
              <w:t>Data</w:t>
            </w:r>
            <w:r>
              <w:rPr>
                <w:spacing w:val="-2"/>
                <w:sz w:val="22"/>
              </w:rPr>
              <w:t> Collection</w:t>
            </w:r>
          </w:p>
        </w:tc>
        <w:tc>
          <w:tcPr>
            <w:tcW w:w="775" w:type="dxa"/>
          </w:tcPr>
          <w:p>
            <w:pPr>
              <w:pStyle w:val="TableParagraph"/>
              <w:spacing w:line="256" w:lineRule="exact"/>
              <w:ind w:left="6"/>
              <w:rPr>
                <w:sz w:val="22"/>
              </w:rPr>
            </w:pPr>
            <w:r>
              <w:rPr>
                <w:spacing w:val="-10"/>
                <w:sz w:val="22"/>
              </w:rPr>
              <w:t>1</w:t>
            </w:r>
          </w:p>
        </w:tc>
        <w:tc>
          <w:tcPr>
            <w:tcW w:w="794" w:type="dxa"/>
          </w:tcPr>
          <w:p>
            <w:pPr>
              <w:pStyle w:val="TableParagraph"/>
              <w:spacing w:line="256" w:lineRule="exact"/>
              <w:rPr>
                <w:sz w:val="22"/>
              </w:rPr>
            </w:pPr>
            <w:r>
              <w:rPr>
                <w:spacing w:val="-10"/>
                <w:sz w:val="22"/>
              </w:rPr>
              <w:t>4</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80</w:t>
            </w:r>
          </w:p>
        </w:tc>
        <w:tc>
          <w:tcPr>
            <w:tcW w:w="1188" w:type="dxa"/>
          </w:tcPr>
          <w:p>
            <w:pPr>
              <w:pStyle w:val="TableParagraph"/>
              <w:spacing w:line="256" w:lineRule="exact"/>
              <w:ind w:right="298"/>
              <w:rPr>
                <w:sz w:val="22"/>
              </w:rPr>
            </w:pPr>
            <w:r>
              <w:rPr>
                <w:spacing w:val="-10"/>
                <w:sz w:val="22"/>
              </w:rPr>
              <w:t>2</w:t>
            </w:r>
          </w:p>
        </w:tc>
      </w:tr>
      <w:tr>
        <w:trPr>
          <w:trHeight w:val="300" w:hRule="atLeast"/>
        </w:trPr>
        <w:tc>
          <w:tcPr>
            <w:tcW w:w="5156" w:type="dxa"/>
          </w:tcPr>
          <w:p>
            <w:pPr>
              <w:pStyle w:val="TableParagraph"/>
              <w:spacing w:before="4"/>
              <w:ind w:left="462" w:right="0"/>
              <w:jc w:val="left"/>
              <w:rPr>
                <w:sz w:val="22"/>
              </w:rPr>
            </w:pPr>
            <w:r>
              <w:rPr>
                <w:sz w:val="22"/>
              </w:rPr>
              <w:t>PTHA</w:t>
            </w:r>
            <w:r>
              <w:rPr>
                <w:spacing w:val="-4"/>
                <w:sz w:val="22"/>
              </w:rPr>
              <w:t> </w:t>
            </w:r>
            <w:r>
              <w:rPr>
                <w:sz w:val="22"/>
              </w:rPr>
              <w:t>2205</w:t>
            </w:r>
            <w:r>
              <w:rPr>
                <w:spacing w:val="-3"/>
                <w:sz w:val="22"/>
              </w:rPr>
              <w:t> </w:t>
            </w:r>
            <w:r>
              <w:rPr>
                <w:spacing w:val="-2"/>
                <w:sz w:val="22"/>
              </w:rPr>
              <w:t>Neurology</w:t>
            </w:r>
          </w:p>
        </w:tc>
        <w:tc>
          <w:tcPr>
            <w:tcW w:w="775" w:type="dxa"/>
          </w:tcPr>
          <w:p>
            <w:pPr>
              <w:pStyle w:val="TableParagraph"/>
              <w:spacing w:line="256" w:lineRule="exact"/>
              <w:ind w:left="6"/>
              <w:rPr>
                <w:sz w:val="22"/>
              </w:rPr>
            </w:pPr>
            <w:r>
              <w:rPr>
                <w:spacing w:val="-10"/>
                <w:sz w:val="22"/>
              </w:rPr>
              <w:t>1</w:t>
            </w:r>
          </w:p>
        </w:tc>
        <w:tc>
          <w:tcPr>
            <w:tcW w:w="794" w:type="dxa"/>
          </w:tcPr>
          <w:p>
            <w:pPr>
              <w:pStyle w:val="TableParagraph"/>
              <w:spacing w:line="256" w:lineRule="exact"/>
              <w:rPr>
                <w:sz w:val="22"/>
              </w:rPr>
            </w:pPr>
            <w:r>
              <w:rPr>
                <w:spacing w:val="-10"/>
                <w:sz w:val="22"/>
              </w:rPr>
              <w:t>2</w:t>
            </w:r>
          </w:p>
        </w:tc>
        <w:tc>
          <w:tcPr>
            <w:tcW w:w="757" w:type="dxa"/>
          </w:tcPr>
          <w:p>
            <w:pPr>
              <w:pStyle w:val="TableParagraph"/>
              <w:spacing w:line="256" w:lineRule="exact"/>
              <w:ind w:left="6"/>
              <w:rPr>
                <w:sz w:val="22"/>
              </w:rPr>
            </w:pPr>
            <w:r>
              <w:rPr>
                <w:spacing w:val="-10"/>
                <w:sz w:val="22"/>
              </w:rPr>
              <w:t>0</w:t>
            </w:r>
          </w:p>
        </w:tc>
        <w:tc>
          <w:tcPr>
            <w:tcW w:w="848" w:type="dxa"/>
          </w:tcPr>
          <w:p>
            <w:pPr>
              <w:pStyle w:val="TableParagraph"/>
              <w:spacing w:line="256" w:lineRule="exact"/>
              <w:ind w:left="68" w:right="0"/>
              <w:rPr>
                <w:sz w:val="22"/>
              </w:rPr>
            </w:pPr>
            <w:r>
              <w:rPr>
                <w:spacing w:val="-5"/>
                <w:sz w:val="22"/>
              </w:rPr>
              <w:t>48</w:t>
            </w:r>
          </w:p>
        </w:tc>
        <w:tc>
          <w:tcPr>
            <w:tcW w:w="1188" w:type="dxa"/>
          </w:tcPr>
          <w:p>
            <w:pPr>
              <w:pStyle w:val="TableParagraph"/>
              <w:spacing w:line="256" w:lineRule="exact"/>
              <w:ind w:right="298"/>
              <w:rPr>
                <w:sz w:val="22"/>
              </w:rPr>
            </w:pPr>
            <w:r>
              <w:rPr>
                <w:spacing w:val="-10"/>
                <w:sz w:val="22"/>
              </w:rPr>
              <w:t>2</w:t>
            </w:r>
          </w:p>
        </w:tc>
      </w:tr>
      <w:tr>
        <w:trPr>
          <w:trHeight w:val="273" w:hRule="atLeast"/>
        </w:trPr>
        <w:tc>
          <w:tcPr>
            <w:tcW w:w="5156" w:type="dxa"/>
          </w:tcPr>
          <w:p>
            <w:pPr>
              <w:pStyle w:val="TableParagraph"/>
              <w:spacing w:line="250" w:lineRule="exact" w:before="4"/>
              <w:ind w:left="462" w:right="0"/>
              <w:jc w:val="left"/>
              <w:rPr>
                <w:sz w:val="22"/>
              </w:rPr>
            </w:pPr>
            <w:r>
              <w:rPr>
                <w:sz w:val="22"/>
              </w:rPr>
              <w:t>PTHA</w:t>
            </w:r>
            <w:r>
              <w:rPr>
                <w:spacing w:val="-7"/>
                <w:sz w:val="22"/>
              </w:rPr>
              <w:t> </w:t>
            </w:r>
            <w:r>
              <w:rPr>
                <w:sz w:val="22"/>
              </w:rPr>
              <w:t>2409</w:t>
            </w:r>
            <w:r>
              <w:rPr>
                <w:spacing w:val="-6"/>
                <w:sz w:val="22"/>
              </w:rPr>
              <w:t> </w:t>
            </w:r>
            <w:r>
              <w:rPr>
                <w:sz w:val="22"/>
              </w:rPr>
              <w:t>Therapeutic</w:t>
            </w:r>
            <w:r>
              <w:rPr>
                <w:spacing w:val="-3"/>
                <w:sz w:val="22"/>
              </w:rPr>
              <w:t> </w:t>
            </w:r>
            <w:r>
              <w:rPr>
                <w:spacing w:val="-2"/>
                <w:sz w:val="22"/>
              </w:rPr>
              <w:t>Exercise</w:t>
            </w:r>
          </w:p>
        </w:tc>
        <w:tc>
          <w:tcPr>
            <w:tcW w:w="775" w:type="dxa"/>
            <w:tcBorders>
              <w:bottom w:val="single" w:sz="4" w:space="0" w:color="000000"/>
            </w:tcBorders>
          </w:tcPr>
          <w:p>
            <w:pPr>
              <w:pStyle w:val="TableParagraph"/>
              <w:spacing w:line="254" w:lineRule="exact"/>
              <w:ind w:left="6"/>
              <w:rPr>
                <w:sz w:val="22"/>
              </w:rPr>
            </w:pPr>
            <w:r>
              <w:rPr>
                <w:spacing w:val="-10"/>
                <w:sz w:val="22"/>
              </w:rPr>
              <w:t>2</w:t>
            </w:r>
          </w:p>
        </w:tc>
        <w:tc>
          <w:tcPr>
            <w:tcW w:w="794" w:type="dxa"/>
            <w:tcBorders>
              <w:bottom w:val="single" w:sz="4" w:space="0" w:color="000000"/>
            </w:tcBorders>
          </w:tcPr>
          <w:p>
            <w:pPr>
              <w:pStyle w:val="TableParagraph"/>
              <w:spacing w:line="254" w:lineRule="exact"/>
              <w:rPr>
                <w:sz w:val="22"/>
              </w:rPr>
            </w:pPr>
            <w:r>
              <w:rPr>
                <w:spacing w:val="-10"/>
                <w:sz w:val="22"/>
              </w:rPr>
              <w:t>4</w:t>
            </w:r>
          </w:p>
        </w:tc>
        <w:tc>
          <w:tcPr>
            <w:tcW w:w="757" w:type="dxa"/>
            <w:tcBorders>
              <w:bottom w:val="single" w:sz="4" w:space="0" w:color="000000"/>
            </w:tcBorders>
          </w:tcPr>
          <w:p>
            <w:pPr>
              <w:pStyle w:val="TableParagraph"/>
              <w:spacing w:line="254" w:lineRule="exact"/>
              <w:ind w:left="6"/>
              <w:rPr>
                <w:sz w:val="22"/>
              </w:rPr>
            </w:pPr>
            <w:r>
              <w:rPr>
                <w:spacing w:val="-10"/>
                <w:sz w:val="22"/>
              </w:rPr>
              <w:t>0</w:t>
            </w:r>
          </w:p>
        </w:tc>
        <w:tc>
          <w:tcPr>
            <w:tcW w:w="848" w:type="dxa"/>
            <w:tcBorders>
              <w:bottom w:val="single" w:sz="4" w:space="0" w:color="000000"/>
            </w:tcBorders>
          </w:tcPr>
          <w:p>
            <w:pPr>
              <w:pStyle w:val="TableParagraph"/>
              <w:spacing w:line="254" w:lineRule="exact"/>
              <w:ind w:left="68" w:right="0"/>
              <w:rPr>
                <w:sz w:val="22"/>
              </w:rPr>
            </w:pPr>
            <w:r>
              <w:rPr>
                <w:spacing w:val="-5"/>
                <w:sz w:val="22"/>
              </w:rPr>
              <w:t>96</w:t>
            </w:r>
          </w:p>
        </w:tc>
        <w:tc>
          <w:tcPr>
            <w:tcW w:w="1188" w:type="dxa"/>
            <w:tcBorders>
              <w:bottom w:val="single" w:sz="4" w:space="0" w:color="000000"/>
            </w:tcBorders>
          </w:tcPr>
          <w:p>
            <w:pPr>
              <w:pStyle w:val="TableParagraph"/>
              <w:spacing w:line="254" w:lineRule="exact"/>
              <w:ind w:right="298"/>
              <w:rPr>
                <w:sz w:val="22"/>
              </w:rPr>
            </w:pPr>
            <w:r>
              <w:rPr>
                <w:spacing w:val="-10"/>
                <w:sz w:val="22"/>
              </w:rPr>
              <w:t>4</w:t>
            </w:r>
          </w:p>
        </w:tc>
      </w:tr>
      <w:tr>
        <w:trPr>
          <w:trHeight w:val="599" w:hRule="atLeast"/>
        </w:trPr>
        <w:tc>
          <w:tcPr>
            <w:tcW w:w="5156" w:type="dxa"/>
          </w:tcPr>
          <w:p>
            <w:pPr>
              <w:pStyle w:val="TableParagraph"/>
              <w:spacing w:before="30"/>
              <w:ind w:right="104"/>
              <w:jc w:val="right"/>
              <w:rPr>
                <w:sz w:val="22"/>
              </w:rPr>
            </w:pPr>
            <w:r>
              <w:rPr>
                <w:sz w:val="22"/>
              </w:rPr>
              <w:t>Total</w:t>
            </w:r>
            <w:r>
              <w:rPr>
                <w:spacing w:val="-3"/>
                <w:sz w:val="22"/>
              </w:rPr>
              <w:t> </w:t>
            </w:r>
            <w:r>
              <w:rPr>
                <w:spacing w:val="-2"/>
                <w:sz w:val="22"/>
              </w:rPr>
              <w:t>Hours</w:t>
            </w:r>
          </w:p>
        </w:tc>
        <w:tc>
          <w:tcPr>
            <w:tcW w:w="775" w:type="dxa"/>
            <w:tcBorders>
              <w:top w:val="single" w:sz="4" w:space="0" w:color="000000"/>
            </w:tcBorders>
          </w:tcPr>
          <w:p>
            <w:pPr>
              <w:pStyle w:val="TableParagraph"/>
              <w:spacing w:before="16"/>
              <w:ind w:left="6" w:right="1"/>
              <w:rPr>
                <w:sz w:val="22"/>
              </w:rPr>
            </w:pPr>
            <w:r>
              <w:rPr>
                <w:spacing w:val="-5"/>
                <w:sz w:val="22"/>
              </w:rPr>
              <w:t>10</w:t>
            </w:r>
          </w:p>
        </w:tc>
        <w:tc>
          <w:tcPr>
            <w:tcW w:w="794" w:type="dxa"/>
            <w:tcBorders>
              <w:top w:val="single" w:sz="4" w:space="0" w:color="000000"/>
            </w:tcBorders>
          </w:tcPr>
          <w:p>
            <w:pPr>
              <w:pStyle w:val="TableParagraph"/>
              <w:spacing w:before="16"/>
              <w:ind w:left="2"/>
              <w:rPr>
                <w:sz w:val="22"/>
              </w:rPr>
            </w:pPr>
            <w:r>
              <w:rPr>
                <w:spacing w:val="-5"/>
                <w:sz w:val="22"/>
              </w:rPr>
              <w:t>14</w:t>
            </w:r>
          </w:p>
        </w:tc>
        <w:tc>
          <w:tcPr>
            <w:tcW w:w="757" w:type="dxa"/>
            <w:tcBorders>
              <w:top w:val="single" w:sz="4" w:space="0" w:color="000000"/>
            </w:tcBorders>
          </w:tcPr>
          <w:p>
            <w:pPr>
              <w:pStyle w:val="TableParagraph"/>
              <w:spacing w:before="16"/>
              <w:ind w:left="6"/>
              <w:rPr>
                <w:sz w:val="22"/>
              </w:rPr>
            </w:pPr>
            <w:r>
              <w:rPr>
                <w:spacing w:val="-10"/>
                <w:sz w:val="22"/>
              </w:rPr>
              <w:t>0</w:t>
            </w:r>
          </w:p>
        </w:tc>
        <w:tc>
          <w:tcPr>
            <w:tcW w:w="848" w:type="dxa"/>
            <w:tcBorders>
              <w:top w:val="single" w:sz="4" w:space="0" w:color="000000"/>
            </w:tcBorders>
          </w:tcPr>
          <w:p>
            <w:pPr>
              <w:pStyle w:val="TableParagraph"/>
              <w:spacing w:before="16"/>
              <w:ind w:left="68" w:right="1"/>
              <w:rPr>
                <w:sz w:val="22"/>
              </w:rPr>
            </w:pPr>
            <w:r>
              <w:rPr>
                <w:spacing w:val="-5"/>
                <w:sz w:val="22"/>
              </w:rPr>
              <w:t>384</w:t>
            </w:r>
          </w:p>
        </w:tc>
        <w:tc>
          <w:tcPr>
            <w:tcW w:w="1188" w:type="dxa"/>
            <w:tcBorders>
              <w:top w:val="single" w:sz="4" w:space="0" w:color="000000"/>
            </w:tcBorders>
          </w:tcPr>
          <w:p>
            <w:pPr>
              <w:pStyle w:val="TableParagraph"/>
              <w:spacing w:before="16"/>
              <w:ind w:left="3" w:right="298"/>
              <w:rPr>
                <w:sz w:val="22"/>
              </w:rPr>
            </w:pPr>
            <w:r>
              <w:rPr>
                <w:spacing w:val="-5"/>
                <w:sz w:val="22"/>
              </w:rPr>
              <w:t>15</w:t>
            </w:r>
          </w:p>
        </w:tc>
      </w:tr>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7248">
                      <wp:simplePos x="0" y="0"/>
                      <wp:positionH relativeFrom="column">
                        <wp:posOffset>225297</wp:posOffset>
                      </wp:positionH>
                      <wp:positionV relativeFrom="paragraph">
                        <wp:posOffset>-334</wp:posOffset>
                      </wp:positionV>
                      <wp:extent cx="5594350" cy="1905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594350" cy="190500"/>
                                <a:chExt cx="5594350" cy="190500"/>
                              </a:xfrm>
                            </wpg:grpSpPr>
                            <wps:wsp>
                              <wps:cNvPr id="14" name="Graphic 14"/>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57pt;width:440.5pt;height:15pt;mso-position-horizontal-relative:column;mso-position-vertical-relative:paragraph;z-index:-16799232" id="docshapegroup10" coordorigin="355,-1" coordsize="8810,300">
                      <v:shape style="position:absolute;left:354;top:-1;width:8810;height:300" id="docshape11"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pacing w:val="-2"/>
                <w:sz w:val="22"/>
              </w:rPr>
              <w:t>Summer</w:t>
            </w:r>
          </w:p>
        </w:tc>
        <w:tc>
          <w:tcPr>
            <w:tcW w:w="775" w:type="dxa"/>
            <w:shd w:val="clear" w:color="auto" w:fill="D9D9D9"/>
          </w:tcPr>
          <w:p>
            <w:pPr>
              <w:pStyle w:val="TableParagraph"/>
              <w:spacing w:line="264" w:lineRule="exact" w:before="16"/>
              <w:ind w:left="6" w:right="1"/>
              <w:rPr>
                <w:b/>
                <w:sz w:val="22"/>
              </w:rPr>
            </w:pPr>
            <w:r>
              <w:rPr>
                <w:b/>
                <w:spacing w:val="-5"/>
                <w:sz w:val="22"/>
              </w:rPr>
              <w:t>Lec</w:t>
            </w:r>
          </w:p>
        </w:tc>
        <w:tc>
          <w:tcPr>
            <w:tcW w:w="794" w:type="dxa"/>
            <w:shd w:val="clear" w:color="auto" w:fill="D9D9D9"/>
          </w:tcPr>
          <w:p>
            <w:pPr>
              <w:pStyle w:val="TableParagraph"/>
              <w:spacing w:line="264" w:lineRule="exact" w:before="16"/>
              <w:ind w:left="2"/>
              <w:rPr>
                <w:b/>
                <w:sz w:val="22"/>
              </w:rPr>
            </w:pPr>
            <w:r>
              <w:rPr>
                <w:b/>
                <w:spacing w:val="-5"/>
                <w:sz w:val="22"/>
              </w:rPr>
              <w:t>Lab</w:t>
            </w:r>
          </w:p>
        </w:tc>
        <w:tc>
          <w:tcPr>
            <w:tcW w:w="757" w:type="dxa"/>
            <w:shd w:val="clear" w:color="auto" w:fill="D9D9D9"/>
          </w:tcPr>
          <w:p>
            <w:pPr>
              <w:pStyle w:val="TableParagraph"/>
              <w:spacing w:line="264" w:lineRule="exact" w:before="16"/>
              <w:ind w:left="6" w:right="2"/>
              <w:rPr>
                <w:b/>
                <w:sz w:val="22"/>
              </w:rPr>
            </w:pPr>
            <w:r>
              <w:rPr>
                <w:b/>
                <w:spacing w:val="-5"/>
                <w:sz w:val="22"/>
              </w:rPr>
              <w:t>Ext</w:t>
            </w:r>
          </w:p>
        </w:tc>
        <w:tc>
          <w:tcPr>
            <w:tcW w:w="848" w:type="dxa"/>
          </w:tcPr>
          <w:p>
            <w:pPr>
              <w:pStyle w:val="TableParagraph"/>
              <w:spacing w:line="264" w:lineRule="exact" w:before="16"/>
              <w:ind w:left="68" w:right="2"/>
              <w:rPr>
                <w:b/>
                <w:sz w:val="22"/>
              </w:rPr>
            </w:pPr>
            <w:r>
              <w:rPr>
                <w:b/>
                <w:spacing w:val="-4"/>
                <w:sz w:val="22"/>
              </w:rPr>
              <w:t>Cont</w:t>
            </w:r>
          </w:p>
        </w:tc>
        <w:tc>
          <w:tcPr>
            <w:tcW w:w="1188" w:type="dxa"/>
          </w:tcPr>
          <w:p>
            <w:pPr>
              <w:pStyle w:val="TableParagraph"/>
              <w:spacing w:line="264" w:lineRule="exact" w:before="16"/>
              <w:ind w:left="3" w:right="298"/>
              <w:rPr>
                <w:b/>
                <w:sz w:val="22"/>
              </w:rPr>
            </w:pPr>
            <w:r>
              <w:rPr>
                <w:b/>
                <w:spacing w:val="-2"/>
                <w:sz w:val="22"/>
              </w:rPr>
              <w:t>Credit</w:t>
            </w:r>
          </w:p>
        </w:tc>
      </w:tr>
      <w:tr>
        <w:trPr>
          <w:trHeight w:val="299" w:hRule="atLeast"/>
        </w:trPr>
        <w:tc>
          <w:tcPr>
            <w:tcW w:w="5156" w:type="dxa"/>
          </w:tcPr>
          <w:p>
            <w:pPr>
              <w:pStyle w:val="TableParagraph"/>
              <w:spacing w:line="249" w:lineRule="exact" w:before="30"/>
              <w:ind w:left="462" w:right="0"/>
              <w:jc w:val="left"/>
              <w:rPr>
                <w:sz w:val="22"/>
              </w:rPr>
            </w:pPr>
            <w:r>
              <w:rPr>
                <w:sz w:val="22"/>
              </w:rPr>
              <w:t>PTHA</w:t>
            </w:r>
            <w:r>
              <w:rPr>
                <w:spacing w:val="-9"/>
                <w:sz w:val="22"/>
              </w:rPr>
              <w:t> </w:t>
            </w:r>
            <w:r>
              <w:rPr>
                <w:sz w:val="22"/>
              </w:rPr>
              <w:t>1266</w:t>
            </w:r>
            <w:r>
              <w:rPr>
                <w:spacing w:val="-6"/>
                <w:sz w:val="22"/>
              </w:rPr>
              <w:t> </w:t>
            </w:r>
            <w:r>
              <w:rPr>
                <w:sz w:val="22"/>
              </w:rPr>
              <w:t>Practicum</w:t>
            </w:r>
            <w:r>
              <w:rPr>
                <w:spacing w:val="-2"/>
                <w:sz w:val="22"/>
              </w:rPr>
              <w:t> </w:t>
            </w:r>
            <w:r>
              <w:rPr>
                <w:spacing w:val="-10"/>
                <w:sz w:val="22"/>
              </w:rPr>
              <w:t>I</w:t>
            </w:r>
          </w:p>
        </w:tc>
        <w:tc>
          <w:tcPr>
            <w:tcW w:w="775" w:type="dxa"/>
            <w:tcBorders>
              <w:bottom w:val="single" w:sz="4" w:space="0" w:color="000000"/>
            </w:tcBorders>
          </w:tcPr>
          <w:p>
            <w:pPr>
              <w:pStyle w:val="TableParagraph"/>
              <w:spacing w:line="264" w:lineRule="exact" w:before="16"/>
              <w:ind w:left="6"/>
              <w:rPr>
                <w:sz w:val="22"/>
              </w:rPr>
            </w:pPr>
            <w:r>
              <w:rPr>
                <w:spacing w:val="-10"/>
                <w:sz w:val="22"/>
              </w:rPr>
              <w:t>0</w:t>
            </w:r>
          </w:p>
        </w:tc>
        <w:tc>
          <w:tcPr>
            <w:tcW w:w="794" w:type="dxa"/>
            <w:tcBorders>
              <w:bottom w:val="single" w:sz="4" w:space="0" w:color="000000"/>
            </w:tcBorders>
          </w:tcPr>
          <w:p>
            <w:pPr>
              <w:pStyle w:val="TableParagraph"/>
              <w:spacing w:line="264" w:lineRule="exact" w:before="16"/>
              <w:rPr>
                <w:sz w:val="22"/>
              </w:rPr>
            </w:pPr>
            <w:r>
              <w:rPr>
                <w:spacing w:val="-10"/>
                <w:sz w:val="22"/>
              </w:rPr>
              <w:t>0</w:t>
            </w:r>
          </w:p>
        </w:tc>
        <w:tc>
          <w:tcPr>
            <w:tcW w:w="757" w:type="dxa"/>
            <w:tcBorders>
              <w:bottom w:val="single" w:sz="4" w:space="0" w:color="000000"/>
            </w:tcBorders>
          </w:tcPr>
          <w:p>
            <w:pPr>
              <w:pStyle w:val="TableParagraph"/>
              <w:spacing w:line="264" w:lineRule="exact" w:before="16"/>
              <w:ind w:left="6" w:right="0"/>
              <w:rPr>
                <w:sz w:val="22"/>
              </w:rPr>
            </w:pPr>
            <w:r>
              <w:rPr>
                <w:spacing w:val="-5"/>
                <w:sz w:val="22"/>
              </w:rPr>
              <w:t>15</w:t>
            </w:r>
          </w:p>
        </w:tc>
        <w:tc>
          <w:tcPr>
            <w:tcW w:w="848" w:type="dxa"/>
            <w:tcBorders>
              <w:bottom w:val="single" w:sz="4" w:space="0" w:color="000000"/>
            </w:tcBorders>
          </w:tcPr>
          <w:p>
            <w:pPr>
              <w:pStyle w:val="TableParagraph"/>
              <w:spacing w:line="264" w:lineRule="exact" w:before="16"/>
              <w:ind w:left="68" w:right="1"/>
              <w:rPr>
                <w:sz w:val="22"/>
              </w:rPr>
            </w:pPr>
            <w:r>
              <w:rPr>
                <w:spacing w:val="-5"/>
                <w:sz w:val="22"/>
              </w:rPr>
              <w:t>240</w:t>
            </w:r>
          </w:p>
        </w:tc>
        <w:tc>
          <w:tcPr>
            <w:tcW w:w="1188" w:type="dxa"/>
            <w:tcBorders>
              <w:bottom w:val="single" w:sz="4" w:space="0" w:color="000000"/>
            </w:tcBorders>
          </w:tcPr>
          <w:p>
            <w:pPr>
              <w:pStyle w:val="TableParagraph"/>
              <w:spacing w:line="264" w:lineRule="exact" w:before="16"/>
              <w:ind w:right="298"/>
              <w:rPr>
                <w:sz w:val="22"/>
              </w:rPr>
            </w:pPr>
            <w:r>
              <w:rPr>
                <w:spacing w:val="-10"/>
                <w:sz w:val="22"/>
              </w:rPr>
              <w:t>2</w:t>
            </w:r>
          </w:p>
        </w:tc>
      </w:tr>
      <w:tr>
        <w:trPr>
          <w:trHeight w:val="334" w:hRule="atLeast"/>
        </w:trPr>
        <w:tc>
          <w:tcPr>
            <w:tcW w:w="5156" w:type="dxa"/>
          </w:tcPr>
          <w:p>
            <w:pPr>
              <w:pStyle w:val="TableParagraph"/>
              <w:spacing w:before="30"/>
              <w:ind w:right="104"/>
              <w:jc w:val="right"/>
              <w:rPr>
                <w:sz w:val="22"/>
              </w:rPr>
            </w:pPr>
            <w:r>
              <w:rPr>
                <w:sz w:val="22"/>
              </w:rPr>
              <w:t>Total</w:t>
            </w:r>
            <w:r>
              <w:rPr>
                <w:spacing w:val="-3"/>
                <w:sz w:val="22"/>
              </w:rPr>
              <w:t> </w:t>
            </w:r>
            <w:r>
              <w:rPr>
                <w:spacing w:val="-2"/>
                <w:sz w:val="22"/>
              </w:rPr>
              <w:t>Hours</w:t>
            </w:r>
          </w:p>
        </w:tc>
        <w:tc>
          <w:tcPr>
            <w:tcW w:w="775" w:type="dxa"/>
            <w:tcBorders>
              <w:top w:val="single" w:sz="4" w:space="0" w:color="000000"/>
            </w:tcBorders>
          </w:tcPr>
          <w:p>
            <w:pPr>
              <w:pStyle w:val="TableParagraph"/>
              <w:spacing w:before="16"/>
              <w:ind w:left="6"/>
              <w:rPr>
                <w:sz w:val="22"/>
              </w:rPr>
            </w:pPr>
            <w:r>
              <w:rPr>
                <w:spacing w:val="-10"/>
                <w:sz w:val="22"/>
              </w:rPr>
              <w:t>0</w:t>
            </w:r>
          </w:p>
        </w:tc>
        <w:tc>
          <w:tcPr>
            <w:tcW w:w="794" w:type="dxa"/>
            <w:tcBorders>
              <w:top w:val="single" w:sz="4" w:space="0" w:color="000000"/>
            </w:tcBorders>
          </w:tcPr>
          <w:p>
            <w:pPr>
              <w:pStyle w:val="TableParagraph"/>
              <w:spacing w:before="16"/>
              <w:rPr>
                <w:sz w:val="22"/>
              </w:rPr>
            </w:pPr>
            <w:r>
              <w:rPr>
                <w:spacing w:val="-10"/>
                <w:sz w:val="22"/>
              </w:rPr>
              <w:t>0</w:t>
            </w:r>
          </w:p>
        </w:tc>
        <w:tc>
          <w:tcPr>
            <w:tcW w:w="757" w:type="dxa"/>
            <w:tcBorders>
              <w:top w:val="single" w:sz="4" w:space="0" w:color="000000"/>
            </w:tcBorders>
          </w:tcPr>
          <w:p>
            <w:pPr>
              <w:pStyle w:val="TableParagraph"/>
              <w:spacing w:before="16"/>
              <w:ind w:left="6" w:right="0"/>
              <w:rPr>
                <w:sz w:val="22"/>
              </w:rPr>
            </w:pPr>
            <w:r>
              <w:rPr>
                <w:spacing w:val="-5"/>
                <w:sz w:val="22"/>
              </w:rPr>
              <w:t>15</w:t>
            </w:r>
          </w:p>
        </w:tc>
        <w:tc>
          <w:tcPr>
            <w:tcW w:w="848" w:type="dxa"/>
            <w:tcBorders>
              <w:top w:val="single" w:sz="4" w:space="0" w:color="000000"/>
            </w:tcBorders>
          </w:tcPr>
          <w:p>
            <w:pPr>
              <w:pStyle w:val="TableParagraph"/>
              <w:spacing w:before="16"/>
              <w:ind w:left="68" w:right="1"/>
              <w:rPr>
                <w:sz w:val="22"/>
              </w:rPr>
            </w:pPr>
            <w:r>
              <w:rPr>
                <w:spacing w:val="-5"/>
                <w:sz w:val="22"/>
              </w:rPr>
              <w:t>240</w:t>
            </w:r>
          </w:p>
        </w:tc>
        <w:tc>
          <w:tcPr>
            <w:tcW w:w="1188" w:type="dxa"/>
            <w:tcBorders>
              <w:top w:val="single" w:sz="4" w:space="0" w:color="000000"/>
            </w:tcBorders>
          </w:tcPr>
          <w:p>
            <w:pPr>
              <w:pStyle w:val="TableParagraph"/>
              <w:spacing w:before="16"/>
              <w:ind w:right="298"/>
              <w:rPr>
                <w:sz w:val="22"/>
              </w:rPr>
            </w:pPr>
            <w:r>
              <w:rPr>
                <w:spacing w:val="-10"/>
                <w:sz w:val="22"/>
              </w:rPr>
              <w:t>2</w:t>
            </w:r>
          </w:p>
        </w:tc>
      </w:tr>
      <w:tr>
        <w:trPr>
          <w:trHeight w:val="265" w:hRule="atLeast"/>
        </w:trPr>
        <w:tc>
          <w:tcPr>
            <w:tcW w:w="5156" w:type="dxa"/>
          </w:tcPr>
          <w:p>
            <w:pPr>
              <w:pStyle w:val="TableParagraph"/>
              <w:spacing w:line="245" w:lineRule="exact"/>
              <w:ind w:left="462" w:right="0"/>
              <w:jc w:val="left"/>
              <w:rPr>
                <w:b/>
                <w:sz w:val="22"/>
              </w:rPr>
            </w:pPr>
            <w:r>
              <w:rPr>
                <w:b/>
                <w:sz w:val="22"/>
              </w:rPr>
              <w:t>Year</w:t>
            </w:r>
            <w:r>
              <w:rPr>
                <w:b/>
                <w:spacing w:val="-2"/>
                <w:sz w:val="22"/>
              </w:rPr>
              <w:t> </w:t>
            </w:r>
            <w:r>
              <w:rPr>
                <w:b/>
                <w:spacing w:val="-10"/>
                <w:sz w:val="22"/>
              </w:rPr>
              <w:t>2</w:t>
            </w:r>
          </w:p>
        </w:tc>
        <w:tc>
          <w:tcPr>
            <w:tcW w:w="775" w:type="dxa"/>
          </w:tcPr>
          <w:p>
            <w:pPr>
              <w:pStyle w:val="TableParagraph"/>
              <w:ind w:right="0"/>
              <w:jc w:val="left"/>
              <w:rPr>
                <w:rFonts w:ascii="Times New Roman"/>
                <w:sz w:val="18"/>
              </w:rPr>
            </w:pPr>
          </w:p>
        </w:tc>
        <w:tc>
          <w:tcPr>
            <w:tcW w:w="794" w:type="dxa"/>
          </w:tcPr>
          <w:p>
            <w:pPr>
              <w:pStyle w:val="TableParagraph"/>
              <w:ind w:right="0"/>
              <w:jc w:val="left"/>
              <w:rPr>
                <w:rFonts w:ascii="Times New Roman"/>
                <w:sz w:val="18"/>
              </w:rPr>
            </w:pPr>
          </w:p>
        </w:tc>
        <w:tc>
          <w:tcPr>
            <w:tcW w:w="757" w:type="dxa"/>
          </w:tcPr>
          <w:p>
            <w:pPr>
              <w:pStyle w:val="TableParagraph"/>
              <w:ind w:right="0"/>
              <w:jc w:val="left"/>
              <w:rPr>
                <w:rFonts w:ascii="Times New Roman"/>
                <w:sz w:val="18"/>
              </w:rPr>
            </w:pPr>
          </w:p>
        </w:tc>
        <w:tc>
          <w:tcPr>
            <w:tcW w:w="848" w:type="dxa"/>
          </w:tcPr>
          <w:p>
            <w:pPr>
              <w:pStyle w:val="TableParagraph"/>
              <w:ind w:right="0"/>
              <w:jc w:val="left"/>
              <w:rPr>
                <w:rFonts w:ascii="Times New Roman"/>
                <w:sz w:val="18"/>
              </w:rPr>
            </w:pPr>
          </w:p>
        </w:tc>
        <w:tc>
          <w:tcPr>
            <w:tcW w:w="1188" w:type="dxa"/>
          </w:tcPr>
          <w:p>
            <w:pPr>
              <w:pStyle w:val="TableParagraph"/>
              <w:ind w:right="0"/>
              <w:jc w:val="left"/>
              <w:rPr>
                <w:rFonts w:ascii="Times New Roman"/>
                <w:sz w:val="18"/>
              </w:rPr>
            </w:pPr>
          </w:p>
        </w:tc>
      </w:tr>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7760">
                      <wp:simplePos x="0" y="0"/>
                      <wp:positionH relativeFrom="column">
                        <wp:posOffset>225297</wp:posOffset>
                      </wp:positionH>
                      <wp:positionV relativeFrom="paragraph">
                        <wp:posOffset>-334</wp:posOffset>
                      </wp:positionV>
                      <wp:extent cx="5594350" cy="1905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594350" cy="190500"/>
                                <a:chExt cx="5594350" cy="190500"/>
                              </a:xfrm>
                            </wpg:grpSpPr>
                            <wps:wsp>
                              <wps:cNvPr id="16" name="Graphic 16"/>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68pt;width:440.5pt;height:15pt;mso-position-horizontal-relative:column;mso-position-vertical-relative:paragraph;z-index:-16798720" id="docshapegroup12" coordorigin="355,-1" coordsize="8810,300">
                      <v:shape style="position:absolute;left:354;top:-1;width:8810;height:300" id="docshape13"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z w:val="22"/>
              </w:rPr>
              <w:t>Fall</w:t>
            </w:r>
            <w:r>
              <w:rPr>
                <w:b/>
                <w:spacing w:val="-2"/>
                <w:sz w:val="22"/>
              </w:rPr>
              <w:t> </w:t>
            </w:r>
            <w:r>
              <w:rPr>
                <w:b/>
                <w:spacing w:val="-5"/>
                <w:sz w:val="22"/>
              </w:rPr>
              <w:t>II</w:t>
            </w:r>
          </w:p>
        </w:tc>
        <w:tc>
          <w:tcPr>
            <w:tcW w:w="775" w:type="dxa"/>
            <w:shd w:val="clear" w:color="auto" w:fill="D9D9D9"/>
          </w:tcPr>
          <w:p>
            <w:pPr>
              <w:pStyle w:val="TableParagraph"/>
              <w:spacing w:line="264" w:lineRule="exact" w:before="16"/>
              <w:ind w:left="6" w:right="1"/>
              <w:rPr>
                <w:b/>
                <w:sz w:val="22"/>
              </w:rPr>
            </w:pPr>
            <w:r>
              <w:rPr>
                <w:b/>
                <w:spacing w:val="-5"/>
                <w:sz w:val="22"/>
              </w:rPr>
              <w:t>Lec</w:t>
            </w:r>
          </w:p>
        </w:tc>
        <w:tc>
          <w:tcPr>
            <w:tcW w:w="794" w:type="dxa"/>
            <w:shd w:val="clear" w:color="auto" w:fill="D9D9D9"/>
          </w:tcPr>
          <w:p>
            <w:pPr>
              <w:pStyle w:val="TableParagraph"/>
              <w:spacing w:line="264" w:lineRule="exact" w:before="16"/>
              <w:ind w:left="2"/>
              <w:rPr>
                <w:b/>
                <w:sz w:val="22"/>
              </w:rPr>
            </w:pPr>
            <w:r>
              <w:rPr>
                <w:b/>
                <w:spacing w:val="-5"/>
                <w:sz w:val="22"/>
              </w:rPr>
              <w:t>Lab</w:t>
            </w:r>
          </w:p>
        </w:tc>
        <w:tc>
          <w:tcPr>
            <w:tcW w:w="757" w:type="dxa"/>
            <w:shd w:val="clear" w:color="auto" w:fill="D9D9D9"/>
          </w:tcPr>
          <w:p>
            <w:pPr>
              <w:pStyle w:val="TableParagraph"/>
              <w:spacing w:line="264" w:lineRule="exact" w:before="16"/>
              <w:ind w:left="6" w:right="2"/>
              <w:rPr>
                <w:b/>
                <w:sz w:val="22"/>
              </w:rPr>
            </w:pPr>
            <w:r>
              <w:rPr>
                <w:b/>
                <w:spacing w:val="-5"/>
                <w:sz w:val="22"/>
              </w:rPr>
              <w:t>Ext</w:t>
            </w:r>
          </w:p>
        </w:tc>
        <w:tc>
          <w:tcPr>
            <w:tcW w:w="848" w:type="dxa"/>
          </w:tcPr>
          <w:p>
            <w:pPr>
              <w:pStyle w:val="TableParagraph"/>
              <w:spacing w:line="264" w:lineRule="exact" w:before="16"/>
              <w:ind w:left="68" w:right="2"/>
              <w:rPr>
                <w:b/>
                <w:sz w:val="22"/>
              </w:rPr>
            </w:pPr>
            <w:r>
              <w:rPr>
                <w:b/>
                <w:spacing w:val="-4"/>
                <w:sz w:val="22"/>
              </w:rPr>
              <w:t>Cont</w:t>
            </w:r>
          </w:p>
        </w:tc>
        <w:tc>
          <w:tcPr>
            <w:tcW w:w="1188" w:type="dxa"/>
          </w:tcPr>
          <w:p>
            <w:pPr>
              <w:pStyle w:val="TableParagraph"/>
              <w:spacing w:line="264" w:lineRule="exact" w:before="16"/>
              <w:ind w:left="3" w:right="298"/>
              <w:rPr>
                <w:b/>
                <w:sz w:val="22"/>
              </w:rPr>
            </w:pPr>
            <w:r>
              <w:rPr>
                <w:b/>
                <w:spacing w:val="-2"/>
                <w:sz w:val="22"/>
              </w:rPr>
              <w:t>Credit</w:t>
            </w:r>
          </w:p>
        </w:tc>
      </w:tr>
      <w:tr>
        <w:trPr>
          <w:trHeight w:val="327" w:hRule="atLeast"/>
        </w:trPr>
        <w:tc>
          <w:tcPr>
            <w:tcW w:w="5156" w:type="dxa"/>
          </w:tcPr>
          <w:p>
            <w:pPr>
              <w:pStyle w:val="TableParagraph"/>
              <w:spacing w:before="30"/>
              <w:ind w:right="145"/>
              <w:jc w:val="right"/>
              <w:rPr>
                <w:sz w:val="22"/>
              </w:rPr>
            </w:pPr>
            <w:r>
              <w:rPr>
                <w:sz w:val="22"/>
              </w:rPr>
              <w:t>PTHA</w:t>
            </w:r>
            <w:r>
              <w:rPr>
                <w:spacing w:val="-7"/>
                <w:sz w:val="22"/>
              </w:rPr>
              <w:t> </w:t>
            </w:r>
            <w:r>
              <w:rPr>
                <w:sz w:val="22"/>
              </w:rPr>
              <w:t>2431</w:t>
            </w:r>
            <w:r>
              <w:rPr>
                <w:spacing w:val="-5"/>
                <w:sz w:val="22"/>
              </w:rPr>
              <w:t> </w:t>
            </w:r>
            <w:r>
              <w:rPr>
                <w:sz w:val="22"/>
              </w:rPr>
              <w:t>Management</w:t>
            </w:r>
            <w:r>
              <w:rPr>
                <w:spacing w:val="-6"/>
                <w:sz w:val="22"/>
              </w:rPr>
              <w:t> </w:t>
            </w:r>
            <w:r>
              <w:rPr>
                <w:sz w:val="22"/>
              </w:rPr>
              <w:t>of</w:t>
            </w:r>
            <w:r>
              <w:rPr>
                <w:spacing w:val="-3"/>
                <w:sz w:val="22"/>
              </w:rPr>
              <w:t> </w:t>
            </w:r>
            <w:r>
              <w:rPr>
                <w:sz w:val="22"/>
              </w:rPr>
              <w:t>Neurological</w:t>
            </w:r>
            <w:r>
              <w:rPr>
                <w:spacing w:val="-6"/>
                <w:sz w:val="22"/>
              </w:rPr>
              <w:t> </w:t>
            </w:r>
            <w:r>
              <w:rPr>
                <w:spacing w:val="-2"/>
                <w:sz w:val="22"/>
              </w:rPr>
              <w:t>Disorders</w:t>
            </w:r>
          </w:p>
        </w:tc>
        <w:tc>
          <w:tcPr>
            <w:tcW w:w="775" w:type="dxa"/>
          </w:tcPr>
          <w:p>
            <w:pPr>
              <w:pStyle w:val="TableParagraph"/>
              <w:spacing w:before="16"/>
              <w:ind w:left="6"/>
              <w:rPr>
                <w:sz w:val="22"/>
              </w:rPr>
            </w:pPr>
            <w:r>
              <w:rPr>
                <w:spacing w:val="-10"/>
                <w:sz w:val="22"/>
              </w:rPr>
              <w:t>3</w:t>
            </w:r>
          </w:p>
        </w:tc>
        <w:tc>
          <w:tcPr>
            <w:tcW w:w="794" w:type="dxa"/>
          </w:tcPr>
          <w:p>
            <w:pPr>
              <w:pStyle w:val="TableParagraph"/>
              <w:spacing w:before="16"/>
              <w:rPr>
                <w:sz w:val="22"/>
              </w:rPr>
            </w:pPr>
            <w:r>
              <w:rPr>
                <w:spacing w:val="-10"/>
                <w:sz w:val="22"/>
              </w:rPr>
              <w:t>4</w:t>
            </w:r>
          </w:p>
        </w:tc>
        <w:tc>
          <w:tcPr>
            <w:tcW w:w="757" w:type="dxa"/>
          </w:tcPr>
          <w:p>
            <w:pPr>
              <w:pStyle w:val="TableParagraph"/>
              <w:spacing w:before="16"/>
              <w:ind w:left="6"/>
              <w:rPr>
                <w:sz w:val="22"/>
              </w:rPr>
            </w:pPr>
            <w:r>
              <w:rPr>
                <w:spacing w:val="-10"/>
                <w:sz w:val="22"/>
              </w:rPr>
              <w:t>0</w:t>
            </w:r>
          </w:p>
        </w:tc>
        <w:tc>
          <w:tcPr>
            <w:tcW w:w="848" w:type="dxa"/>
          </w:tcPr>
          <w:p>
            <w:pPr>
              <w:pStyle w:val="TableParagraph"/>
              <w:spacing w:before="16"/>
              <w:ind w:left="68" w:right="1"/>
              <w:rPr>
                <w:sz w:val="22"/>
              </w:rPr>
            </w:pPr>
            <w:r>
              <w:rPr>
                <w:spacing w:val="-5"/>
                <w:sz w:val="22"/>
              </w:rPr>
              <w:t>112</w:t>
            </w:r>
          </w:p>
        </w:tc>
        <w:tc>
          <w:tcPr>
            <w:tcW w:w="1188" w:type="dxa"/>
          </w:tcPr>
          <w:p>
            <w:pPr>
              <w:pStyle w:val="TableParagraph"/>
              <w:spacing w:before="16"/>
              <w:ind w:right="298"/>
              <w:rPr>
                <w:sz w:val="22"/>
              </w:rPr>
            </w:pPr>
            <w:r>
              <w:rPr>
                <w:spacing w:val="-10"/>
                <w:sz w:val="22"/>
              </w:rPr>
              <w:t>4</w:t>
            </w:r>
          </w:p>
        </w:tc>
      </w:tr>
      <w:tr>
        <w:trPr>
          <w:trHeight w:val="299" w:hRule="atLeast"/>
        </w:trPr>
        <w:tc>
          <w:tcPr>
            <w:tcW w:w="5156" w:type="dxa"/>
          </w:tcPr>
          <w:p>
            <w:pPr>
              <w:pStyle w:val="TableParagraph"/>
              <w:spacing w:before="3"/>
              <w:ind w:left="462" w:right="0"/>
              <w:jc w:val="left"/>
              <w:rPr>
                <w:sz w:val="22"/>
              </w:rPr>
            </w:pPr>
            <w:r>
              <w:rPr>
                <w:sz w:val="22"/>
              </w:rPr>
              <w:t>PTHA</w:t>
            </w:r>
            <w:r>
              <w:rPr>
                <w:spacing w:val="-6"/>
                <w:sz w:val="22"/>
              </w:rPr>
              <w:t> </w:t>
            </w:r>
            <w:r>
              <w:rPr>
                <w:sz w:val="22"/>
              </w:rPr>
              <w:t>2435</w:t>
            </w:r>
            <w:r>
              <w:rPr>
                <w:spacing w:val="-5"/>
                <w:sz w:val="22"/>
              </w:rPr>
              <w:t> </w:t>
            </w:r>
            <w:r>
              <w:rPr>
                <w:sz w:val="22"/>
              </w:rPr>
              <w:t>Rehabilitation</w:t>
            </w:r>
            <w:r>
              <w:rPr>
                <w:spacing w:val="-3"/>
                <w:sz w:val="22"/>
              </w:rPr>
              <w:t> </w:t>
            </w:r>
            <w:r>
              <w:rPr>
                <w:spacing w:val="-2"/>
                <w:sz w:val="22"/>
              </w:rPr>
              <w:t>Techniques</w:t>
            </w:r>
          </w:p>
        </w:tc>
        <w:tc>
          <w:tcPr>
            <w:tcW w:w="775" w:type="dxa"/>
          </w:tcPr>
          <w:p>
            <w:pPr>
              <w:pStyle w:val="TableParagraph"/>
              <w:spacing w:line="257" w:lineRule="exact"/>
              <w:ind w:left="6"/>
              <w:rPr>
                <w:sz w:val="22"/>
              </w:rPr>
            </w:pPr>
            <w:r>
              <w:rPr>
                <w:spacing w:val="-10"/>
                <w:sz w:val="22"/>
              </w:rPr>
              <w:t>3</w:t>
            </w:r>
          </w:p>
        </w:tc>
        <w:tc>
          <w:tcPr>
            <w:tcW w:w="794" w:type="dxa"/>
          </w:tcPr>
          <w:p>
            <w:pPr>
              <w:pStyle w:val="TableParagraph"/>
              <w:spacing w:line="257" w:lineRule="exact"/>
              <w:rPr>
                <w:sz w:val="22"/>
              </w:rPr>
            </w:pPr>
            <w:r>
              <w:rPr>
                <w:spacing w:val="-10"/>
                <w:sz w:val="22"/>
              </w:rPr>
              <w:t>3</w:t>
            </w:r>
          </w:p>
        </w:tc>
        <w:tc>
          <w:tcPr>
            <w:tcW w:w="757" w:type="dxa"/>
          </w:tcPr>
          <w:p>
            <w:pPr>
              <w:pStyle w:val="TableParagraph"/>
              <w:spacing w:line="257" w:lineRule="exact"/>
              <w:ind w:left="6"/>
              <w:rPr>
                <w:sz w:val="22"/>
              </w:rPr>
            </w:pPr>
            <w:r>
              <w:rPr>
                <w:spacing w:val="-10"/>
                <w:sz w:val="22"/>
              </w:rPr>
              <w:t>0</w:t>
            </w:r>
          </w:p>
        </w:tc>
        <w:tc>
          <w:tcPr>
            <w:tcW w:w="848" w:type="dxa"/>
          </w:tcPr>
          <w:p>
            <w:pPr>
              <w:pStyle w:val="TableParagraph"/>
              <w:spacing w:line="257" w:lineRule="exact"/>
              <w:ind w:left="68" w:right="0"/>
              <w:rPr>
                <w:sz w:val="22"/>
              </w:rPr>
            </w:pPr>
            <w:r>
              <w:rPr>
                <w:spacing w:val="-5"/>
                <w:sz w:val="22"/>
              </w:rPr>
              <w:t>96</w:t>
            </w:r>
          </w:p>
        </w:tc>
        <w:tc>
          <w:tcPr>
            <w:tcW w:w="1188" w:type="dxa"/>
          </w:tcPr>
          <w:p>
            <w:pPr>
              <w:pStyle w:val="TableParagraph"/>
              <w:spacing w:line="257" w:lineRule="exact"/>
              <w:ind w:right="298"/>
              <w:rPr>
                <w:sz w:val="22"/>
              </w:rPr>
            </w:pPr>
            <w:r>
              <w:rPr>
                <w:spacing w:val="-10"/>
                <w:sz w:val="22"/>
              </w:rPr>
              <w:t>4</w:t>
            </w:r>
          </w:p>
        </w:tc>
      </w:tr>
      <w:tr>
        <w:trPr>
          <w:trHeight w:val="300" w:hRule="atLeast"/>
        </w:trPr>
        <w:tc>
          <w:tcPr>
            <w:tcW w:w="5156" w:type="dxa"/>
          </w:tcPr>
          <w:p>
            <w:pPr>
              <w:pStyle w:val="TableParagraph"/>
              <w:spacing w:before="3"/>
              <w:ind w:left="462" w:right="0"/>
              <w:jc w:val="left"/>
              <w:rPr>
                <w:sz w:val="22"/>
              </w:rPr>
            </w:pPr>
            <w:r>
              <w:rPr>
                <w:sz w:val="22"/>
              </w:rPr>
              <w:t>PTHA</w:t>
            </w:r>
            <w:r>
              <w:rPr>
                <w:spacing w:val="-6"/>
                <w:sz w:val="22"/>
              </w:rPr>
              <w:t> </w:t>
            </w:r>
            <w:r>
              <w:rPr>
                <w:sz w:val="22"/>
              </w:rPr>
              <w:t>2250</w:t>
            </w:r>
            <w:r>
              <w:rPr>
                <w:spacing w:val="-4"/>
                <w:sz w:val="22"/>
              </w:rPr>
              <w:t> </w:t>
            </w:r>
            <w:r>
              <w:rPr>
                <w:sz w:val="22"/>
              </w:rPr>
              <w:t>Current</w:t>
            </w:r>
            <w:r>
              <w:rPr>
                <w:spacing w:val="-3"/>
                <w:sz w:val="22"/>
              </w:rPr>
              <w:t> </w:t>
            </w:r>
            <w:r>
              <w:rPr>
                <w:sz w:val="22"/>
              </w:rPr>
              <w:t>Concepts</w:t>
            </w:r>
            <w:r>
              <w:rPr>
                <w:spacing w:val="-3"/>
                <w:sz w:val="22"/>
              </w:rPr>
              <w:t> </w:t>
            </w:r>
            <w:r>
              <w:rPr>
                <w:sz w:val="22"/>
              </w:rPr>
              <w:t>in</w:t>
            </w:r>
            <w:r>
              <w:rPr>
                <w:spacing w:val="-4"/>
                <w:sz w:val="22"/>
              </w:rPr>
              <w:t> </w:t>
            </w:r>
            <w:r>
              <w:rPr>
                <w:sz w:val="22"/>
              </w:rPr>
              <w:t>Physical</w:t>
            </w:r>
            <w:r>
              <w:rPr>
                <w:spacing w:val="-5"/>
                <w:sz w:val="22"/>
              </w:rPr>
              <w:t> </w:t>
            </w:r>
            <w:r>
              <w:rPr>
                <w:spacing w:val="-2"/>
                <w:sz w:val="22"/>
              </w:rPr>
              <w:t>Therapy</w:t>
            </w:r>
          </w:p>
        </w:tc>
        <w:tc>
          <w:tcPr>
            <w:tcW w:w="775" w:type="dxa"/>
          </w:tcPr>
          <w:p>
            <w:pPr>
              <w:pStyle w:val="TableParagraph"/>
              <w:spacing w:line="257" w:lineRule="exact"/>
              <w:ind w:left="6"/>
              <w:rPr>
                <w:sz w:val="22"/>
              </w:rPr>
            </w:pPr>
            <w:r>
              <w:rPr>
                <w:spacing w:val="-10"/>
                <w:sz w:val="22"/>
              </w:rPr>
              <w:t>1</w:t>
            </w:r>
          </w:p>
        </w:tc>
        <w:tc>
          <w:tcPr>
            <w:tcW w:w="794" w:type="dxa"/>
          </w:tcPr>
          <w:p>
            <w:pPr>
              <w:pStyle w:val="TableParagraph"/>
              <w:spacing w:line="257" w:lineRule="exact"/>
              <w:rPr>
                <w:sz w:val="22"/>
              </w:rPr>
            </w:pPr>
            <w:r>
              <w:rPr>
                <w:spacing w:val="-10"/>
                <w:sz w:val="22"/>
              </w:rPr>
              <w:t>4</w:t>
            </w:r>
          </w:p>
        </w:tc>
        <w:tc>
          <w:tcPr>
            <w:tcW w:w="757" w:type="dxa"/>
          </w:tcPr>
          <w:p>
            <w:pPr>
              <w:pStyle w:val="TableParagraph"/>
              <w:spacing w:line="257" w:lineRule="exact"/>
              <w:ind w:left="6"/>
              <w:rPr>
                <w:sz w:val="22"/>
              </w:rPr>
            </w:pPr>
            <w:r>
              <w:rPr>
                <w:spacing w:val="-10"/>
                <w:sz w:val="22"/>
              </w:rPr>
              <w:t>0</w:t>
            </w:r>
          </w:p>
        </w:tc>
        <w:tc>
          <w:tcPr>
            <w:tcW w:w="848" w:type="dxa"/>
          </w:tcPr>
          <w:p>
            <w:pPr>
              <w:pStyle w:val="TableParagraph"/>
              <w:spacing w:line="257" w:lineRule="exact"/>
              <w:ind w:left="68" w:right="0"/>
              <w:rPr>
                <w:sz w:val="22"/>
              </w:rPr>
            </w:pPr>
            <w:r>
              <w:rPr>
                <w:spacing w:val="-5"/>
                <w:sz w:val="22"/>
              </w:rPr>
              <w:t>80</w:t>
            </w:r>
          </w:p>
        </w:tc>
        <w:tc>
          <w:tcPr>
            <w:tcW w:w="1188" w:type="dxa"/>
          </w:tcPr>
          <w:p>
            <w:pPr>
              <w:pStyle w:val="TableParagraph"/>
              <w:spacing w:line="257" w:lineRule="exact"/>
              <w:ind w:right="298"/>
              <w:rPr>
                <w:sz w:val="22"/>
              </w:rPr>
            </w:pPr>
            <w:r>
              <w:rPr>
                <w:spacing w:val="-10"/>
                <w:sz w:val="22"/>
              </w:rPr>
              <w:t>2</w:t>
            </w:r>
          </w:p>
        </w:tc>
      </w:tr>
      <w:tr>
        <w:trPr>
          <w:trHeight w:val="300" w:hRule="atLeast"/>
        </w:trPr>
        <w:tc>
          <w:tcPr>
            <w:tcW w:w="5156" w:type="dxa"/>
          </w:tcPr>
          <w:p>
            <w:pPr>
              <w:pStyle w:val="TableParagraph"/>
              <w:spacing w:before="3"/>
              <w:ind w:left="462" w:right="0"/>
              <w:jc w:val="left"/>
              <w:rPr>
                <w:sz w:val="22"/>
              </w:rPr>
            </w:pPr>
            <w:r>
              <w:rPr>
                <w:sz w:val="22"/>
              </w:rPr>
              <w:t>PSYC</w:t>
            </w:r>
            <w:r>
              <w:rPr>
                <w:spacing w:val="-5"/>
                <w:sz w:val="22"/>
              </w:rPr>
              <w:t> </w:t>
            </w:r>
            <w:r>
              <w:rPr>
                <w:sz w:val="22"/>
              </w:rPr>
              <w:t>2301</w:t>
            </w:r>
            <w:r>
              <w:rPr>
                <w:spacing w:val="-5"/>
                <w:sz w:val="22"/>
              </w:rPr>
              <w:t> </w:t>
            </w:r>
            <w:r>
              <w:rPr>
                <w:sz w:val="22"/>
              </w:rPr>
              <w:t>General</w:t>
            </w:r>
            <w:r>
              <w:rPr>
                <w:spacing w:val="-2"/>
                <w:sz w:val="22"/>
              </w:rPr>
              <w:t> Psychology</w:t>
            </w:r>
          </w:p>
        </w:tc>
        <w:tc>
          <w:tcPr>
            <w:tcW w:w="775" w:type="dxa"/>
          </w:tcPr>
          <w:p>
            <w:pPr>
              <w:pStyle w:val="TableParagraph"/>
              <w:spacing w:line="257" w:lineRule="exact"/>
              <w:ind w:left="6"/>
              <w:rPr>
                <w:sz w:val="22"/>
              </w:rPr>
            </w:pPr>
            <w:r>
              <w:rPr>
                <w:spacing w:val="-10"/>
                <w:sz w:val="22"/>
              </w:rPr>
              <w:t>3</w:t>
            </w:r>
          </w:p>
        </w:tc>
        <w:tc>
          <w:tcPr>
            <w:tcW w:w="794" w:type="dxa"/>
          </w:tcPr>
          <w:p>
            <w:pPr>
              <w:pStyle w:val="TableParagraph"/>
              <w:spacing w:line="257" w:lineRule="exact"/>
              <w:rPr>
                <w:sz w:val="22"/>
              </w:rPr>
            </w:pPr>
            <w:r>
              <w:rPr>
                <w:spacing w:val="-10"/>
                <w:sz w:val="22"/>
              </w:rPr>
              <w:t>0</w:t>
            </w:r>
          </w:p>
        </w:tc>
        <w:tc>
          <w:tcPr>
            <w:tcW w:w="757" w:type="dxa"/>
          </w:tcPr>
          <w:p>
            <w:pPr>
              <w:pStyle w:val="TableParagraph"/>
              <w:spacing w:line="257" w:lineRule="exact"/>
              <w:ind w:left="6"/>
              <w:rPr>
                <w:sz w:val="22"/>
              </w:rPr>
            </w:pPr>
            <w:r>
              <w:rPr>
                <w:spacing w:val="-10"/>
                <w:sz w:val="22"/>
              </w:rPr>
              <w:t>0</w:t>
            </w:r>
          </w:p>
        </w:tc>
        <w:tc>
          <w:tcPr>
            <w:tcW w:w="848" w:type="dxa"/>
          </w:tcPr>
          <w:p>
            <w:pPr>
              <w:pStyle w:val="TableParagraph"/>
              <w:spacing w:line="257" w:lineRule="exact"/>
              <w:ind w:left="68" w:right="0"/>
              <w:rPr>
                <w:sz w:val="22"/>
              </w:rPr>
            </w:pPr>
            <w:r>
              <w:rPr>
                <w:spacing w:val="-5"/>
                <w:sz w:val="22"/>
              </w:rPr>
              <w:t>48</w:t>
            </w:r>
          </w:p>
        </w:tc>
        <w:tc>
          <w:tcPr>
            <w:tcW w:w="1188" w:type="dxa"/>
          </w:tcPr>
          <w:p>
            <w:pPr>
              <w:pStyle w:val="TableParagraph"/>
              <w:spacing w:line="257" w:lineRule="exact"/>
              <w:ind w:right="298"/>
              <w:rPr>
                <w:sz w:val="22"/>
              </w:rPr>
            </w:pPr>
            <w:r>
              <w:rPr>
                <w:spacing w:val="-10"/>
                <w:sz w:val="22"/>
              </w:rPr>
              <w:t>3</w:t>
            </w:r>
          </w:p>
        </w:tc>
      </w:tr>
      <w:tr>
        <w:trPr>
          <w:trHeight w:val="272" w:hRule="atLeast"/>
        </w:trPr>
        <w:tc>
          <w:tcPr>
            <w:tcW w:w="5156" w:type="dxa"/>
          </w:tcPr>
          <w:p>
            <w:pPr>
              <w:pStyle w:val="TableParagraph"/>
              <w:spacing w:line="249" w:lineRule="exact" w:before="3"/>
              <w:ind w:left="462" w:right="0"/>
              <w:jc w:val="left"/>
              <w:rPr>
                <w:sz w:val="22"/>
              </w:rPr>
            </w:pPr>
            <w:r>
              <w:rPr>
                <w:sz w:val="22"/>
              </w:rPr>
              <w:t>GEN</w:t>
            </w:r>
            <w:r>
              <w:rPr>
                <w:spacing w:val="-5"/>
                <w:sz w:val="22"/>
              </w:rPr>
              <w:t> </w:t>
            </w:r>
            <w:r>
              <w:rPr>
                <w:sz w:val="22"/>
              </w:rPr>
              <w:t>ED</w:t>
            </w:r>
            <w:r>
              <w:rPr>
                <w:spacing w:val="-6"/>
                <w:sz w:val="22"/>
              </w:rPr>
              <w:t> </w:t>
            </w:r>
            <w:r>
              <w:rPr>
                <w:sz w:val="22"/>
              </w:rPr>
              <w:t>Humanities/Fine</w:t>
            </w:r>
            <w:r>
              <w:rPr>
                <w:spacing w:val="-6"/>
                <w:sz w:val="22"/>
              </w:rPr>
              <w:t> </w:t>
            </w:r>
            <w:r>
              <w:rPr>
                <w:sz w:val="22"/>
              </w:rPr>
              <w:t>Arts</w:t>
            </w:r>
            <w:r>
              <w:rPr>
                <w:spacing w:val="-3"/>
                <w:sz w:val="22"/>
              </w:rPr>
              <w:t> </w:t>
            </w:r>
            <w:r>
              <w:rPr>
                <w:spacing w:val="-2"/>
                <w:sz w:val="22"/>
              </w:rPr>
              <w:t>Course</w:t>
            </w:r>
          </w:p>
        </w:tc>
        <w:tc>
          <w:tcPr>
            <w:tcW w:w="775" w:type="dxa"/>
            <w:tcBorders>
              <w:bottom w:val="single" w:sz="4" w:space="0" w:color="000000"/>
            </w:tcBorders>
          </w:tcPr>
          <w:p>
            <w:pPr>
              <w:pStyle w:val="TableParagraph"/>
              <w:spacing w:line="253" w:lineRule="exact"/>
              <w:ind w:left="6"/>
              <w:rPr>
                <w:sz w:val="22"/>
              </w:rPr>
            </w:pPr>
            <w:r>
              <w:rPr>
                <w:spacing w:val="-10"/>
                <w:sz w:val="22"/>
              </w:rPr>
              <w:t>3</w:t>
            </w:r>
          </w:p>
        </w:tc>
        <w:tc>
          <w:tcPr>
            <w:tcW w:w="794" w:type="dxa"/>
            <w:tcBorders>
              <w:bottom w:val="single" w:sz="4" w:space="0" w:color="000000"/>
            </w:tcBorders>
          </w:tcPr>
          <w:p>
            <w:pPr>
              <w:pStyle w:val="TableParagraph"/>
              <w:spacing w:line="253" w:lineRule="exact"/>
              <w:rPr>
                <w:sz w:val="22"/>
              </w:rPr>
            </w:pPr>
            <w:r>
              <w:rPr>
                <w:spacing w:val="-10"/>
                <w:sz w:val="22"/>
              </w:rPr>
              <w:t>0</w:t>
            </w:r>
          </w:p>
        </w:tc>
        <w:tc>
          <w:tcPr>
            <w:tcW w:w="757" w:type="dxa"/>
            <w:tcBorders>
              <w:bottom w:val="single" w:sz="4" w:space="0" w:color="000000"/>
            </w:tcBorders>
          </w:tcPr>
          <w:p>
            <w:pPr>
              <w:pStyle w:val="TableParagraph"/>
              <w:spacing w:line="253" w:lineRule="exact"/>
              <w:ind w:left="6"/>
              <w:rPr>
                <w:sz w:val="22"/>
              </w:rPr>
            </w:pPr>
            <w:r>
              <w:rPr>
                <w:spacing w:val="-10"/>
                <w:sz w:val="22"/>
              </w:rPr>
              <w:t>0</w:t>
            </w:r>
          </w:p>
        </w:tc>
        <w:tc>
          <w:tcPr>
            <w:tcW w:w="848" w:type="dxa"/>
            <w:tcBorders>
              <w:bottom w:val="single" w:sz="4" w:space="0" w:color="000000"/>
            </w:tcBorders>
          </w:tcPr>
          <w:p>
            <w:pPr>
              <w:pStyle w:val="TableParagraph"/>
              <w:spacing w:line="253" w:lineRule="exact"/>
              <w:ind w:left="68" w:right="0"/>
              <w:rPr>
                <w:sz w:val="22"/>
              </w:rPr>
            </w:pPr>
            <w:r>
              <w:rPr>
                <w:spacing w:val="-5"/>
                <w:sz w:val="22"/>
              </w:rPr>
              <w:t>48</w:t>
            </w:r>
          </w:p>
        </w:tc>
        <w:tc>
          <w:tcPr>
            <w:tcW w:w="1188" w:type="dxa"/>
            <w:tcBorders>
              <w:bottom w:val="single" w:sz="4" w:space="0" w:color="000000"/>
            </w:tcBorders>
          </w:tcPr>
          <w:p>
            <w:pPr>
              <w:pStyle w:val="TableParagraph"/>
              <w:spacing w:line="253" w:lineRule="exact"/>
              <w:ind w:right="298"/>
              <w:rPr>
                <w:sz w:val="22"/>
              </w:rPr>
            </w:pPr>
            <w:r>
              <w:rPr>
                <w:spacing w:val="-10"/>
                <w:sz w:val="22"/>
              </w:rPr>
              <w:t>3</w:t>
            </w:r>
          </w:p>
        </w:tc>
      </w:tr>
      <w:tr>
        <w:trPr>
          <w:trHeight w:val="602" w:hRule="atLeast"/>
        </w:trPr>
        <w:tc>
          <w:tcPr>
            <w:tcW w:w="5156" w:type="dxa"/>
          </w:tcPr>
          <w:p>
            <w:pPr>
              <w:pStyle w:val="TableParagraph"/>
              <w:spacing w:before="32"/>
              <w:ind w:left="462" w:right="0"/>
              <w:jc w:val="left"/>
              <w:rPr>
                <w:sz w:val="22"/>
              </w:rPr>
            </w:pPr>
            <w:r>
              <w:rPr>
                <w:sz w:val="22"/>
              </w:rPr>
              <w:t>Total</w:t>
            </w:r>
            <w:r>
              <w:rPr>
                <w:spacing w:val="-3"/>
                <w:sz w:val="22"/>
              </w:rPr>
              <w:t> </w:t>
            </w:r>
            <w:r>
              <w:rPr>
                <w:spacing w:val="-2"/>
                <w:sz w:val="22"/>
              </w:rPr>
              <w:t>Hours</w:t>
            </w:r>
          </w:p>
        </w:tc>
        <w:tc>
          <w:tcPr>
            <w:tcW w:w="775" w:type="dxa"/>
            <w:tcBorders>
              <w:top w:val="single" w:sz="4" w:space="0" w:color="000000"/>
            </w:tcBorders>
          </w:tcPr>
          <w:p>
            <w:pPr>
              <w:pStyle w:val="TableParagraph"/>
              <w:spacing w:before="16"/>
              <w:ind w:left="6" w:right="1"/>
              <w:rPr>
                <w:sz w:val="22"/>
              </w:rPr>
            </w:pPr>
            <w:r>
              <w:rPr>
                <w:spacing w:val="-5"/>
                <w:sz w:val="22"/>
              </w:rPr>
              <w:t>13</w:t>
            </w:r>
          </w:p>
        </w:tc>
        <w:tc>
          <w:tcPr>
            <w:tcW w:w="794" w:type="dxa"/>
            <w:tcBorders>
              <w:top w:val="single" w:sz="4" w:space="0" w:color="000000"/>
            </w:tcBorders>
          </w:tcPr>
          <w:p>
            <w:pPr>
              <w:pStyle w:val="TableParagraph"/>
              <w:spacing w:before="16"/>
              <w:ind w:left="3"/>
              <w:rPr>
                <w:sz w:val="22"/>
              </w:rPr>
            </w:pPr>
            <w:r>
              <w:rPr>
                <w:spacing w:val="-5"/>
                <w:sz w:val="22"/>
              </w:rPr>
              <w:t>11</w:t>
            </w:r>
          </w:p>
        </w:tc>
        <w:tc>
          <w:tcPr>
            <w:tcW w:w="757" w:type="dxa"/>
            <w:tcBorders>
              <w:top w:val="single" w:sz="4" w:space="0" w:color="000000"/>
            </w:tcBorders>
          </w:tcPr>
          <w:p>
            <w:pPr>
              <w:pStyle w:val="TableParagraph"/>
              <w:spacing w:before="16"/>
              <w:ind w:left="6"/>
              <w:rPr>
                <w:sz w:val="22"/>
              </w:rPr>
            </w:pPr>
            <w:r>
              <w:rPr>
                <w:spacing w:val="-10"/>
                <w:sz w:val="22"/>
              </w:rPr>
              <w:t>0</w:t>
            </w:r>
          </w:p>
        </w:tc>
        <w:tc>
          <w:tcPr>
            <w:tcW w:w="848" w:type="dxa"/>
            <w:tcBorders>
              <w:top w:val="single" w:sz="4" w:space="0" w:color="000000"/>
            </w:tcBorders>
          </w:tcPr>
          <w:p>
            <w:pPr>
              <w:pStyle w:val="TableParagraph"/>
              <w:spacing w:before="16"/>
              <w:ind w:left="68" w:right="2"/>
              <w:rPr>
                <w:sz w:val="22"/>
              </w:rPr>
            </w:pPr>
            <w:r>
              <w:rPr>
                <w:spacing w:val="-5"/>
                <w:sz w:val="22"/>
              </w:rPr>
              <w:t>384</w:t>
            </w:r>
          </w:p>
        </w:tc>
        <w:tc>
          <w:tcPr>
            <w:tcW w:w="1188" w:type="dxa"/>
            <w:tcBorders>
              <w:top w:val="single" w:sz="4" w:space="0" w:color="000000"/>
            </w:tcBorders>
          </w:tcPr>
          <w:p>
            <w:pPr>
              <w:pStyle w:val="TableParagraph"/>
              <w:spacing w:before="16"/>
              <w:ind w:left="3" w:right="298"/>
              <w:rPr>
                <w:sz w:val="22"/>
              </w:rPr>
            </w:pPr>
            <w:r>
              <w:rPr>
                <w:spacing w:val="-5"/>
                <w:sz w:val="22"/>
              </w:rPr>
              <w:t>16</w:t>
            </w:r>
          </w:p>
        </w:tc>
      </w:tr>
      <w:tr>
        <w:trPr>
          <w:trHeight w:val="300" w:hRule="atLeast"/>
        </w:trPr>
        <w:tc>
          <w:tcPr>
            <w:tcW w:w="5156" w:type="dxa"/>
            <w:shd w:val="clear" w:color="auto" w:fill="D9D9D9"/>
          </w:tcPr>
          <w:p>
            <w:pPr>
              <w:pStyle w:val="TableParagraph"/>
              <w:spacing w:line="249" w:lineRule="exact" w:before="30"/>
              <w:ind w:left="462" w:right="0"/>
              <w:jc w:val="left"/>
              <w:rPr>
                <w:b/>
                <w:sz w:val="22"/>
              </w:rPr>
            </w:pPr>
            <w:r>
              <w:rPr/>
              <mc:AlternateContent>
                <mc:Choice Requires="wps">
                  <w:drawing>
                    <wp:anchor distT="0" distB="0" distL="0" distR="0" allowOverlap="1" layoutInCell="1" locked="0" behindDoc="1" simplePos="0" relativeHeight="486518272">
                      <wp:simplePos x="0" y="0"/>
                      <wp:positionH relativeFrom="column">
                        <wp:posOffset>225297</wp:posOffset>
                      </wp:positionH>
                      <wp:positionV relativeFrom="paragraph">
                        <wp:posOffset>-334</wp:posOffset>
                      </wp:positionV>
                      <wp:extent cx="5594350" cy="1905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5594350" cy="190500"/>
                                <a:chExt cx="5594350" cy="190500"/>
                              </a:xfrm>
                            </wpg:grpSpPr>
                            <wps:wsp>
                              <wps:cNvPr id="18" name="Graphic 18"/>
                              <wps:cNvSpPr/>
                              <wps:spPr>
                                <a:xfrm>
                                  <a:off x="0" y="0"/>
                                  <a:ext cx="5594350" cy="190500"/>
                                </a:xfrm>
                                <a:custGeom>
                                  <a:avLst/>
                                  <a:gdLst/>
                                  <a:ahLst/>
                                  <a:cxnLst/>
                                  <a:rect l="l" t="t" r="r" b="b"/>
                                  <a:pathLst>
                                    <a:path w="5594350" h="190500">
                                      <a:moveTo>
                                        <a:pt x="5098669" y="0"/>
                                      </a:moveTo>
                                      <a:lnTo>
                                        <a:pt x="5098669" y="0"/>
                                      </a:lnTo>
                                      <a:lnTo>
                                        <a:pt x="0" y="0"/>
                                      </a:lnTo>
                                      <a:lnTo>
                                        <a:pt x="0" y="190500"/>
                                      </a:lnTo>
                                      <a:lnTo>
                                        <a:pt x="5098669" y="190500"/>
                                      </a:lnTo>
                                      <a:lnTo>
                                        <a:pt x="5098669" y="0"/>
                                      </a:lnTo>
                                      <a:close/>
                                    </a:path>
                                    <a:path w="5594350" h="190500">
                                      <a:moveTo>
                                        <a:pt x="5594045" y="0"/>
                                      </a:moveTo>
                                      <a:lnTo>
                                        <a:pt x="5098745" y="0"/>
                                      </a:lnTo>
                                      <a:lnTo>
                                        <a:pt x="5098745" y="190500"/>
                                      </a:lnTo>
                                      <a:lnTo>
                                        <a:pt x="5594045" y="190500"/>
                                      </a:lnTo>
                                      <a:lnTo>
                                        <a:pt x="559404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17.740pt;margin-top:-.026373pt;width:440.5pt;height:15pt;mso-position-horizontal-relative:column;mso-position-vertical-relative:paragraph;z-index:-16798208" id="docshapegroup14" coordorigin="355,-1" coordsize="8810,300">
                      <v:shape style="position:absolute;left:354;top:-1;width:8810;height:300" id="docshape15" coordorigin="355,-1" coordsize="8810,300" path="m8384,-1l7496,-1,6716,-1,5936,-1,5156,-1,5156,-1,355,-1,355,299,5156,299,5156,299,5936,299,6716,299,7496,299,8384,299,8384,-1xm9164,-1l8384,-1,8384,299,9164,299,9164,-1xe" filled="true" fillcolor="#d9d9d9" stroked="false">
                        <v:path arrowok="t"/>
                        <v:fill type="solid"/>
                      </v:shape>
                      <w10:wrap type="none"/>
                    </v:group>
                  </w:pict>
                </mc:Fallback>
              </mc:AlternateContent>
            </w:r>
            <w:r>
              <w:rPr>
                <w:b/>
                <w:sz w:val="22"/>
              </w:rPr>
              <w:t>Spring</w:t>
            </w:r>
            <w:r>
              <w:rPr>
                <w:b/>
                <w:spacing w:val="-7"/>
                <w:sz w:val="22"/>
              </w:rPr>
              <w:t> </w:t>
            </w:r>
            <w:r>
              <w:rPr>
                <w:b/>
                <w:spacing w:val="-5"/>
                <w:sz w:val="22"/>
              </w:rPr>
              <w:t>II</w:t>
            </w:r>
          </w:p>
        </w:tc>
        <w:tc>
          <w:tcPr>
            <w:tcW w:w="775" w:type="dxa"/>
            <w:shd w:val="clear" w:color="auto" w:fill="D9D9D9"/>
          </w:tcPr>
          <w:p>
            <w:pPr>
              <w:pStyle w:val="TableParagraph"/>
              <w:spacing w:line="266" w:lineRule="exact" w:before="13"/>
              <w:ind w:left="6" w:right="1"/>
              <w:rPr>
                <w:b/>
                <w:sz w:val="22"/>
              </w:rPr>
            </w:pPr>
            <w:r>
              <w:rPr>
                <w:b/>
                <w:spacing w:val="-5"/>
                <w:sz w:val="22"/>
              </w:rPr>
              <w:t>Lec</w:t>
            </w:r>
          </w:p>
        </w:tc>
        <w:tc>
          <w:tcPr>
            <w:tcW w:w="794" w:type="dxa"/>
            <w:shd w:val="clear" w:color="auto" w:fill="D9D9D9"/>
          </w:tcPr>
          <w:p>
            <w:pPr>
              <w:pStyle w:val="TableParagraph"/>
              <w:spacing w:line="266" w:lineRule="exact" w:before="13"/>
              <w:ind w:left="2"/>
              <w:rPr>
                <w:b/>
                <w:sz w:val="22"/>
              </w:rPr>
            </w:pPr>
            <w:r>
              <w:rPr>
                <w:b/>
                <w:spacing w:val="-5"/>
                <w:sz w:val="22"/>
              </w:rPr>
              <w:t>Lab</w:t>
            </w:r>
          </w:p>
        </w:tc>
        <w:tc>
          <w:tcPr>
            <w:tcW w:w="757" w:type="dxa"/>
            <w:shd w:val="clear" w:color="auto" w:fill="D9D9D9"/>
          </w:tcPr>
          <w:p>
            <w:pPr>
              <w:pStyle w:val="TableParagraph"/>
              <w:spacing w:line="266" w:lineRule="exact" w:before="13"/>
              <w:ind w:left="6" w:right="2"/>
              <w:rPr>
                <w:b/>
                <w:sz w:val="22"/>
              </w:rPr>
            </w:pPr>
            <w:r>
              <w:rPr>
                <w:b/>
                <w:spacing w:val="-5"/>
                <w:sz w:val="22"/>
              </w:rPr>
              <w:t>Ext</w:t>
            </w:r>
          </w:p>
        </w:tc>
        <w:tc>
          <w:tcPr>
            <w:tcW w:w="848" w:type="dxa"/>
          </w:tcPr>
          <w:p>
            <w:pPr>
              <w:pStyle w:val="TableParagraph"/>
              <w:spacing w:line="266" w:lineRule="exact" w:before="13"/>
              <w:ind w:left="68" w:right="2"/>
              <w:rPr>
                <w:b/>
                <w:sz w:val="22"/>
              </w:rPr>
            </w:pPr>
            <w:r>
              <w:rPr>
                <w:b/>
                <w:spacing w:val="-4"/>
                <w:sz w:val="22"/>
              </w:rPr>
              <w:t>Cont</w:t>
            </w:r>
          </w:p>
        </w:tc>
        <w:tc>
          <w:tcPr>
            <w:tcW w:w="1188" w:type="dxa"/>
          </w:tcPr>
          <w:p>
            <w:pPr>
              <w:pStyle w:val="TableParagraph"/>
              <w:spacing w:line="266" w:lineRule="exact" w:before="13"/>
              <w:ind w:left="3" w:right="298"/>
              <w:rPr>
                <w:b/>
                <w:sz w:val="22"/>
              </w:rPr>
            </w:pPr>
            <w:r>
              <w:rPr>
                <w:b/>
                <w:spacing w:val="-2"/>
                <w:sz w:val="22"/>
              </w:rPr>
              <w:t>Credit</w:t>
            </w:r>
          </w:p>
        </w:tc>
      </w:tr>
      <w:tr>
        <w:trPr>
          <w:trHeight w:val="326" w:hRule="atLeast"/>
        </w:trPr>
        <w:tc>
          <w:tcPr>
            <w:tcW w:w="5156" w:type="dxa"/>
          </w:tcPr>
          <w:p>
            <w:pPr>
              <w:pStyle w:val="TableParagraph"/>
              <w:spacing w:before="30"/>
              <w:ind w:left="462" w:right="0"/>
              <w:jc w:val="left"/>
              <w:rPr>
                <w:sz w:val="22"/>
              </w:rPr>
            </w:pPr>
            <w:r>
              <w:rPr>
                <w:sz w:val="22"/>
              </w:rPr>
              <w:t>PTHA</w:t>
            </w:r>
            <w:r>
              <w:rPr>
                <w:spacing w:val="-7"/>
                <w:sz w:val="22"/>
              </w:rPr>
              <w:t> </w:t>
            </w:r>
            <w:r>
              <w:rPr>
                <w:sz w:val="22"/>
              </w:rPr>
              <w:t>2239</w:t>
            </w:r>
            <w:r>
              <w:rPr>
                <w:spacing w:val="-6"/>
                <w:sz w:val="22"/>
              </w:rPr>
              <w:t> </w:t>
            </w:r>
            <w:r>
              <w:rPr>
                <w:sz w:val="22"/>
              </w:rPr>
              <w:t>Professional</w:t>
            </w:r>
            <w:r>
              <w:rPr>
                <w:spacing w:val="-3"/>
                <w:sz w:val="22"/>
              </w:rPr>
              <w:t> </w:t>
            </w:r>
            <w:r>
              <w:rPr>
                <w:spacing w:val="-2"/>
                <w:sz w:val="22"/>
              </w:rPr>
              <w:t>Issues</w:t>
            </w:r>
          </w:p>
        </w:tc>
        <w:tc>
          <w:tcPr>
            <w:tcW w:w="775" w:type="dxa"/>
          </w:tcPr>
          <w:p>
            <w:pPr>
              <w:pStyle w:val="TableParagraph"/>
              <w:spacing w:before="13"/>
              <w:ind w:left="6"/>
              <w:rPr>
                <w:sz w:val="22"/>
              </w:rPr>
            </w:pPr>
            <w:r>
              <w:rPr>
                <w:spacing w:val="-10"/>
                <w:sz w:val="22"/>
              </w:rPr>
              <w:t>2</w:t>
            </w:r>
          </w:p>
        </w:tc>
        <w:tc>
          <w:tcPr>
            <w:tcW w:w="794" w:type="dxa"/>
          </w:tcPr>
          <w:p>
            <w:pPr>
              <w:pStyle w:val="TableParagraph"/>
              <w:spacing w:before="13"/>
              <w:rPr>
                <w:sz w:val="22"/>
              </w:rPr>
            </w:pPr>
            <w:r>
              <w:rPr>
                <w:spacing w:val="-10"/>
                <w:sz w:val="22"/>
              </w:rPr>
              <w:t>0</w:t>
            </w:r>
          </w:p>
        </w:tc>
        <w:tc>
          <w:tcPr>
            <w:tcW w:w="757" w:type="dxa"/>
          </w:tcPr>
          <w:p>
            <w:pPr>
              <w:pStyle w:val="TableParagraph"/>
              <w:spacing w:before="13"/>
              <w:ind w:left="6"/>
              <w:rPr>
                <w:sz w:val="22"/>
              </w:rPr>
            </w:pPr>
            <w:r>
              <w:rPr>
                <w:spacing w:val="-10"/>
                <w:sz w:val="22"/>
              </w:rPr>
              <w:t>0</w:t>
            </w:r>
          </w:p>
        </w:tc>
        <w:tc>
          <w:tcPr>
            <w:tcW w:w="848" w:type="dxa"/>
          </w:tcPr>
          <w:p>
            <w:pPr>
              <w:pStyle w:val="TableParagraph"/>
              <w:spacing w:before="13"/>
              <w:ind w:left="68" w:right="0"/>
              <w:rPr>
                <w:sz w:val="22"/>
              </w:rPr>
            </w:pPr>
            <w:r>
              <w:rPr>
                <w:spacing w:val="-5"/>
                <w:sz w:val="22"/>
              </w:rPr>
              <w:t>32</w:t>
            </w:r>
          </w:p>
        </w:tc>
        <w:tc>
          <w:tcPr>
            <w:tcW w:w="1188" w:type="dxa"/>
          </w:tcPr>
          <w:p>
            <w:pPr>
              <w:pStyle w:val="TableParagraph"/>
              <w:spacing w:before="13"/>
              <w:ind w:right="298"/>
              <w:rPr>
                <w:sz w:val="22"/>
              </w:rPr>
            </w:pPr>
            <w:r>
              <w:rPr>
                <w:spacing w:val="-10"/>
                <w:sz w:val="22"/>
              </w:rPr>
              <w:t>2</w:t>
            </w:r>
          </w:p>
        </w:tc>
      </w:tr>
      <w:tr>
        <w:trPr>
          <w:trHeight w:val="299" w:hRule="atLeast"/>
        </w:trPr>
        <w:tc>
          <w:tcPr>
            <w:tcW w:w="5156" w:type="dxa"/>
          </w:tcPr>
          <w:p>
            <w:pPr>
              <w:pStyle w:val="TableParagraph"/>
              <w:spacing w:before="4"/>
              <w:ind w:left="462" w:right="0"/>
              <w:jc w:val="left"/>
              <w:rPr>
                <w:sz w:val="22"/>
              </w:rPr>
            </w:pPr>
            <w:r>
              <w:rPr>
                <w:sz w:val="22"/>
              </w:rPr>
              <w:t>PTHA</w:t>
            </w:r>
            <w:r>
              <w:rPr>
                <w:spacing w:val="-9"/>
                <w:sz w:val="22"/>
              </w:rPr>
              <w:t> </w:t>
            </w:r>
            <w:r>
              <w:rPr>
                <w:sz w:val="22"/>
              </w:rPr>
              <w:t>2266</w:t>
            </w:r>
            <w:r>
              <w:rPr>
                <w:spacing w:val="-6"/>
                <w:sz w:val="22"/>
              </w:rPr>
              <w:t> </w:t>
            </w:r>
            <w:r>
              <w:rPr>
                <w:sz w:val="22"/>
              </w:rPr>
              <w:t>Practicum</w:t>
            </w:r>
            <w:r>
              <w:rPr>
                <w:spacing w:val="-2"/>
                <w:sz w:val="22"/>
              </w:rPr>
              <w:t> </w:t>
            </w:r>
            <w:r>
              <w:rPr>
                <w:spacing w:val="-5"/>
                <w:sz w:val="22"/>
              </w:rPr>
              <w:t>II</w:t>
            </w:r>
          </w:p>
        </w:tc>
        <w:tc>
          <w:tcPr>
            <w:tcW w:w="775" w:type="dxa"/>
          </w:tcPr>
          <w:p>
            <w:pPr>
              <w:pStyle w:val="TableParagraph"/>
              <w:spacing w:line="256" w:lineRule="exact"/>
              <w:ind w:left="6"/>
              <w:rPr>
                <w:sz w:val="22"/>
              </w:rPr>
            </w:pPr>
            <w:r>
              <w:rPr>
                <w:spacing w:val="-10"/>
                <w:sz w:val="22"/>
              </w:rPr>
              <w:t>0</w:t>
            </w:r>
          </w:p>
        </w:tc>
        <w:tc>
          <w:tcPr>
            <w:tcW w:w="794" w:type="dxa"/>
          </w:tcPr>
          <w:p>
            <w:pPr>
              <w:pStyle w:val="TableParagraph"/>
              <w:spacing w:line="256" w:lineRule="exact"/>
              <w:rPr>
                <w:sz w:val="22"/>
              </w:rPr>
            </w:pPr>
            <w:r>
              <w:rPr>
                <w:spacing w:val="-10"/>
                <w:sz w:val="22"/>
              </w:rPr>
              <w:t>0</w:t>
            </w:r>
          </w:p>
        </w:tc>
        <w:tc>
          <w:tcPr>
            <w:tcW w:w="757" w:type="dxa"/>
          </w:tcPr>
          <w:p>
            <w:pPr>
              <w:pStyle w:val="TableParagraph"/>
              <w:spacing w:line="256" w:lineRule="exact"/>
              <w:ind w:left="6" w:right="0"/>
              <w:rPr>
                <w:sz w:val="22"/>
              </w:rPr>
            </w:pPr>
            <w:r>
              <w:rPr>
                <w:spacing w:val="-5"/>
                <w:sz w:val="22"/>
              </w:rPr>
              <w:t>15</w:t>
            </w:r>
          </w:p>
        </w:tc>
        <w:tc>
          <w:tcPr>
            <w:tcW w:w="848" w:type="dxa"/>
          </w:tcPr>
          <w:p>
            <w:pPr>
              <w:pStyle w:val="TableParagraph"/>
              <w:spacing w:line="256" w:lineRule="exact"/>
              <w:ind w:left="68" w:right="1"/>
              <w:rPr>
                <w:sz w:val="22"/>
              </w:rPr>
            </w:pPr>
            <w:r>
              <w:rPr>
                <w:spacing w:val="-5"/>
                <w:sz w:val="22"/>
              </w:rPr>
              <w:t>240</w:t>
            </w:r>
          </w:p>
        </w:tc>
        <w:tc>
          <w:tcPr>
            <w:tcW w:w="1188" w:type="dxa"/>
          </w:tcPr>
          <w:p>
            <w:pPr>
              <w:pStyle w:val="TableParagraph"/>
              <w:spacing w:line="256" w:lineRule="exact"/>
              <w:ind w:right="298"/>
              <w:rPr>
                <w:sz w:val="22"/>
              </w:rPr>
            </w:pPr>
            <w:r>
              <w:rPr>
                <w:spacing w:val="-10"/>
                <w:sz w:val="22"/>
              </w:rPr>
              <w:t>2</w:t>
            </w:r>
          </w:p>
        </w:tc>
      </w:tr>
      <w:tr>
        <w:trPr>
          <w:trHeight w:val="273" w:hRule="atLeast"/>
        </w:trPr>
        <w:tc>
          <w:tcPr>
            <w:tcW w:w="5156" w:type="dxa"/>
          </w:tcPr>
          <w:p>
            <w:pPr>
              <w:pStyle w:val="TableParagraph"/>
              <w:spacing w:line="249" w:lineRule="exact" w:before="4"/>
              <w:ind w:left="462" w:right="0"/>
              <w:jc w:val="left"/>
              <w:rPr>
                <w:sz w:val="22"/>
              </w:rPr>
            </w:pPr>
            <w:r>
              <w:rPr/>
              <mc:AlternateContent>
                <mc:Choice Requires="wps">
                  <w:drawing>
                    <wp:anchor distT="0" distB="0" distL="0" distR="0" allowOverlap="1" layoutInCell="1" locked="0" behindDoc="0" simplePos="0" relativeHeight="15728640">
                      <wp:simplePos x="0" y="0"/>
                      <wp:positionH relativeFrom="column">
                        <wp:posOffset>31750</wp:posOffset>
                      </wp:positionH>
                      <wp:positionV relativeFrom="paragraph">
                        <wp:posOffset>690240</wp:posOffset>
                      </wp:positionV>
                      <wp:extent cx="5981065" cy="63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5981065" cy="6350"/>
                                <a:chExt cx="5981065" cy="6350"/>
                              </a:xfrm>
                            </wpg:grpSpPr>
                            <wps:wsp>
                              <wps:cNvPr id="20" name="Graphic 20"/>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style="position:absolute;margin-left:2.5pt;margin-top:54.349655pt;width:470.95pt;height:.5pt;mso-position-horizontal-relative:column;mso-position-vertical-relative:paragraph;z-index:15728640" id="docshapegroup16" coordorigin="50,1087" coordsize="9419,10">
                      <v:rect style="position:absolute;left:50;top:1087;width:9419;height:10" id="docshape17" filled="true" fillcolor="#d9d9d9" stroked="false">
                        <v:fill type="solid"/>
                      </v:rect>
                      <w10:wrap type="none"/>
                    </v:group>
                  </w:pict>
                </mc:Fallback>
              </mc:AlternateContent>
            </w:r>
            <w:r>
              <w:rPr>
                <w:sz w:val="22"/>
              </w:rPr>
              <w:t>PTHA</w:t>
            </w:r>
            <w:r>
              <w:rPr>
                <w:spacing w:val="-9"/>
                <w:sz w:val="22"/>
              </w:rPr>
              <w:t> </w:t>
            </w:r>
            <w:r>
              <w:rPr>
                <w:sz w:val="22"/>
              </w:rPr>
              <w:t>2267</w:t>
            </w:r>
            <w:r>
              <w:rPr>
                <w:spacing w:val="-6"/>
                <w:sz w:val="22"/>
              </w:rPr>
              <w:t> </w:t>
            </w:r>
            <w:r>
              <w:rPr>
                <w:sz w:val="22"/>
              </w:rPr>
              <w:t>Practicum</w:t>
            </w:r>
            <w:r>
              <w:rPr>
                <w:spacing w:val="-2"/>
                <w:sz w:val="22"/>
              </w:rPr>
              <w:t> </w:t>
            </w:r>
            <w:r>
              <w:rPr>
                <w:spacing w:val="-5"/>
                <w:sz w:val="22"/>
              </w:rPr>
              <w:t>III</w:t>
            </w:r>
          </w:p>
        </w:tc>
        <w:tc>
          <w:tcPr>
            <w:tcW w:w="775" w:type="dxa"/>
            <w:tcBorders>
              <w:bottom w:val="single" w:sz="4" w:space="0" w:color="000000"/>
            </w:tcBorders>
          </w:tcPr>
          <w:p>
            <w:pPr>
              <w:pStyle w:val="TableParagraph"/>
              <w:spacing w:line="253" w:lineRule="exact"/>
              <w:ind w:left="6"/>
              <w:rPr>
                <w:sz w:val="22"/>
              </w:rPr>
            </w:pPr>
            <w:r>
              <w:rPr>
                <w:spacing w:val="-10"/>
                <w:sz w:val="22"/>
              </w:rPr>
              <w:t>0</w:t>
            </w:r>
          </w:p>
        </w:tc>
        <w:tc>
          <w:tcPr>
            <w:tcW w:w="794" w:type="dxa"/>
            <w:tcBorders>
              <w:bottom w:val="single" w:sz="4" w:space="0" w:color="000000"/>
            </w:tcBorders>
          </w:tcPr>
          <w:p>
            <w:pPr>
              <w:pStyle w:val="TableParagraph"/>
              <w:spacing w:line="253" w:lineRule="exact"/>
              <w:rPr>
                <w:sz w:val="22"/>
              </w:rPr>
            </w:pPr>
            <w:r>
              <w:rPr>
                <w:spacing w:val="-10"/>
                <w:sz w:val="22"/>
              </w:rPr>
              <w:t>0</w:t>
            </w:r>
          </w:p>
        </w:tc>
        <w:tc>
          <w:tcPr>
            <w:tcW w:w="757" w:type="dxa"/>
            <w:tcBorders>
              <w:bottom w:val="single" w:sz="4" w:space="0" w:color="000000"/>
            </w:tcBorders>
          </w:tcPr>
          <w:p>
            <w:pPr>
              <w:pStyle w:val="TableParagraph"/>
              <w:spacing w:line="253" w:lineRule="exact"/>
              <w:ind w:left="6" w:right="0"/>
              <w:rPr>
                <w:sz w:val="22"/>
              </w:rPr>
            </w:pPr>
            <w:r>
              <w:rPr>
                <w:spacing w:val="-5"/>
                <w:sz w:val="22"/>
              </w:rPr>
              <w:t>15</w:t>
            </w:r>
          </w:p>
        </w:tc>
        <w:tc>
          <w:tcPr>
            <w:tcW w:w="848" w:type="dxa"/>
            <w:tcBorders>
              <w:bottom w:val="single" w:sz="4" w:space="0" w:color="000000"/>
            </w:tcBorders>
          </w:tcPr>
          <w:p>
            <w:pPr>
              <w:pStyle w:val="TableParagraph"/>
              <w:spacing w:line="253" w:lineRule="exact"/>
              <w:ind w:left="68" w:right="1"/>
              <w:rPr>
                <w:sz w:val="22"/>
              </w:rPr>
            </w:pPr>
            <w:r>
              <w:rPr>
                <w:spacing w:val="-5"/>
                <w:sz w:val="22"/>
              </w:rPr>
              <w:t>240</w:t>
            </w:r>
          </w:p>
        </w:tc>
        <w:tc>
          <w:tcPr>
            <w:tcW w:w="1188" w:type="dxa"/>
            <w:tcBorders>
              <w:bottom w:val="single" w:sz="4" w:space="0" w:color="000000"/>
            </w:tcBorders>
          </w:tcPr>
          <w:p>
            <w:pPr>
              <w:pStyle w:val="TableParagraph"/>
              <w:spacing w:line="253" w:lineRule="exact"/>
              <w:ind w:right="298"/>
              <w:rPr>
                <w:sz w:val="22"/>
              </w:rPr>
            </w:pPr>
            <w:r>
              <w:rPr>
                <w:spacing w:val="-10"/>
                <w:sz w:val="22"/>
              </w:rPr>
              <w:t>2</w:t>
            </w:r>
          </w:p>
        </w:tc>
      </w:tr>
      <w:tr>
        <w:trPr>
          <w:trHeight w:val="299" w:hRule="atLeast"/>
        </w:trPr>
        <w:tc>
          <w:tcPr>
            <w:tcW w:w="5156" w:type="dxa"/>
          </w:tcPr>
          <w:p>
            <w:pPr>
              <w:pStyle w:val="TableParagraph"/>
              <w:spacing w:line="249" w:lineRule="exact" w:before="30"/>
              <w:ind w:right="104"/>
              <w:jc w:val="right"/>
              <w:rPr>
                <w:sz w:val="22"/>
              </w:rPr>
            </w:pPr>
            <w:r>
              <w:rPr>
                <w:sz w:val="22"/>
              </w:rPr>
              <w:t>Total</w:t>
            </w:r>
            <w:r>
              <w:rPr>
                <w:spacing w:val="-3"/>
                <w:sz w:val="22"/>
              </w:rPr>
              <w:t> </w:t>
            </w:r>
            <w:r>
              <w:rPr>
                <w:spacing w:val="-2"/>
                <w:sz w:val="22"/>
              </w:rPr>
              <w:t>Hours</w:t>
            </w:r>
          </w:p>
        </w:tc>
        <w:tc>
          <w:tcPr>
            <w:tcW w:w="775" w:type="dxa"/>
            <w:tcBorders>
              <w:top w:val="single" w:sz="4" w:space="0" w:color="000000"/>
              <w:bottom w:val="single" w:sz="4" w:space="0" w:color="000000"/>
            </w:tcBorders>
          </w:tcPr>
          <w:p>
            <w:pPr>
              <w:pStyle w:val="TableParagraph"/>
              <w:spacing w:line="266" w:lineRule="exact" w:before="13"/>
              <w:ind w:left="6"/>
              <w:rPr>
                <w:sz w:val="22"/>
              </w:rPr>
            </w:pPr>
            <w:r>
              <w:rPr>
                <w:spacing w:val="-10"/>
                <w:sz w:val="22"/>
              </w:rPr>
              <w:t>2</w:t>
            </w:r>
          </w:p>
        </w:tc>
        <w:tc>
          <w:tcPr>
            <w:tcW w:w="794" w:type="dxa"/>
            <w:tcBorders>
              <w:top w:val="single" w:sz="4" w:space="0" w:color="000000"/>
              <w:bottom w:val="single" w:sz="4" w:space="0" w:color="000000"/>
            </w:tcBorders>
          </w:tcPr>
          <w:p>
            <w:pPr>
              <w:pStyle w:val="TableParagraph"/>
              <w:spacing w:line="266" w:lineRule="exact" w:before="13"/>
              <w:rPr>
                <w:sz w:val="22"/>
              </w:rPr>
            </w:pPr>
            <w:r>
              <w:rPr>
                <w:spacing w:val="-10"/>
                <w:sz w:val="22"/>
              </w:rPr>
              <w:t>0</w:t>
            </w:r>
          </w:p>
        </w:tc>
        <w:tc>
          <w:tcPr>
            <w:tcW w:w="757" w:type="dxa"/>
            <w:tcBorders>
              <w:top w:val="single" w:sz="4" w:space="0" w:color="000000"/>
              <w:bottom w:val="single" w:sz="4" w:space="0" w:color="000000"/>
            </w:tcBorders>
          </w:tcPr>
          <w:p>
            <w:pPr>
              <w:pStyle w:val="TableParagraph"/>
              <w:spacing w:line="266" w:lineRule="exact" w:before="13"/>
              <w:ind w:left="6" w:right="0"/>
              <w:rPr>
                <w:sz w:val="22"/>
              </w:rPr>
            </w:pPr>
            <w:r>
              <w:rPr>
                <w:spacing w:val="-5"/>
                <w:sz w:val="22"/>
              </w:rPr>
              <w:t>30</w:t>
            </w:r>
          </w:p>
        </w:tc>
        <w:tc>
          <w:tcPr>
            <w:tcW w:w="848" w:type="dxa"/>
            <w:tcBorders>
              <w:top w:val="single" w:sz="4" w:space="0" w:color="000000"/>
              <w:bottom w:val="single" w:sz="4" w:space="0" w:color="000000"/>
            </w:tcBorders>
          </w:tcPr>
          <w:p>
            <w:pPr>
              <w:pStyle w:val="TableParagraph"/>
              <w:spacing w:line="266" w:lineRule="exact" w:before="13"/>
              <w:ind w:left="68" w:right="1"/>
              <w:rPr>
                <w:sz w:val="22"/>
              </w:rPr>
            </w:pPr>
            <w:r>
              <w:rPr>
                <w:spacing w:val="-5"/>
                <w:sz w:val="22"/>
              </w:rPr>
              <w:t>512</w:t>
            </w:r>
          </w:p>
        </w:tc>
        <w:tc>
          <w:tcPr>
            <w:tcW w:w="1188" w:type="dxa"/>
            <w:tcBorders>
              <w:top w:val="single" w:sz="4" w:space="0" w:color="000000"/>
              <w:bottom w:val="single" w:sz="4" w:space="0" w:color="000000"/>
            </w:tcBorders>
          </w:tcPr>
          <w:p>
            <w:pPr>
              <w:pStyle w:val="TableParagraph"/>
              <w:spacing w:line="266" w:lineRule="exact" w:before="13"/>
              <w:ind w:right="298"/>
              <w:rPr>
                <w:sz w:val="22"/>
              </w:rPr>
            </w:pPr>
            <w:r>
              <w:rPr>
                <w:spacing w:val="-10"/>
                <w:sz w:val="22"/>
              </w:rPr>
              <w:t>6</w:t>
            </w:r>
          </w:p>
        </w:tc>
      </w:tr>
      <w:tr>
        <w:trPr>
          <w:trHeight w:val="503" w:hRule="atLeast"/>
        </w:trPr>
        <w:tc>
          <w:tcPr>
            <w:tcW w:w="5156" w:type="dxa"/>
          </w:tcPr>
          <w:p>
            <w:pPr>
              <w:pStyle w:val="TableParagraph"/>
              <w:spacing w:before="30"/>
              <w:ind w:right="105"/>
              <w:jc w:val="right"/>
              <w:rPr>
                <w:b/>
                <w:sz w:val="22"/>
              </w:rPr>
            </w:pPr>
            <w:r>
              <w:rPr>
                <w:b/>
                <w:spacing w:val="-4"/>
                <w:sz w:val="22"/>
              </w:rPr>
              <w:t>TOTAL</w:t>
            </w:r>
          </w:p>
        </w:tc>
        <w:tc>
          <w:tcPr>
            <w:tcW w:w="775" w:type="dxa"/>
            <w:tcBorders>
              <w:top w:val="single" w:sz="4" w:space="0" w:color="000000"/>
            </w:tcBorders>
          </w:tcPr>
          <w:p>
            <w:pPr>
              <w:pStyle w:val="TableParagraph"/>
              <w:spacing w:before="13"/>
              <w:ind w:left="6" w:right="1"/>
              <w:rPr>
                <w:b/>
                <w:sz w:val="22"/>
              </w:rPr>
            </w:pPr>
            <w:r>
              <w:rPr>
                <w:b/>
                <w:spacing w:val="-5"/>
                <w:sz w:val="22"/>
              </w:rPr>
              <w:t>46</w:t>
            </w:r>
          </w:p>
        </w:tc>
        <w:tc>
          <w:tcPr>
            <w:tcW w:w="794" w:type="dxa"/>
            <w:tcBorders>
              <w:top w:val="single" w:sz="4" w:space="0" w:color="000000"/>
            </w:tcBorders>
          </w:tcPr>
          <w:p>
            <w:pPr>
              <w:pStyle w:val="TableParagraph"/>
              <w:spacing w:before="13"/>
              <w:ind w:left="2"/>
              <w:rPr>
                <w:b/>
                <w:sz w:val="22"/>
              </w:rPr>
            </w:pPr>
            <w:r>
              <w:rPr>
                <w:b/>
                <w:spacing w:val="-5"/>
                <w:sz w:val="22"/>
              </w:rPr>
              <w:t>44</w:t>
            </w:r>
          </w:p>
        </w:tc>
        <w:tc>
          <w:tcPr>
            <w:tcW w:w="757" w:type="dxa"/>
            <w:tcBorders>
              <w:top w:val="single" w:sz="4" w:space="0" w:color="000000"/>
            </w:tcBorders>
          </w:tcPr>
          <w:p>
            <w:pPr>
              <w:pStyle w:val="TableParagraph"/>
              <w:spacing w:before="13"/>
              <w:ind w:left="6" w:right="0"/>
              <w:rPr>
                <w:b/>
                <w:sz w:val="22"/>
              </w:rPr>
            </w:pPr>
            <w:r>
              <w:rPr>
                <w:b/>
                <w:spacing w:val="-5"/>
                <w:sz w:val="22"/>
              </w:rPr>
              <w:t>45</w:t>
            </w:r>
          </w:p>
        </w:tc>
        <w:tc>
          <w:tcPr>
            <w:tcW w:w="848" w:type="dxa"/>
            <w:tcBorders>
              <w:top w:val="single" w:sz="4" w:space="0" w:color="000000"/>
            </w:tcBorders>
          </w:tcPr>
          <w:p>
            <w:pPr>
              <w:pStyle w:val="TableParagraph"/>
              <w:spacing w:before="13"/>
              <w:ind w:left="68" w:right="2"/>
              <w:rPr>
                <w:b/>
                <w:sz w:val="22"/>
              </w:rPr>
            </w:pPr>
            <w:r>
              <w:rPr>
                <w:b/>
                <w:spacing w:val="-4"/>
                <w:sz w:val="22"/>
              </w:rPr>
              <w:t>2160</w:t>
            </w:r>
          </w:p>
        </w:tc>
        <w:tc>
          <w:tcPr>
            <w:tcW w:w="1188" w:type="dxa"/>
            <w:tcBorders>
              <w:top w:val="single" w:sz="4" w:space="0" w:color="000000"/>
            </w:tcBorders>
          </w:tcPr>
          <w:p>
            <w:pPr>
              <w:pStyle w:val="TableParagraph"/>
              <w:spacing w:before="13"/>
              <w:ind w:left="4" w:right="298"/>
              <w:rPr>
                <w:b/>
                <w:sz w:val="22"/>
              </w:rPr>
            </w:pPr>
            <w:r>
              <w:rPr>
                <w:b/>
                <w:spacing w:val="-5"/>
                <w:sz w:val="22"/>
              </w:rPr>
              <w:t>66</w:t>
            </w:r>
          </w:p>
        </w:tc>
      </w:tr>
    </w:tbl>
    <w:p>
      <w:pPr>
        <w:spacing w:after="0"/>
        <w:rPr>
          <w:sz w:val="22"/>
        </w:rPr>
        <w:sectPr>
          <w:headerReference w:type="default" r:id="rId13"/>
          <w:footerReference w:type="default" r:id="rId14"/>
          <w:pgSz w:w="12240" w:h="15840"/>
          <w:pgMar w:header="720" w:footer="995" w:top="1580" w:bottom="1180" w:left="1260" w:right="1040"/>
        </w:sectPr>
      </w:pPr>
    </w:p>
    <w:p>
      <w:pPr>
        <w:pStyle w:val="Heading3"/>
        <w:numPr>
          <w:ilvl w:val="1"/>
          <w:numId w:val="7"/>
        </w:numPr>
        <w:tabs>
          <w:tab w:pos="537" w:val="left" w:leader="none"/>
        </w:tabs>
        <w:spacing w:line="240" w:lineRule="auto" w:before="20" w:after="0"/>
        <w:ind w:left="537" w:right="0" w:hanging="357"/>
        <w:jc w:val="left"/>
        <w:rPr>
          <w:u w:val="single"/>
        </w:rPr>
      </w:pPr>
      <w:bookmarkStart w:name="_TOC_250055" w:id="8"/>
      <w:r>
        <w:rPr>
          <w:spacing w:val="-4"/>
          <w:u w:val="single"/>
        </w:rPr>
        <w:t> </w:t>
      </w:r>
      <w:r>
        <w:rPr>
          <w:u w:val="single"/>
        </w:rPr>
        <w:t>Course</w:t>
      </w:r>
      <w:bookmarkEnd w:id="8"/>
      <w:r>
        <w:rPr>
          <w:spacing w:val="-2"/>
          <w:u w:val="single"/>
        </w:rPr>
        <w:t> Descriptions</w:t>
      </w:r>
    </w:p>
    <w:p>
      <w:pPr>
        <w:spacing w:before="189"/>
        <w:ind w:left="180" w:right="0" w:firstLine="0"/>
        <w:jc w:val="both"/>
        <w:rPr>
          <w:b/>
          <w:sz w:val="28"/>
        </w:rPr>
      </w:pPr>
      <w:r>
        <w:rPr>
          <w:b/>
          <w:sz w:val="28"/>
        </w:rPr>
        <w:t>BIOL</w:t>
      </w:r>
      <w:r>
        <w:rPr>
          <w:b/>
          <w:spacing w:val="-3"/>
          <w:sz w:val="28"/>
        </w:rPr>
        <w:t> </w:t>
      </w:r>
      <w:r>
        <w:rPr>
          <w:b/>
          <w:sz w:val="28"/>
        </w:rPr>
        <w:t>2401</w:t>
      </w:r>
      <w:r>
        <w:rPr>
          <w:b/>
          <w:spacing w:val="-5"/>
          <w:sz w:val="28"/>
        </w:rPr>
        <w:t> </w:t>
      </w:r>
      <w:r>
        <w:rPr>
          <w:b/>
          <w:sz w:val="28"/>
        </w:rPr>
        <w:t>Anatomy</w:t>
      </w:r>
      <w:r>
        <w:rPr>
          <w:b/>
          <w:spacing w:val="-4"/>
          <w:sz w:val="28"/>
        </w:rPr>
        <w:t> </w:t>
      </w:r>
      <w:r>
        <w:rPr>
          <w:b/>
          <w:sz w:val="28"/>
        </w:rPr>
        <w:t>and</w:t>
      </w:r>
      <w:r>
        <w:rPr>
          <w:b/>
          <w:spacing w:val="-3"/>
          <w:sz w:val="28"/>
        </w:rPr>
        <w:t> </w:t>
      </w:r>
      <w:r>
        <w:rPr>
          <w:b/>
          <w:sz w:val="28"/>
        </w:rPr>
        <w:t>Physiology</w:t>
      </w:r>
      <w:r>
        <w:rPr>
          <w:b/>
          <w:spacing w:val="-4"/>
          <w:sz w:val="28"/>
        </w:rPr>
        <w:t> </w:t>
      </w:r>
      <w:r>
        <w:rPr>
          <w:b/>
          <w:spacing w:val="-10"/>
          <w:sz w:val="28"/>
        </w:rPr>
        <w:t>I</w:t>
      </w:r>
    </w:p>
    <w:p>
      <w:pPr>
        <w:pStyle w:val="BodyText"/>
        <w:spacing w:line="259" w:lineRule="auto" w:before="28"/>
        <w:ind w:left="180" w:right="395"/>
        <w:jc w:val="both"/>
      </w:pPr>
      <w:r>
        <w:rPr>
          <w:color w:val="444444"/>
        </w:rPr>
        <w:t>Anatomy</w:t>
      </w:r>
      <w:r>
        <w:rPr>
          <w:color w:val="444444"/>
          <w:spacing w:val="-4"/>
        </w:rPr>
        <w:t> </w:t>
      </w:r>
      <w:r>
        <w:rPr>
          <w:color w:val="444444"/>
        </w:rPr>
        <w:t>and</w:t>
      </w:r>
      <w:r>
        <w:rPr>
          <w:color w:val="444444"/>
          <w:spacing w:val="-2"/>
        </w:rPr>
        <w:t> </w:t>
      </w:r>
      <w:r>
        <w:rPr>
          <w:color w:val="444444"/>
        </w:rPr>
        <w:t>Physiology</w:t>
      </w:r>
      <w:r>
        <w:rPr>
          <w:color w:val="444444"/>
          <w:spacing w:val="-2"/>
        </w:rPr>
        <w:t> </w:t>
      </w:r>
      <w:r>
        <w:rPr>
          <w:color w:val="444444"/>
        </w:rPr>
        <w:t>I</w:t>
      </w:r>
      <w:r>
        <w:rPr>
          <w:color w:val="444444"/>
          <w:spacing w:val="-5"/>
        </w:rPr>
        <w:t> </w:t>
      </w:r>
      <w:r>
        <w:rPr>
          <w:color w:val="444444"/>
        </w:rPr>
        <w:t>is</w:t>
      </w:r>
      <w:r>
        <w:rPr>
          <w:color w:val="444444"/>
          <w:spacing w:val="-2"/>
        </w:rPr>
        <w:t> </w:t>
      </w:r>
      <w:r>
        <w:rPr>
          <w:color w:val="444444"/>
        </w:rPr>
        <w:t>the</w:t>
      </w:r>
      <w:r>
        <w:rPr>
          <w:color w:val="444444"/>
          <w:spacing w:val="-4"/>
        </w:rPr>
        <w:t> </w:t>
      </w:r>
      <w:r>
        <w:rPr>
          <w:color w:val="444444"/>
        </w:rPr>
        <w:t>first</w:t>
      </w:r>
      <w:r>
        <w:rPr>
          <w:color w:val="444444"/>
          <w:spacing w:val="-6"/>
        </w:rPr>
        <w:t> </w:t>
      </w:r>
      <w:r>
        <w:rPr>
          <w:color w:val="444444"/>
        </w:rPr>
        <w:t>part</w:t>
      </w:r>
      <w:r>
        <w:rPr>
          <w:color w:val="444444"/>
          <w:spacing w:val="-6"/>
        </w:rPr>
        <w:t> </w:t>
      </w:r>
      <w:r>
        <w:rPr>
          <w:color w:val="444444"/>
        </w:rPr>
        <w:t>of</w:t>
      </w:r>
      <w:r>
        <w:rPr>
          <w:color w:val="444444"/>
          <w:spacing w:val="-2"/>
        </w:rPr>
        <w:t> </w:t>
      </w:r>
      <w:r>
        <w:rPr>
          <w:color w:val="444444"/>
        </w:rPr>
        <w:t>a</w:t>
      </w:r>
      <w:r>
        <w:rPr>
          <w:color w:val="444444"/>
          <w:spacing w:val="-3"/>
        </w:rPr>
        <w:t> </w:t>
      </w:r>
      <w:r>
        <w:rPr>
          <w:color w:val="444444"/>
        </w:rPr>
        <w:t>two-course</w:t>
      </w:r>
      <w:r>
        <w:rPr>
          <w:color w:val="444444"/>
          <w:spacing w:val="-3"/>
        </w:rPr>
        <w:t> </w:t>
      </w:r>
      <w:r>
        <w:rPr>
          <w:color w:val="444444"/>
        </w:rPr>
        <w:t>sequence.</w:t>
      </w:r>
      <w:r>
        <w:rPr>
          <w:color w:val="444444"/>
          <w:spacing w:val="-3"/>
        </w:rPr>
        <w:t> </w:t>
      </w:r>
      <w:r>
        <w:rPr>
          <w:color w:val="444444"/>
        </w:rPr>
        <w:t>It</w:t>
      </w:r>
      <w:r>
        <w:rPr>
          <w:color w:val="444444"/>
          <w:spacing w:val="-6"/>
        </w:rPr>
        <w:t> </w:t>
      </w:r>
      <w:r>
        <w:rPr>
          <w:color w:val="444444"/>
        </w:rPr>
        <w:t>is</w:t>
      </w:r>
      <w:r>
        <w:rPr>
          <w:color w:val="444444"/>
          <w:spacing w:val="-2"/>
        </w:rPr>
        <w:t> </w:t>
      </w:r>
      <w:r>
        <w:rPr>
          <w:color w:val="444444"/>
        </w:rPr>
        <w:t>a</w:t>
      </w:r>
      <w:r>
        <w:rPr>
          <w:color w:val="444444"/>
          <w:spacing w:val="-6"/>
        </w:rPr>
        <w:t> </w:t>
      </w:r>
      <w:r>
        <w:rPr>
          <w:color w:val="444444"/>
        </w:rPr>
        <w:t>study</w:t>
      </w:r>
      <w:r>
        <w:rPr>
          <w:color w:val="444444"/>
          <w:spacing w:val="-6"/>
        </w:rPr>
        <w:t> </w:t>
      </w:r>
      <w:r>
        <w:rPr>
          <w:color w:val="444444"/>
        </w:rPr>
        <w:t>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w:t>
      </w:r>
    </w:p>
    <w:p>
      <w:pPr>
        <w:pStyle w:val="Heading3"/>
        <w:spacing w:before="158"/>
        <w:ind w:left="180" w:firstLine="0"/>
        <w:rPr>
          <w:u w:val="none"/>
        </w:rPr>
      </w:pPr>
      <w:r>
        <w:rPr>
          <w:u w:val="none"/>
        </w:rPr>
        <w:t>ENGL</w:t>
      </w:r>
      <w:r>
        <w:rPr>
          <w:spacing w:val="-7"/>
          <w:u w:val="none"/>
        </w:rPr>
        <w:t> </w:t>
      </w:r>
      <w:r>
        <w:rPr>
          <w:u w:val="none"/>
        </w:rPr>
        <w:t>1301</w:t>
      </w:r>
      <w:r>
        <w:rPr>
          <w:spacing w:val="-5"/>
          <w:u w:val="none"/>
        </w:rPr>
        <w:t> </w:t>
      </w:r>
      <w:r>
        <w:rPr>
          <w:u w:val="none"/>
        </w:rPr>
        <w:t>Composition</w:t>
      </w:r>
      <w:r>
        <w:rPr>
          <w:spacing w:val="-4"/>
          <w:u w:val="none"/>
        </w:rPr>
        <w:t> </w:t>
      </w:r>
      <w:r>
        <w:rPr>
          <w:spacing w:val="-10"/>
          <w:u w:val="none"/>
        </w:rPr>
        <w:t>I</w:t>
      </w:r>
    </w:p>
    <w:p>
      <w:pPr>
        <w:pStyle w:val="BodyText"/>
        <w:spacing w:line="259" w:lineRule="auto" w:before="28"/>
        <w:ind w:left="180" w:right="394"/>
        <w:jc w:val="both"/>
      </w:pPr>
      <w:r>
        <w:rPr>
          <w:color w:val="444444"/>
        </w:rPr>
        <w:t>Intensive study and practice in writing processes, from invention and researching to drafting, revising, and editing, both individually and collaboratively.</w:t>
      </w:r>
      <w:r>
        <w:rPr>
          <w:color w:val="444444"/>
          <w:spacing w:val="40"/>
        </w:rPr>
        <w:t> </w:t>
      </w:r>
      <w:r>
        <w:rPr>
          <w:color w:val="444444"/>
        </w:rPr>
        <w:t>Emphasis on effective rhetorical choices, including audience, purpose, arrangement, and style. Focus on writing the academic essay as a vehicle for learning, communicating, and critical analysis.</w:t>
      </w:r>
    </w:p>
    <w:p>
      <w:pPr>
        <w:pStyle w:val="Heading3"/>
        <w:spacing w:before="159"/>
        <w:ind w:left="180" w:firstLine="0"/>
        <w:rPr>
          <w:u w:val="none"/>
        </w:rPr>
      </w:pPr>
      <w:r>
        <w:rPr>
          <w:u w:val="none"/>
        </w:rPr>
        <w:t>PTHA</w:t>
      </w:r>
      <w:r>
        <w:rPr>
          <w:spacing w:val="-2"/>
          <w:u w:val="none"/>
        </w:rPr>
        <w:t> </w:t>
      </w:r>
      <w:r>
        <w:rPr>
          <w:u w:val="none"/>
        </w:rPr>
        <w:t>1409</w:t>
      </w:r>
      <w:r>
        <w:rPr>
          <w:spacing w:val="75"/>
          <w:w w:val="150"/>
          <w:u w:val="none"/>
        </w:rPr>
        <w:t> </w:t>
      </w:r>
      <w:r>
        <w:rPr>
          <w:u w:val="none"/>
        </w:rPr>
        <w:t>Intro</w:t>
      </w:r>
      <w:r>
        <w:rPr>
          <w:spacing w:val="-3"/>
          <w:u w:val="none"/>
        </w:rPr>
        <w:t> </w:t>
      </w:r>
      <w:r>
        <w:rPr>
          <w:u w:val="none"/>
        </w:rPr>
        <w:t>to</w:t>
      </w:r>
      <w:r>
        <w:rPr>
          <w:spacing w:val="-2"/>
          <w:u w:val="none"/>
        </w:rPr>
        <w:t> </w:t>
      </w:r>
      <w:r>
        <w:rPr>
          <w:u w:val="none"/>
        </w:rPr>
        <w:t>Physical</w:t>
      </w:r>
      <w:r>
        <w:rPr>
          <w:spacing w:val="-1"/>
          <w:u w:val="none"/>
        </w:rPr>
        <w:t> </w:t>
      </w:r>
      <w:r>
        <w:rPr>
          <w:spacing w:val="-2"/>
          <w:u w:val="none"/>
        </w:rPr>
        <w:t>Therapy</w:t>
      </w:r>
    </w:p>
    <w:p>
      <w:pPr>
        <w:pStyle w:val="BodyText"/>
        <w:spacing w:line="256" w:lineRule="auto" w:before="27"/>
        <w:ind w:left="180" w:right="398"/>
        <w:jc w:val="both"/>
      </w:pPr>
      <w:r>
        <w:rPr/>
        <w:t>The course introduces the learner to the physical therapy profession and the role of the physical therapist assistant. The course includes introducing basic patient care skills.</w:t>
      </w:r>
    </w:p>
    <w:p>
      <w:pPr>
        <w:pStyle w:val="Heading3"/>
        <w:spacing w:before="248"/>
        <w:ind w:left="180" w:firstLine="0"/>
        <w:rPr>
          <w:u w:val="none"/>
        </w:rPr>
      </w:pPr>
      <w:r>
        <w:rPr>
          <w:u w:val="none"/>
        </w:rPr>
        <w:t>PTHA</w:t>
      </w:r>
      <w:r>
        <w:rPr>
          <w:spacing w:val="-4"/>
          <w:u w:val="none"/>
        </w:rPr>
        <w:t> </w:t>
      </w:r>
      <w:r>
        <w:rPr>
          <w:u w:val="none"/>
        </w:rPr>
        <w:t>1229</w:t>
      </w:r>
      <w:r>
        <w:rPr>
          <w:spacing w:val="-5"/>
          <w:u w:val="none"/>
        </w:rPr>
        <w:t> </w:t>
      </w:r>
      <w:r>
        <w:rPr>
          <w:u w:val="none"/>
        </w:rPr>
        <w:t>Applied</w:t>
      </w:r>
      <w:r>
        <w:rPr>
          <w:spacing w:val="-3"/>
          <w:u w:val="none"/>
        </w:rPr>
        <w:t> </w:t>
      </w:r>
      <w:r>
        <w:rPr>
          <w:u w:val="none"/>
        </w:rPr>
        <w:t>Physical</w:t>
      </w:r>
      <w:r>
        <w:rPr>
          <w:spacing w:val="-3"/>
          <w:u w:val="none"/>
        </w:rPr>
        <w:t> </w:t>
      </w:r>
      <w:r>
        <w:rPr>
          <w:spacing w:val="-2"/>
          <w:u w:val="none"/>
        </w:rPr>
        <w:t>Principles</w:t>
      </w:r>
    </w:p>
    <w:p>
      <w:pPr>
        <w:pStyle w:val="BodyText"/>
        <w:spacing w:line="259" w:lineRule="auto" w:before="1"/>
        <w:ind w:left="180" w:right="402"/>
        <w:jc w:val="both"/>
      </w:pPr>
      <w:r>
        <w:rPr/>
        <w:t>The</w:t>
      </w:r>
      <w:r>
        <w:rPr>
          <w:spacing w:val="-3"/>
        </w:rPr>
        <w:t> </w:t>
      </w:r>
      <w:r>
        <w:rPr/>
        <w:t>course</w:t>
      </w:r>
      <w:r>
        <w:rPr>
          <w:spacing w:val="-2"/>
        </w:rPr>
        <w:t> </w:t>
      </w:r>
      <w:r>
        <w:rPr/>
        <w:t>involves</w:t>
      </w:r>
      <w:r>
        <w:rPr>
          <w:spacing w:val="-2"/>
        </w:rPr>
        <w:t> </w:t>
      </w:r>
      <w:r>
        <w:rPr/>
        <w:t>the</w:t>
      </w:r>
      <w:r>
        <w:rPr>
          <w:spacing w:val="-3"/>
        </w:rPr>
        <w:t> </w:t>
      </w:r>
      <w:r>
        <w:rPr/>
        <w:t>application of</w:t>
      </w:r>
      <w:r>
        <w:rPr>
          <w:spacing w:val="-2"/>
        </w:rPr>
        <w:t> </w:t>
      </w:r>
      <w:r>
        <w:rPr/>
        <w:t>physical</w:t>
      </w:r>
      <w:r>
        <w:rPr>
          <w:spacing w:val="-2"/>
        </w:rPr>
        <w:t> </w:t>
      </w:r>
      <w:r>
        <w:rPr/>
        <w:t>principles</w:t>
      </w:r>
      <w:r>
        <w:rPr>
          <w:spacing w:val="-2"/>
        </w:rPr>
        <w:t> </w:t>
      </w:r>
      <w:r>
        <w:rPr/>
        <w:t>to</w:t>
      </w:r>
      <w:r>
        <w:rPr>
          <w:spacing w:val="-2"/>
        </w:rPr>
        <w:t> </w:t>
      </w:r>
      <w:r>
        <w:rPr/>
        <w:t>selected</w:t>
      </w:r>
      <w:r>
        <w:rPr>
          <w:spacing w:val="-2"/>
        </w:rPr>
        <w:t> </w:t>
      </w:r>
      <w:r>
        <w:rPr/>
        <w:t>interventions in physical therapy. The course will cover biomechanics and kinesiology principles to help students understand the components and factors that affect human </w:t>
      </w:r>
      <w:r>
        <w:rPr>
          <w:spacing w:val="-2"/>
        </w:rPr>
        <w:t>movement.</w:t>
      </w:r>
    </w:p>
    <w:p>
      <w:pPr>
        <w:pStyle w:val="Heading3"/>
        <w:spacing w:before="239"/>
        <w:ind w:left="180" w:firstLine="0"/>
        <w:rPr>
          <w:u w:val="none"/>
        </w:rPr>
      </w:pPr>
      <w:r>
        <w:rPr>
          <w:u w:val="none"/>
        </w:rPr>
        <w:t>PTHA</w:t>
      </w:r>
      <w:r>
        <w:rPr>
          <w:spacing w:val="-3"/>
          <w:u w:val="none"/>
        </w:rPr>
        <w:t> </w:t>
      </w:r>
      <w:r>
        <w:rPr>
          <w:u w:val="none"/>
        </w:rPr>
        <w:t>1431</w:t>
      </w:r>
      <w:r>
        <w:rPr>
          <w:spacing w:val="-4"/>
          <w:u w:val="none"/>
        </w:rPr>
        <w:t> </w:t>
      </w:r>
      <w:r>
        <w:rPr>
          <w:u w:val="none"/>
        </w:rPr>
        <w:t>Basic</w:t>
      </w:r>
      <w:r>
        <w:rPr>
          <w:spacing w:val="-2"/>
          <w:u w:val="none"/>
        </w:rPr>
        <w:t> </w:t>
      </w:r>
      <w:r>
        <w:rPr>
          <w:u w:val="none"/>
        </w:rPr>
        <w:t>Patient</w:t>
      </w:r>
      <w:r>
        <w:rPr>
          <w:spacing w:val="-2"/>
          <w:u w:val="none"/>
        </w:rPr>
        <w:t> </w:t>
      </w:r>
      <w:r>
        <w:rPr>
          <w:u w:val="none"/>
        </w:rPr>
        <w:t>Care</w:t>
      </w:r>
      <w:r>
        <w:rPr>
          <w:spacing w:val="-2"/>
          <w:u w:val="none"/>
        </w:rPr>
        <w:t> Skills</w:t>
      </w:r>
    </w:p>
    <w:p>
      <w:pPr>
        <w:pStyle w:val="BodyText"/>
        <w:spacing w:line="259" w:lineRule="auto" w:before="28"/>
        <w:ind w:left="180" w:right="395"/>
        <w:jc w:val="both"/>
      </w:pPr>
      <w:r>
        <w:rPr/>
        <w:t>This course covers the application of basic patient handling, functional skills, communication, and selected data collection techniques. Students will learn infection</w:t>
      </w:r>
      <w:r>
        <w:rPr>
          <w:spacing w:val="-4"/>
        </w:rPr>
        <w:t> </w:t>
      </w:r>
      <w:r>
        <w:rPr/>
        <w:t>control</w:t>
      </w:r>
      <w:r>
        <w:rPr>
          <w:spacing w:val="-6"/>
        </w:rPr>
        <w:t> </w:t>
      </w:r>
      <w:r>
        <w:rPr/>
        <w:t>principles,</w:t>
      </w:r>
      <w:r>
        <w:rPr>
          <w:spacing w:val="-6"/>
        </w:rPr>
        <w:t> </w:t>
      </w:r>
      <w:r>
        <w:rPr/>
        <w:t>how</w:t>
      </w:r>
      <w:r>
        <w:rPr>
          <w:spacing w:val="-5"/>
        </w:rPr>
        <w:t> </w:t>
      </w:r>
      <w:r>
        <w:rPr/>
        <w:t>to</w:t>
      </w:r>
      <w:r>
        <w:rPr>
          <w:spacing w:val="-6"/>
        </w:rPr>
        <w:t> </w:t>
      </w:r>
      <w:r>
        <w:rPr/>
        <w:t>measure</w:t>
      </w:r>
      <w:r>
        <w:rPr>
          <w:spacing w:val="-6"/>
        </w:rPr>
        <w:t> </w:t>
      </w:r>
      <w:r>
        <w:rPr/>
        <w:t>vital</w:t>
      </w:r>
      <w:r>
        <w:rPr>
          <w:spacing w:val="-6"/>
        </w:rPr>
        <w:t> </w:t>
      </w:r>
      <w:r>
        <w:rPr/>
        <w:t>signs</w:t>
      </w:r>
      <w:r>
        <w:rPr>
          <w:spacing w:val="-2"/>
        </w:rPr>
        <w:t> </w:t>
      </w:r>
      <w:r>
        <w:rPr/>
        <w:t>and</w:t>
      </w:r>
      <w:r>
        <w:rPr>
          <w:spacing w:val="-4"/>
        </w:rPr>
        <w:t> </w:t>
      </w:r>
      <w:r>
        <w:rPr/>
        <w:t>safety</w:t>
      </w:r>
      <w:r>
        <w:rPr>
          <w:spacing w:val="-6"/>
        </w:rPr>
        <w:t> </w:t>
      </w:r>
      <w:r>
        <w:rPr/>
        <w:t>issues</w:t>
      </w:r>
      <w:r>
        <w:rPr>
          <w:spacing w:val="-6"/>
        </w:rPr>
        <w:t> </w:t>
      </w:r>
      <w:r>
        <w:rPr/>
        <w:t>related</w:t>
      </w:r>
      <w:r>
        <w:rPr>
          <w:spacing w:val="-5"/>
        </w:rPr>
        <w:t> </w:t>
      </w:r>
      <w:r>
        <w:rPr/>
        <w:t>to patient emergencies. Patient handling skills and mobility techniques will be addressed, including draping, positioning, bed mobility, transfers, wheelchair management, passive range of motion, and gait training.</w:t>
      </w:r>
    </w:p>
    <w:p>
      <w:pPr>
        <w:spacing w:after="0" w:line="259" w:lineRule="auto"/>
        <w:jc w:val="both"/>
        <w:sectPr>
          <w:headerReference w:type="default" r:id="rId15"/>
          <w:footerReference w:type="default" r:id="rId16"/>
          <w:pgSz w:w="12240" w:h="15840"/>
          <w:pgMar w:header="720" w:footer="1004" w:top="1580" w:bottom="1200" w:left="1260" w:right="1040"/>
        </w:sectPr>
      </w:pPr>
    </w:p>
    <w:p>
      <w:pPr>
        <w:pStyle w:val="Heading3"/>
        <w:spacing w:before="23"/>
        <w:ind w:left="180" w:firstLine="0"/>
        <w:rPr>
          <w:u w:val="none"/>
        </w:rPr>
      </w:pPr>
      <w:r>
        <w:rPr>
          <w:u w:val="none"/>
        </w:rPr>
        <w:t>PTHA</w:t>
      </w:r>
      <w:r>
        <w:rPr>
          <w:spacing w:val="-3"/>
          <w:u w:val="none"/>
        </w:rPr>
        <w:t> </w:t>
      </w:r>
      <w:r>
        <w:rPr>
          <w:u w:val="none"/>
        </w:rPr>
        <w:t>1413</w:t>
      </w:r>
      <w:r>
        <w:rPr>
          <w:spacing w:val="72"/>
          <w:w w:val="150"/>
          <w:u w:val="none"/>
        </w:rPr>
        <w:t> </w:t>
      </w:r>
      <w:r>
        <w:rPr>
          <w:u w:val="none"/>
        </w:rPr>
        <w:t>Functional</w:t>
      </w:r>
      <w:r>
        <w:rPr>
          <w:spacing w:val="-2"/>
          <w:u w:val="none"/>
        </w:rPr>
        <w:t> Anatomy</w:t>
      </w:r>
    </w:p>
    <w:p>
      <w:pPr>
        <w:pStyle w:val="BodyText"/>
        <w:spacing w:line="259" w:lineRule="auto" w:before="27"/>
        <w:ind w:left="180" w:right="397"/>
        <w:jc w:val="both"/>
      </w:pPr>
      <w:r>
        <w:rPr/>
        <w:t>The course covers the relationship of the musculoskeletal and neuromuscular systems related to normal and abnormal movement. Assessment of dermatomes, myotomes,</w:t>
      </w:r>
      <w:r>
        <w:rPr>
          <w:spacing w:val="-7"/>
        </w:rPr>
        <w:t> </w:t>
      </w:r>
      <w:r>
        <w:rPr/>
        <w:t>and</w:t>
      </w:r>
      <w:r>
        <w:rPr>
          <w:spacing w:val="-6"/>
        </w:rPr>
        <w:t> </w:t>
      </w:r>
      <w:r>
        <w:rPr/>
        <w:t>reflexes</w:t>
      </w:r>
      <w:r>
        <w:rPr>
          <w:spacing w:val="-6"/>
        </w:rPr>
        <w:t> </w:t>
      </w:r>
      <w:r>
        <w:rPr/>
        <w:t>will</w:t>
      </w:r>
      <w:r>
        <w:rPr>
          <w:spacing w:val="-6"/>
        </w:rPr>
        <w:t> </w:t>
      </w:r>
      <w:r>
        <w:rPr/>
        <w:t>be</w:t>
      </w:r>
      <w:r>
        <w:rPr>
          <w:spacing w:val="-5"/>
        </w:rPr>
        <w:t> </w:t>
      </w:r>
      <w:r>
        <w:rPr/>
        <w:t>addressed.</w:t>
      </w:r>
      <w:r>
        <w:rPr>
          <w:spacing w:val="-6"/>
        </w:rPr>
        <w:t> </w:t>
      </w:r>
      <w:r>
        <w:rPr/>
        <w:t>Students</w:t>
      </w:r>
      <w:r>
        <w:rPr>
          <w:spacing w:val="-7"/>
        </w:rPr>
        <w:t> </w:t>
      </w:r>
      <w:r>
        <w:rPr/>
        <w:t>will</w:t>
      </w:r>
      <w:r>
        <w:rPr>
          <w:spacing w:val="-6"/>
        </w:rPr>
        <w:t> </w:t>
      </w:r>
      <w:r>
        <w:rPr/>
        <w:t>learn</w:t>
      </w:r>
      <w:r>
        <w:rPr>
          <w:spacing w:val="-6"/>
        </w:rPr>
        <w:t> </w:t>
      </w:r>
      <w:r>
        <w:rPr/>
        <w:t>the</w:t>
      </w:r>
      <w:r>
        <w:rPr>
          <w:spacing w:val="-7"/>
        </w:rPr>
        <w:t> </w:t>
      </w:r>
      <w:r>
        <w:rPr/>
        <w:t>origin,</w:t>
      </w:r>
      <w:r>
        <w:rPr>
          <w:spacing w:val="-7"/>
        </w:rPr>
        <w:t> </w:t>
      </w:r>
      <w:r>
        <w:rPr/>
        <w:t>insertion, innervation,</w:t>
      </w:r>
      <w:r>
        <w:rPr>
          <w:spacing w:val="-12"/>
        </w:rPr>
        <w:t> </w:t>
      </w:r>
      <w:r>
        <w:rPr/>
        <w:t>and</w:t>
      </w:r>
      <w:r>
        <w:rPr>
          <w:spacing w:val="-10"/>
        </w:rPr>
        <w:t> </w:t>
      </w:r>
      <w:r>
        <w:rPr/>
        <w:t>action</w:t>
      </w:r>
      <w:r>
        <w:rPr>
          <w:spacing w:val="-12"/>
        </w:rPr>
        <w:t> </w:t>
      </w:r>
      <w:r>
        <w:rPr/>
        <w:t>of</w:t>
      </w:r>
      <w:r>
        <w:rPr>
          <w:spacing w:val="-13"/>
        </w:rPr>
        <w:t> </w:t>
      </w:r>
      <w:r>
        <w:rPr/>
        <w:t>muscles</w:t>
      </w:r>
      <w:r>
        <w:rPr>
          <w:spacing w:val="-12"/>
        </w:rPr>
        <w:t> </w:t>
      </w:r>
      <w:r>
        <w:rPr/>
        <w:t>that</w:t>
      </w:r>
      <w:r>
        <w:rPr>
          <w:spacing w:val="-15"/>
        </w:rPr>
        <w:t> </w:t>
      </w:r>
      <w:r>
        <w:rPr/>
        <w:t>produce</w:t>
      </w:r>
      <w:r>
        <w:rPr>
          <w:spacing w:val="-12"/>
        </w:rPr>
        <w:t> </w:t>
      </w:r>
      <w:r>
        <w:rPr/>
        <w:t>movement</w:t>
      </w:r>
      <w:r>
        <w:rPr>
          <w:spacing w:val="-14"/>
        </w:rPr>
        <w:t> </w:t>
      </w:r>
      <w:r>
        <w:rPr/>
        <w:t>in</w:t>
      </w:r>
      <w:r>
        <w:rPr>
          <w:spacing w:val="-10"/>
        </w:rPr>
        <w:t> </w:t>
      </w:r>
      <w:r>
        <w:rPr/>
        <w:t>the</w:t>
      </w:r>
      <w:r>
        <w:rPr>
          <w:spacing w:val="-12"/>
        </w:rPr>
        <w:t> </w:t>
      </w:r>
      <w:r>
        <w:rPr/>
        <w:t>human</w:t>
      </w:r>
      <w:r>
        <w:rPr>
          <w:spacing w:val="-10"/>
        </w:rPr>
        <w:t> </w:t>
      </w:r>
      <w:r>
        <w:rPr/>
        <w:t>body</w:t>
      </w:r>
      <w:r>
        <w:rPr>
          <w:spacing w:val="-11"/>
        </w:rPr>
        <w:t> </w:t>
      </w:r>
      <w:r>
        <w:rPr/>
        <w:t>and learn palpation techniques to use for assessment and intervention techniques. Postural and gait analysis will also be included.</w:t>
      </w:r>
    </w:p>
    <w:p>
      <w:pPr>
        <w:pStyle w:val="Heading3"/>
        <w:spacing w:before="238"/>
        <w:ind w:left="180" w:firstLine="0"/>
        <w:rPr>
          <w:u w:val="none"/>
        </w:rPr>
      </w:pPr>
      <w:r>
        <w:rPr>
          <w:u w:val="none"/>
        </w:rPr>
        <w:t>PTHA</w:t>
      </w:r>
      <w:r>
        <w:rPr>
          <w:spacing w:val="-3"/>
          <w:u w:val="none"/>
        </w:rPr>
        <w:t> </w:t>
      </w:r>
      <w:r>
        <w:rPr>
          <w:u w:val="none"/>
        </w:rPr>
        <w:t>1321</w:t>
      </w:r>
      <w:r>
        <w:rPr>
          <w:spacing w:val="72"/>
          <w:w w:val="150"/>
          <w:u w:val="none"/>
        </w:rPr>
        <w:t> </w:t>
      </w:r>
      <w:r>
        <w:rPr>
          <w:u w:val="none"/>
        </w:rPr>
        <w:t>Pathophysiology</w:t>
      </w:r>
      <w:r>
        <w:rPr>
          <w:spacing w:val="-4"/>
          <w:u w:val="none"/>
        </w:rPr>
        <w:t> </w:t>
      </w:r>
      <w:r>
        <w:rPr>
          <w:u w:val="none"/>
        </w:rPr>
        <w:t>for</w:t>
      </w:r>
      <w:r>
        <w:rPr>
          <w:spacing w:val="-4"/>
          <w:u w:val="none"/>
        </w:rPr>
        <w:t> </w:t>
      </w:r>
      <w:r>
        <w:rPr>
          <w:u w:val="none"/>
        </w:rPr>
        <w:t>the</w:t>
      </w:r>
      <w:r>
        <w:rPr>
          <w:spacing w:val="-2"/>
          <w:u w:val="none"/>
        </w:rPr>
        <w:t> </w:t>
      </w:r>
      <w:r>
        <w:rPr>
          <w:spacing w:val="-5"/>
          <w:u w:val="none"/>
        </w:rPr>
        <w:t>PTA</w:t>
      </w:r>
    </w:p>
    <w:p>
      <w:pPr>
        <w:pStyle w:val="BodyText"/>
        <w:spacing w:line="259" w:lineRule="auto" w:before="29"/>
        <w:ind w:left="180" w:right="398"/>
        <w:jc w:val="both"/>
      </w:pPr>
      <w:r>
        <w:rPr/>
        <w:t>The course studies the pathophysiology, prognosis, and therapeutic management of diseases/conditions encountered in physical therapy. The course includes the effects</w:t>
      </w:r>
      <w:r>
        <w:rPr>
          <w:spacing w:val="-1"/>
        </w:rPr>
        <w:t> </w:t>
      </w:r>
      <w:r>
        <w:rPr/>
        <w:t>of pharmacological</w:t>
      </w:r>
      <w:r>
        <w:rPr>
          <w:spacing w:val="-1"/>
        </w:rPr>
        <w:t> </w:t>
      </w:r>
      <w:r>
        <w:rPr/>
        <w:t>management</w:t>
      </w:r>
      <w:r>
        <w:rPr>
          <w:spacing w:val="-1"/>
        </w:rPr>
        <w:t> </w:t>
      </w:r>
      <w:r>
        <w:rPr/>
        <w:t>on the</w:t>
      </w:r>
      <w:r>
        <w:rPr>
          <w:spacing w:val="-2"/>
        </w:rPr>
        <w:t> </w:t>
      </w:r>
      <w:r>
        <w:rPr/>
        <w:t>disease</w:t>
      </w:r>
      <w:r>
        <w:rPr>
          <w:spacing w:val="-1"/>
        </w:rPr>
        <w:t> </w:t>
      </w:r>
      <w:r>
        <w:rPr/>
        <w:t>process</w:t>
      </w:r>
      <w:r>
        <w:rPr>
          <w:spacing w:val="-3"/>
        </w:rPr>
        <w:t> </w:t>
      </w:r>
      <w:r>
        <w:rPr/>
        <w:t>and how it</w:t>
      </w:r>
      <w:r>
        <w:rPr>
          <w:spacing w:val="-1"/>
        </w:rPr>
        <w:t> </w:t>
      </w:r>
      <w:r>
        <w:rPr/>
        <w:t>affects physical therapy.</w:t>
      </w:r>
    </w:p>
    <w:p>
      <w:pPr>
        <w:pStyle w:val="Heading3"/>
        <w:spacing w:before="237"/>
        <w:ind w:left="180" w:firstLine="0"/>
        <w:rPr>
          <w:u w:val="none"/>
        </w:rPr>
      </w:pPr>
      <w:r>
        <w:rPr>
          <w:u w:val="none"/>
        </w:rPr>
        <w:t>BIOL</w:t>
      </w:r>
      <w:r>
        <w:rPr>
          <w:spacing w:val="-3"/>
          <w:u w:val="none"/>
        </w:rPr>
        <w:t> </w:t>
      </w:r>
      <w:r>
        <w:rPr>
          <w:u w:val="none"/>
        </w:rPr>
        <w:t>2402</w:t>
      </w:r>
      <w:r>
        <w:rPr>
          <w:spacing w:val="-5"/>
          <w:u w:val="none"/>
        </w:rPr>
        <w:t> </w:t>
      </w:r>
      <w:r>
        <w:rPr>
          <w:u w:val="none"/>
        </w:rPr>
        <w:t>Anatomy</w:t>
      </w:r>
      <w:r>
        <w:rPr>
          <w:spacing w:val="-4"/>
          <w:u w:val="none"/>
        </w:rPr>
        <w:t> </w:t>
      </w:r>
      <w:r>
        <w:rPr>
          <w:u w:val="none"/>
        </w:rPr>
        <w:t>and</w:t>
      </w:r>
      <w:r>
        <w:rPr>
          <w:spacing w:val="-3"/>
          <w:u w:val="none"/>
        </w:rPr>
        <w:t> </w:t>
      </w:r>
      <w:r>
        <w:rPr>
          <w:u w:val="none"/>
        </w:rPr>
        <w:t>Physiology</w:t>
      </w:r>
      <w:r>
        <w:rPr>
          <w:spacing w:val="-4"/>
          <w:u w:val="none"/>
        </w:rPr>
        <w:t> </w:t>
      </w:r>
      <w:r>
        <w:rPr>
          <w:spacing w:val="-5"/>
          <w:u w:val="none"/>
        </w:rPr>
        <w:t>II</w:t>
      </w:r>
    </w:p>
    <w:p>
      <w:pPr>
        <w:pStyle w:val="BodyText"/>
        <w:spacing w:line="259" w:lineRule="auto" w:before="28"/>
        <w:ind w:left="180" w:right="397"/>
        <w:jc w:val="both"/>
      </w:pPr>
      <w:r>
        <w:rPr>
          <w:color w:val="444444"/>
        </w:rPr>
        <w:t>Anatomy</w:t>
      </w:r>
      <w:r>
        <w:rPr>
          <w:color w:val="444444"/>
          <w:spacing w:val="-13"/>
        </w:rPr>
        <w:t> </w:t>
      </w:r>
      <w:r>
        <w:rPr>
          <w:color w:val="444444"/>
        </w:rPr>
        <w:t>and</w:t>
      </w:r>
      <w:r>
        <w:rPr>
          <w:color w:val="444444"/>
          <w:spacing w:val="-12"/>
        </w:rPr>
        <w:t> </w:t>
      </w:r>
      <w:r>
        <w:rPr>
          <w:color w:val="444444"/>
        </w:rPr>
        <w:t>Physiology</w:t>
      </w:r>
      <w:r>
        <w:rPr>
          <w:color w:val="444444"/>
          <w:spacing w:val="-12"/>
        </w:rPr>
        <w:t> </w:t>
      </w:r>
      <w:r>
        <w:rPr>
          <w:color w:val="444444"/>
        </w:rPr>
        <w:t>II</w:t>
      </w:r>
      <w:r>
        <w:rPr>
          <w:color w:val="444444"/>
          <w:spacing w:val="-12"/>
        </w:rPr>
        <w:t> </w:t>
      </w:r>
      <w:r>
        <w:rPr>
          <w:color w:val="444444"/>
        </w:rPr>
        <w:t>is</w:t>
      </w:r>
      <w:r>
        <w:rPr>
          <w:color w:val="444444"/>
          <w:spacing w:val="-12"/>
        </w:rPr>
        <w:t> </w:t>
      </w:r>
      <w:r>
        <w:rPr>
          <w:color w:val="444444"/>
        </w:rPr>
        <w:t>the</w:t>
      </w:r>
      <w:r>
        <w:rPr>
          <w:color w:val="444444"/>
          <w:spacing w:val="-13"/>
        </w:rPr>
        <w:t> </w:t>
      </w:r>
      <w:r>
        <w:rPr>
          <w:color w:val="444444"/>
        </w:rPr>
        <w:t>second</w:t>
      </w:r>
      <w:r>
        <w:rPr>
          <w:color w:val="444444"/>
          <w:spacing w:val="-12"/>
        </w:rPr>
        <w:t> </w:t>
      </w:r>
      <w:r>
        <w:rPr>
          <w:color w:val="444444"/>
        </w:rPr>
        <w:t>part</w:t>
      </w:r>
      <w:r>
        <w:rPr>
          <w:color w:val="444444"/>
          <w:spacing w:val="-13"/>
        </w:rPr>
        <w:t> </w:t>
      </w:r>
      <w:r>
        <w:rPr>
          <w:color w:val="444444"/>
        </w:rPr>
        <w:t>of</w:t>
      </w:r>
      <w:r>
        <w:rPr>
          <w:color w:val="444444"/>
          <w:spacing w:val="-12"/>
        </w:rPr>
        <w:t> </w:t>
      </w:r>
      <w:r>
        <w:rPr>
          <w:color w:val="444444"/>
        </w:rPr>
        <w:t>a</w:t>
      </w:r>
      <w:r>
        <w:rPr>
          <w:color w:val="444444"/>
          <w:spacing w:val="-13"/>
        </w:rPr>
        <w:t> </w:t>
      </w:r>
      <w:r>
        <w:rPr>
          <w:color w:val="444444"/>
        </w:rPr>
        <w:t>two-course</w:t>
      </w:r>
      <w:r>
        <w:rPr>
          <w:color w:val="444444"/>
          <w:spacing w:val="-13"/>
        </w:rPr>
        <w:t> </w:t>
      </w:r>
      <w:r>
        <w:rPr>
          <w:color w:val="444444"/>
        </w:rPr>
        <w:t>sequence.</w:t>
      </w:r>
      <w:r>
        <w:rPr>
          <w:color w:val="444444"/>
          <w:spacing w:val="-15"/>
        </w:rPr>
        <w:t> </w:t>
      </w:r>
      <w:r>
        <w:rPr>
          <w:color w:val="444444"/>
        </w:rPr>
        <w:t>It</w:t>
      </w:r>
      <w:r>
        <w:rPr>
          <w:color w:val="444444"/>
          <w:spacing w:val="-14"/>
        </w:rPr>
        <w:t> </w:t>
      </w:r>
      <w:r>
        <w:rPr>
          <w:color w:val="444444"/>
        </w:rPr>
        <w:t>is</w:t>
      </w:r>
      <w:r>
        <w:rPr>
          <w:color w:val="444444"/>
          <w:spacing w:val="-12"/>
        </w:rPr>
        <w:t> </w:t>
      </w:r>
      <w:r>
        <w:rPr>
          <w:color w:val="444444"/>
        </w:rPr>
        <w:t>a</w:t>
      </w:r>
      <w:r>
        <w:rPr>
          <w:color w:val="444444"/>
          <w:spacing w:val="-13"/>
        </w:rPr>
        <w:t> </w:t>
      </w:r>
      <w:r>
        <w:rPr>
          <w:color w:val="444444"/>
        </w:rPr>
        <w:t>study of the structure and function of the human body, including the</w:t>
      </w:r>
      <w:r>
        <w:rPr>
          <w:color w:val="444444"/>
          <w:spacing w:val="-2"/>
        </w:rPr>
        <w:t> </w:t>
      </w:r>
      <w:r>
        <w:rPr>
          <w:color w:val="444444"/>
        </w:rPr>
        <w:t>following systems: endocrine, cardiovascular, immune, lymphatic, respiratory, digestive (including nutrition), urinary (including fluid and electrolyte balance), and reproductive (including human development and genetics).</w:t>
      </w:r>
      <w:r>
        <w:rPr>
          <w:color w:val="444444"/>
          <w:spacing w:val="40"/>
        </w:rPr>
        <w:t> </w:t>
      </w:r>
      <w:r>
        <w:rPr>
          <w:color w:val="444444"/>
        </w:rPr>
        <w:t>Emphasis is on interrelationships among systems and regulation of physiological functions involved in maintaining </w:t>
      </w:r>
      <w:r>
        <w:rPr>
          <w:color w:val="444444"/>
          <w:spacing w:val="-2"/>
        </w:rPr>
        <w:t>homeostasis.</w:t>
      </w:r>
    </w:p>
    <w:p>
      <w:pPr>
        <w:pStyle w:val="Heading3"/>
        <w:spacing w:before="236"/>
        <w:ind w:left="180" w:firstLine="0"/>
        <w:rPr>
          <w:u w:val="none"/>
        </w:rPr>
      </w:pPr>
      <w:r>
        <w:rPr>
          <w:u w:val="none"/>
        </w:rPr>
        <w:t>PTHA</w:t>
      </w:r>
      <w:r>
        <w:rPr>
          <w:spacing w:val="-2"/>
          <w:u w:val="none"/>
        </w:rPr>
        <w:t> </w:t>
      </w:r>
      <w:r>
        <w:rPr>
          <w:u w:val="none"/>
        </w:rPr>
        <w:t>1225</w:t>
      </w:r>
      <w:r>
        <w:rPr>
          <w:spacing w:val="-4"/>
          <w:u w:val="none"/>
        </w:rPr>
        <w:t> </w:t>
      </w:r>
      <w:r>
        <w:rPr>
          <w:u w:val="none"/>
        </w:rPr>
        <w:t>Communication</w:t>
      </w:r>
      <w:r>
        <w:rPr>
          <w:spacing w:val="-2"/>
          <w:u w:val="none"/>
        </w:rPr>
        <w:t> </w:t>
      </w:r>
      <w:r>
        <w:rPr>
          <w:u w:val="none"/>
        </w:rPr>
        <w:t>in</w:t>
      </w:r>
      <w:r>
        <w:rPr>
          <w:spacing w:val="-4"/>
          <w:u w:val="none"/>
        </w:rPr>
        <w:t> </w:t>
      </w:r>
      <w:r>
        <w:rPr>
          <w:spacing w:val="-2"/>
          <w:u w:val="none"/>
        </w:rPr>
        <w:t>Healthcare</w:t>
      </w:r>
    </w:p>
    <w:p>
      <w:pPr>
        <w:pStyle w:val="BodyText"/>
        <w:spacing w:line="259" w:lineRule="auto" w:before="1"/>
        <w:ind w:left="180" w:right="398"/>
        <w:jc w:val="both"/>
      </w:pPr>
      <w:r>
        <w:rPr/>
        <w:t>The course addresses communication theories and principles for optimal healthcare delivery. The course introduces the basics of communication in healthcare. Cultural diversity and ethics are addressed and how they relate to communication. Common documentation standards and systems are addressed and discussed in relation to the physical therapy profession.</w:t>
      </w:r>
    </w:p>
    <w:p>
      <w:pPr>
        <w:pStyle w:val="Heading3"/>
        <w:spacing w:before="157"/>
        <w:ind w:left="180" w:firstLine="0"/>
        <w:rPr>
          <w:u w:val="none"/>
        </w:rPr>
      </w:pPr>
      <w:r>
        <w:rPr>
          <w:u w:val="none"/>
        </w:rPr>
        <w:t>PTHA</w:t>
      </w:r>
      <w:r>
        <w:rPr>
          <w:spacing w:val="-2"/>
          <w:u w:val="none"/>
        </w:rPr>
        <w:t> </w:t>
      </w:r>
      <w:r>
        <w:rPr>
          <w:u w:val="none"/>
        </w:rPr>
        <w:t>1431</w:t>
      </w:r>
      <w:r>
        <w:rPr>
          <w:spacing w:val="74"/>
          <w:w w:val="150"/>
          <w:u w:val="none"/>
        </w:rPr>
        <w:t> </w:t>
      </w:r>
      <w:r>
        <w:rPr>
          <w:u w:val="none"/>
        </w:rPr>
        <w:t>Physical</w:t>
      </w:r>
      <w:r>
        <w:rPr>
          <w:spacing w:val="-1"/>
          <w:u w:val="none"/>
        </w:rPr>
        <w:t> </w:t>
      </w:r>
      <w:r>
        <w:rPr>
          <w:spacing w:val="-2"/>
          <w:u w:val="none"/>
        </w:rPr>
        <w:t>Agents</w:t>
      </w:r>
    </w:p>
    <w:p>
      <w:pPr>
        <w:pStyle w:val="BodyText"/>
        <w:spacing w:line="259" w:lineRule="auto" w:before="4"/>
        <w:ind w:left="180" w:right="399"/>
        <w:jc w:val="both"/>
      </w:pPr>
      <w:r>
        <w:rPr/>
        <w:t>The course addresses biophysical principles, physiological effects, efficacy, and application of physical agents. Students will learn the indications, contraindications,</w:t>
      </w:r>
      <w:r>
        <w:rPr>
          <w:spacing w:val="-16"/>
        </w:rPr>
        <w:t> </w:t>
      </w:r>
      <w:r>
        <w:rPr/>
        <w:t>and</w:t>
      </w:r>
      <w:r>
        <w:rPr>
          <w:spacing w:val="-16"/>
        </w:rPr>
        <w:t> </w:t>
      </w:r>
      <w:r>
        <w:rPr/>
        <w:t>precautions</w:t>
      </w:r>
      <w:r>
        <w:rPr>
          <w:spacing w:val="-16"/>
        </w:rPr>
        <w:t> </w:t>
      </w:r>
      <w:r>
        <w:rPr/>
        <w:t>for</w:t>
      </w:r>
      <w:r>
        <w:rPr>
          <w:spacing w:val="-16"/>
        </w:rPr>
        <w:t> </w:t>
      </w:r>
      <w:r>
        <w:rPr/>
        <w:t>physical</w:t>
      </w:r>
      <w:r>
        <w:rPr>
          <w:spacing w:val="-16"/>
        </w:rPr>
        <w:t> </w:t>
      </w:r>
      <w:r>
        <w:rPr/>
        <w:t>agents</w:t>
      </w:r>
      <w:r>
        <w:rPr>
          <w:spacing w:val="-15"/>
        </w:rPr>
        <w:t> </w:t>
      </w:r>
      <w:r>
        <w:rPr/>
        <w:t>used</w:t>
      </w:r>
      <w:r>
        <w:rPr>
          <w:spacing w:val="-16"/>
        </w:rPr>
        <w:t> </w:t>
      </w:r>
      <w:r>
        <w:rPr/>
        <w:t>in</w:t>
      </w:r>
      <w:r>
        <w:rPr>
          <w:spacing w:val="-16"/>
        </w:rPr>
        <w:t> </w:t>
      </w:r>
      <w:r>
        <w:rPr/>
        <w:t>physical</w:t>
      </w:r>
      <w:r>
        <w:rPr>
          <w:spacing w:val="-16"/>
        </w:rPr>
        <w:t> </w:t>
      </w:r>
      <w:r>
        <w:rPr/>
        <w:t>therapy.</w:t>
      </w:r>
      <w:r>
        <w:rPr>
          <w:spacing w:val="-16"/>
        </w:rPr>
        <w:t> </w:t>
      </w:r>
      <w:r>
        <w:rPr/>
        <w:t>The focus will be on preparing the student for the safe and practical application of physical agents for patient treatment.</w:t>
      </w:r>
    </w:p>
    <w:p>
      <w:pPr>
        <w:spacing w:after="0" w:line="259" w:lineRule="auto"/>
        <w:jc w:val="both"/>
        <w:sectPr>
          <w:pgSz w:w="12240" w:h="15840"/>
          <w:pgMar w:header="720" w:footer="1004" w:top="1580" w:bottom="1280" w:left="1260" w:right="1040"/>
        </w:sectPr>
      </w:pPr>
    </w:p>
    <w:p>
      <w:pPr>
        <w:pStyle w:val="Heading3"/>
        <w:spacing w:before="23"/>
        <w:ind w:left="180" w:firstLine="0"/>
        <w:rPr>
          <w:u w:val="none"/>
        </w:rPr>
      </w:pPr>
      <w:r>
        <w:rPr>
          <w:u w:val="none"/>
        </w:rPr>
        <w:t>PTHA</w:t>
      </w:r>
      <w:r>
        <w:rPr>
          <w:spacing w:val="-3"/>
          <w:u w:val="none"/>
        </w:rPr>
        <w:t> </w:t>
      </w:r>
      <w:r>
        <w:rPr>
          <w:u w:val="none"/>
        </w:rPr>
        <w:t>2201</w:t>
      </w:r>
      <w:r>
        <w:rPr>
          <w:spacing w:val="-4"/>
          <w:u w:val="none"/>
        </w:rPr>
        <w:t> </w:t>
      </w:r>
      <w:r>
        <w:rPr>
          <w:u w:val="none"/>
        </w:rPr>
        <w:t>Essentials</w:t>
      </w:r>
      <w:r>
        <w:rPr>
          <w:spacing w:val="-3"/>
          <w:u w:val="none"/>
        </w:rPr>
        <w:t> </w:t>
      </w:r>
      <w:r>
        <w:rPr>
          <w:u w:val="none"/>
        </w:rPr>
        <w:t>of</w:t>
      </w:r>
      <w:r>
        <w:rPr>
          <w:spacing w:val="-4"/>
          <w:u w:val="none"/>
        </w:rPr>
        <w:t> </w:t>
      </w:r>
      <w:r>
        <w:rPr>
          <w:u w:val="none"/>
        </w:rPr>
        <w:t>Data</w:t>
      </w:r>
      <w:r>
        <w:rPr>
          <w:spacing w:val="-2"/>
          <w:u w:val="none"/>
        </w:rPr>
        <w:t> Collection</w:t>
      </w:r>
    </w:p>
    <w:p>
      <w:pPr>
        <w:pStyle w:val="BodyText"/>
        <w:spacing w:line="259" w:lineRule="auto" w:before="27"/>
        <w:ind w:left="180" w:right="401"/>
        <w:jc w:val="both"/>
      </w:pPr>
      <w:r>
        <w:rPr/>
        <w:t>This course addresses data collection techniques used to assist in patient/client management. Evidence-based practice and basic research terms are addressed to assist the physical therapist assistant in practice. Data collection utilized in this course will be ROM testing, manual muscle testing, and other common tests and measures used in physical therapy. Students will learn how to measure ROM, strength, and length and assess muscle tone while collecting data for documentation and measuring patient progress.</w:t>
      </w:r>
    </w:p>
    <w:p>
      <w:pPr>
        <w:pStyle w:val="Heading3"/>
        <w:spacing w:before="237"/>
        <w:ind w:left="180" w:firstLine="0"/>
        <w:rPr>
          <w:u w:val="none"/>
        </w:rPr>
      </w:pPr>
      <w:r>
        <w:rPr>
          <w:u w:val="none"/>
        </w:rPr>
        <w:t>PTHA</w:t>
      </w:r>
      <w:r>
        <w:rPr>
          <w:spacing w:val="-2"/>
          <w:u w:val="none"/>
        </w:rPr>
        <w:t> </w:t>
      </w:r>
      <w:r>
        <w:rPr>
          <w:u w:val="none"/>
        </w:rPr>
        <w:t>2205</w:t>
      </w:r>
      <w:r>
        <w:rPr>
          <w:spacing w:val="76"/>
          <w:w w:val="150"/>
          <w:u w:val="none"/>
        </w:rPr>
        <w:t> </w:t>
      </w:r>
      <w:r>
        <w:rPr>
          <w:spacing w:val="-2"/>
          <w:u w:val="none"/>
        </w:rPr>
        <w:t>Neurology</w:t>
      </w:r>
    </w:p>
    <w:p>
      <w:pPr>
        <w:pStyle w:val="BodyText"/>
        <w:spacing w:line="259" w:lineRule="auto" w:before="1"/>
        <w:ind w:left="180" w:right="399"/>
        <w:jc w:val="both"/>
      </w:pPr>
      <w:r>
        <w:rPr/>
        <w:t>The course involves the study of neuroanatomy and neurophysiology as it relates to neurological conditions. Basic neuroanatomy and physiology concepts are covered, along with gross and fine motor milestones, righting and equilibrium reactions, and other assessment procedures. Topics covered include sensation, mental status, pain, balance, proprioception, and cranial nerve assessment. Students will apply the concepts of motor control, motor learning, and </w:t>
      </w:r>
      <w:r>
        <w:rPr>
          <w:spacing w:val="-2"/>
        </w:rPr>
        <w:t>neuroplasticity.</w:t>
      </w:r>
    </w:p>
    <w:p>
      <w:pPr>
        <w:pStyle w:val="Heading3"/>
        <w:spacing w:before="236"/>
        <w:ind w:left="180" w:firstLine="0"/>
        <w:rPr>
          <w:u w:val="none"/>
        </w:rPr>
      </w:pPr>
      <w:r>
        <w:rPr>
          <w:u w:val="none"/>
        </w:rPr>
        <w:t>PTHA</w:t>
      </w:r>
      <w:r>
        <w:rPr>
          <w:spacing w:val="-3"/>
          <w:u w:val="none"/>
        </w:rPr>
        <w:t> </w:t>
      </w:r>
      <w:r>
        <w:rPr>
          <w:u w:val="none"/>
        </w:rPr>
        <w:t>2409</w:t>
      </w:r>
      <w:r>
        <w:rPr>
          <w:spacing w:val="70"/>
          <w:w w:val="150"/>
          <w:u w:val="none"/>
        </w:rPr>
        <w:t> </w:t>
      </w:r>
      <w:r>
        <w:rPr>
          <w:u w:val="none"/>
        </w:rPr>
        <w:t>Therapeutic</w:t>
      </w:r>
      <w:r>
        <w:rPr>
          <w:spacing w:val="-3"/>
          <w:u w:val="none"/>
        </w:rPr>
        <w:t> </w:t>
      </w:r>
      <w:r>
        <w:rPr>
          <w:spacing w:val="-2"/>
          <w:u w:val="none"/>
        </w:rPr>
        <w:t>Exercise</w:t>
      </w:r>
    </w:p>
    <w:p>
      <w:pPr>
        <w:pStyle w:val="BodyText"/>
        <w:spacing w:before="26"/>
        <w:ind w:left="180" w:right="399"/>
        <w:jc w:val="both"/>
      </w:pPr>
      <w:r>
        <w:rPr/>
        <w:t>The</w:t>
      </w:r>
      <w:r>
        <w:rPr>
          <w:spacing w:val="-6"/>
        </w:rPr>
        <w:t> </w:t>
      </w:r>
      <w:r>
        <w:rPr/>
        <w:t>course</w:t>
      </w:r>
      <w:r>
        <w:rPr>
          <w:spacing w:val="-7"/>
        </w:rPr>
        <w:t> </w:t>
      </w:r>
      <w:r>
        <w:rPr/>
        <w:t>covers</w:t>
      </w:r>
      <w:r>
        <w:rPr>
          <w:spacing w:val="-3"/>
        </w:rPr>
        <w:t> </w:t>
      </w:r>
      <w:r>
        <w:rPr/>
        <w:t>the</w:t>
      </w:r>
      <w:r>
        <w:rPr>
          <w:spacing w:val="-6"/>
        </w:rPr>
        <w:t> </w:t>
      </w:r>
      <w:r>
        <w:rPr/>
        <w:t>concepts,</w:t>
      </w:r>
      <w:r>
        <w:rPr>
          <w:spacing w:val="-7"/>
        </w:rPr>
        <w:t> </w:t>
      </w:r>
      <w:r>
        <w:rPr/>
        <w:t>principles,</w:t>
      </w:r>
      <w:r>
        <w:rPr>
          <w:spacing w:val="-6"/>
        </w:rPr>
        <w:t> </w:t>
      </w:r>
      <w:r>
        <w:rPr/>
        <w:t>and</w:t>
      </w:r>
      <w:r>
        <w:rPr>
          <w:spacing w:val="-6"/>
        </w:rPr>
        <w:t> </w:t>
      </w:r>
      <w:r>
        <w:rPr/>
        <w:t>application</w:t>
      </w:r>
      <w:r>
        <w:rPr>
          <w:spacing w:val="-6"/>
        </w:rPr>
        <w:t> </w:t>
      </w:r>
      <w:r>
        <w:rPr/>
        <w:t>of</w:t>
      </w:r>
      <w:r>
        <w:rPr>
          <w:spacing w:val="-4"/>
        </w:rPr>
        <w:t> </w:t>
      </w:r>
      <w:r>
        <w:rPr/>
        <w:t>therapeutic</w:t>
      </w:r>
      <w:r>
        <w:rPr>
          <w:spacing w:val="-4"/>
        </w:rPr>
        <w:t> </w:t>
      </w:r>
      <w:r>
        <w:rPr/>
        <w:t>exercise and</w:t>
      </w:r>
      <w:r>
        <w:rPr>
          <w:spacing w:val="-9"/>
        </w:rPr>
        <w:t> </w:t>
      </w:r>
      <w:r>
        <w:rPr/>
        <w:t>functional</w:t>
      </w:r>
      <w:r>
        <w:rPr>
          <w:spacing w:val="-11"/>
        </w:rPr>
        <w:t> </w:t>
      </w:r>
      <w:r>
        <w:rPr/>
        <w:t>training</w:t>
      </w:r>
      <w:r>
        <w:rPr>
          <w:spacing w:val="-11"/>
        </w:rPr>
        <w:t> </w:t>
      </w:r>
      <w:r>
        <w:rPr/>
        <w:t>techniques.</w:t>
      </w:r>
      <w:r>
        <w:rPr>
          <w:spacing w:val="-10"/>
        </w:rPr>
        <w:t> </w:t>
      </w:r>
      <w:r>
        <w:rPr/>
        <w:t>All</w:t>
      </w:r>
      <w:r>
        <w:rPr>
          <w:spacing w:val="-9"/>
        </w:rPr>
        <w:t> </w:t>
      </w:r>
      <w:r>
        <w:rPr/>
        <w:t>types</w:t>
      </w:r>
      <w:r>
        <w:rPr>
          <w:spacing w:val="-10"/>
        </w:rPr>
        <w:t> </w:t>
      </w:r>
      <w:r>
        <w:rPr/>
        <w:t>of</w:t>
      </w:r>
      <w:r>
        <w:rPr>
          <w:spacing w:val="-9"/>
        </w:rPr>
        <w:t> </w:t>
      </w:r>
      <w:r>
        <w:rPr/>
        <w:t>exercises</w:t>
      </w:r>
      <w:r>
        <w:rPr>
          <w:spacing w:val="-10"/>
        </w:rPr>
        <w:t> </w:t>
      </w:r>
      <w:r>
        <w:rPr/>
        <w:t>and</w:t>
      </w:r>
      <w:r>
        <w:rPr>
          <w:spacing w:val="-9"/>
        </w:rPr>
        <w:t> </w:t>
      </w:r>
      <w:r>
        <w:rPr/>
        <w:t>how</w:t>
      </w:r>
      <w:r>
        <w:rPr>
          <w:spacing w:val="-10"/>
        </w:rPr>
        <w:t> </w:t>
      </w:r>
      <w:r>
        <w:rPr/>
        <w:t>the</w:t>
      </w:r>
      <w:r>
        <w:rPr>
          <w:spacing w:val="-11"/>
        </w:rPr>
        <w:t> </w:t>
      </w:r>
      <w:r>
        <w:rPr/>
        <w:t>exercises</w:t>
      </w:r>
      <w:r>
        <w:rPr>
          <w:spacing w:val="-10"/>
        </w:rPr>
        <w:t> </w:t>
      </w:r>
      <w:r>
        <w:rPr/>
        <w:t>are used as interventions in physical therapy will be introduced.</w:t>
      </w:r>
    </w:p>
    <w:p>
      <w:pPr>
        <w:pStyle w:val="Heading3"/>
        <w:spacing w:before="242"/>
        <w:ind w:left="180" w:firstLine="0"/>
        <w:rPr>
          <w:u w:val="none"/>
        </w:rPr>
      </w:pPr>
      <w:r>
        <w:rPr>
          <w:u w:val="none"/>
        </w:rPr>
        <w:t>PTHA</w:t>
      </w:r>
      <w:r>
        <w:rPr>
          <w:spacing w:val="-3"/>
          <w:u w:val="none"/>
        </w:rPr>
        <w:t> </w:t>
      </w:r>
      <w:r>
        <w:rPr>
          <w:u w:val="none"/>
        </w:rPr>
        <w:t>1266</w:t>
      </w:r>
      <w:r>
        <w:rPr>
          <w:spacing w:val="-5"/>
          <w:u w:val="none"/>
        </w:rPr>
        <w:t> </w:t>
      </w:r>
      <w:r>
        <w:rPr>
          <w:u w:val="none"/>
        </w:rPr>
        <w:t>Practicum</w:t>
      </w:r>
      <w:r>
        <w:rPr>
          <w:spacing w:val="-4"/>
          <w:u w:val="none"/>
        </w:rPr>
        <w:t> </w:t>
      </w:r>
      <w:r>
        <w:rPr>
          <w:spacing w:val="-10"/>
          <w:u w:val="none"/>
        </w:rPr>
        <w:t>I</w:t>
      </w:r>
    </w:p>
    <w:p>
      <w:pPr>
        <w:pStyle w:val="BodyText"/>
        <w:spacing w:line="259" w:lineRule="auto" w:before="1"/>
        <w:ind w:left="180" w:right="396"/>
        <w:jc w:val="both"/>
      </w:pPr>
      <w:r>
        <w:rPr/>
        <w:t>Practical, general workplace training supported by an individualized learning plan developed</w:t>
      </w:r>
      <w:r>
        <w:rPr>
          <w:spacing w:val="-7"/>
        </w:rPr>
        <w:t> </w:t>
      </w:r>
      <w:r>
        <w:rPr/>
        <w:t>by</w:t>
      </w:r>
      <w:r>
        <w:rPr>
          <w:spacing w:val="-8"/>
        </w:rPr>
        <w:t> </w:t>
      </w:r>
      <w:r>
        <w:rPr/>
        <w:t>the</w:t>
      </w:r>
      <w:r>
        <w:rPr>
          <w:spacing w:val="-9"/>
        </w:rPr>
        <w:t> </w:t>
      </w:r>
      <w:r>
        <w:rPr/>
        <w:t>employer,</w:t>
      </w:r>
      <w:r>
        <w:rPr>
          <w:spacing w:val="-9"/>
        </w:rPr>
        <w:t> </w:t>
      </w:r>
      <w:r>
        <w:rPr/>
        <w:t>college,</w:t>
      </w:r>
      <w:r>
        <w:rPr>
          <w:spacing w:val="-9"/>
        </w:rPr>
        <w:t> </w:t>
      </w:r>
      <w:r>
        <w:rPr/>
        <w:t>and</w:t>
      </w:r>
      <w:r>
        <w:rPr>
          <w:spacing w:val="-7"/>
        </w:rPr>
        <w:t> </w:t>
      </w:r>
      <w:r>
        <w:rPr/>
        <w:t>student.</w:t>
      </w:r>
      <w:r>
        <w:rPr>
          <w:spacing w:val="-4"/>
        </w:rPr>
        <w:t> </w:t>
      </w:r>
      <w:r>
        <w:rPr/>
        <w:t>Direct</w:t>
      </w:r>
      <w:r>
        <w:rPr>
          <w:spacing w:val="-9"/>
        </w:rPr>
        <w:t> </w:t>
      </w:r>
      <w:r>
        <w:rPr/>
        <w:t>supervision</w:t>
      </w:r>
      <w:r>
        <w:rPr>
          <w:spacing w:val="-7"/>
        </w:rPr>
        <w:t> </w:t>
      </w:r>
      <w:r>
        <w:rPr/>
        <w:t>is</w:t>
      </w:r>
      <w:r>
        <w:rPr>
          <w:spacing w:val="-7"/>
        </w:rPr>
        <w:t> </w:t>
      </w:r>
      <w:r>
        <w:rPr/>
        <w:t>provided</w:t>
      </w:r>
      <w:r>
        <w:rPr>
          <w:spacing w:val="-7"/>
        </w:rPr>
        <w:t> </w:t>
      </w:r>
      <w:r>
        <w:rPr/>
        <w:t>by the</w:t>
      </w:r>
      <w:r>
        <w:rPr>
          <w:spacing w:val="-4"/>
        </w:rPr>
        <w:t> </w:t>
      </w:r>
      <w:r>
        <w:rPr/>
        <w:t>clinical</w:t>
      </w:r>
      <w:r>
        <w:rPr>
          <w:spacing w:val="-6"/>
        </w:rPr>
        <w:t> </w:t>
      </w:r>
      <w:r>
        <w:rPr/>
        <w:t>professional.</w:t>
      </w:r>
      <w:r>
        <w:rPr>
          <w:spacing w:val="-3"/>
        </w:rPr>
        <w:t> </w:t>
      </w:r>
      <w:r>
        <w:rPr/>
        <w:t>Students</w:t>
      </w:r>
      <w:r>
        <w:rPr>
          <w:spacing w:val="-6"/>
        </w:rPr>
        <w:t> </w:t>
      </w:r>
      <w:r>
        <w:rPr/>
        <w:t>will</w:t>
      </w:r>
      <w:r>
        <w:rPr>
          <w:spacing w:val="-3"/>
        </w:rPr>
        <w:t> </w:t>
      </w:r>
      <w:r>
        <w:rPr/>
        <w:t>be</w:t>
      </w:r>
      <w:r>
        <w:rPr>
          <w:spacing w:val="-6"/>
        </w:rPr>
        <w:t> </w:t>
      </w:r>
      <w:r>
        <w:rPr/>
        <w:t>introduced</w:t>
      </w:r>
      <w:r>
        <w:rPr>
          <w:spacing w:val="-2"/>
        </w:rPr>
        <w:t> </w:t>
      </w:r>
      <w:r>
        <w:rPr/>
        <w:t>to</w:t>
      </w:r>
      <w:r>
        <w:rPr>
          <w:spacing w:val="-2"/>
        </w:rPr>
        <w:t> </w:t>
      </w:r>
      <w:r>
        <w:rPr/>
        <w:t>the</w:t>
      </w:r>
      <w:r>
        <w:rPr>
          <w:spacing w:val="-6"/>
        </w:rPr>
        <w:t> </w:t>
      </w:r>
      <w:r>
        <w:rPr/>
        <w:t>practice</w:t>
      </w:r>
      <w:r>
        <w:rPr>
          <w:spacing w:val="-6"/>
        </w:rPr>
        <w:t> </w:t>
      </w:r>
      <w:r>
        <w:rPr/>
        <w:t>of</w:t>
      </w:r>
      <w:r>
        <w:rPr>
          <w:spacing w:val="-2"/>
        </w:rPr>
        <w:t> </w:t>
      </w:r>
      <w:r>
        <w:rPr/>
        <w:t>the</w:t>
      </w:r>
      <w:r>
        <w:rPr>
          <w:spacing w:val="-6"/>
        </w:rPr>
        <w:t> </w:t>
      </w:r>
      <w:r>
        <w:rPr/>
        <w:t>physical therapist assistant in a clinical setting.</w:t>
      </w:r>
    </w:p>
    <w:p>
      <w:pPr>
        <w:pStyle w:val="Heading3"/>
        <w:spacing w:before="159"/>
        <w:ind w:left="180" w:firstLine="0"/>
        <w:rPr>
          <w:u w:val="none"/>
        </w:rPr>
      </w:pPr>
      <w:r>
        <w:rPr>
          <w:u w:val="none"/>
        </w:rPr>
        <w:t>PTHA</w:t>
      </w:r>
      <w:r>
        <w:rPr>
          <w:spacing w:val="-3"/>
          <w:u w:val="none"/>
        </w:rPr>
        <w:t> </w:t>
      </w:r>
      <w:r>
        <w:rPr>
          <w:u w:val="none"/>
        </w:rPr>
        <w:t>2431</w:t>
      </w:r>
      <w:r>
        <w:rPr>
          <w:spacing w:val="70"/>
          <w:w w:val="150"/>
          <w:u w:val="none"/>
        </w:rPr>
        <w:t> </w:t>
      </w:r>
      <w:r>
        <w:rPr>
          <w:u w:val="none"/>
        </w:rPr>
        <w:t>Management</w:t>
      </w:r>
      <w:r>
        <w:rPr>
          <w:spacing w:val="-3"/>
          <w:u w:val="none"/>
        </w:rPr>
        <w:t> </w:t>
      </w:r>
      <w:r>
        <w:rPr>
          <w:u w:val="none"/>
        </w:rPr>
        <w:t>of</w:t>
      </w:r>
      <w:r>
        <w:rPr>
          <w:spacing w:val="-3"/>
          <w:u w:val="none"/>
        </w:rPr>
        <w:t> </w:t>
      </w:r>
      <w:r>
        <w:rPr>
          <w:u w:val="none"/>
        </w:rPr>
        <w:t>Neurological</w:t>
      </w:r>
      <w:r>
        <w:rPr>
          <w:spacing w:val="-3"/>
          <w:u w:val="none"/>
        </w:rPr>
        <w:t> </w:t>
      </w:r>
      <w:r>
        <w:rPr>
          <w:spacing w:val="-2"/>
          <w:u w:val="none"/>
        </w:rPr>
        <w:t>Disorders</w:t>
      </w:r>
    </w:p>
    <w:p>
      <w:pPr>
        <w:pStyle w:val="BodyText"/>
        <w:spacing w:line="256" w:lineRule="auto" w:before="1"/>
        <w:ind w:left="180" w:right="400"/>
        <w:jc w:val="both"/>
      </w:pPr>
      <w:r>
        <w:rPr/>
        <w:t>The course covers comprehensive rehabilitation techniques of selected neurological disorders. The pathology, management, and progression of treating these disorders will be addressed as well as interprofessional collaborative care.</w:t>
      </w:r>
    </w:p>
    <w:p>
      <w:pPr>
        <w:pStyle w:val="Heading3"/>
        <w:spacing w:before="170"/>
        <w:ind w:left="180" w:firstLine="0"/>
        <w:rPr>
          <w:u w:val="none"/>
        </w:rPr>
      </w:pPr>
      <w:r>
        <w:rPr>
          <w:u w:val="none"/>
        </w:rPr>
        <w:t>PTHA</w:t>
      </w:r>
      <w:r>
        <w:rPr>
          <w:spacing w:val="-3"/>
          <w:u w:val="none"/>
        </w:rPr>
        <w:t> </w:t>
      </w:r>
      <w:r>
        <w:rPr>
          <w:u w:val="none"/>
        </w:rPr>
        <w:t>2435</w:t>
      </w:r>
      <w:r>
        <w:rPr>
          <w:spacing w:val="73"/>
          <w:w w:val="150"/>
          <w:u w:val="none"/>
        </w:rPr>
        <w:t> </w:t>
      </w:r>
      <w:r>
        <w:rPr>
          <w:u w:val="none"/>
        </w:rPr>
        <w:t>Rehabilitation</w:t>
      </w:r>
      <w:r>
        <w:rPr>
          <w:spacing w:val="-3"/>
          <w:u w:val="none"/>
        </w:rPr>
        <w:t> </w:t>
      </w:r>
      <w:r>
        <w:rPr>
          <w:spacing w:val="-2"/>
          <w:u w:val="none"/>
        </w:rPr>
        <w:t>Techniques</w:t>
      </w:r>
    </w:p>
    <w:p>
      <w:pPr>
        <w:pStyle w:val="BodyText"/>
        <w:spacing w:line="259" w:lineRule="auto" w:before="26"/>
        <w:ind w:left="180" w:right="401"/>
        <w:jc w:val="both"/>
      </w:pPr>
      <w:r>
        <w:rPr/>
        <w:t>The</w:t>
      </w:r>
      <w:r>
        <w:rPr>
          <w:spacing w:val="-16"/>
        </w:rPr>
        <w:t> </w:t>
      </w:r>
      <w:r>
        <w:rPr/>
        <w:t>course</w:t>
      </w:r>
      <w:r>
        <w:rPr>
          <w:spacing w:val="-16"/>
        </w:rPr>
        <w:t> </w:t>
      </w:r>
      <w:r>
        <w:rPr/>
        <w:t>covers</w:t>
      </w:r>
      <w:r>
        <w:rPr>
          <w:spacing w:val="-16"/>
        </w:rPr>
        <w:t> </w:t>
      </w:r>
      <w:r>
        <w:rPr/>
        <w:t>comprehensive</w:t>
      </w:r>
      <w:r>
        <w:rPr>
          <w:spacing w:val="-16"/>
        </w:rPr>
        <w:t> </w:t>
      </w:r>
      <w:r>
        <w:rPr/>
        <w:t>rehabilitation</w:t>
      </w:r>
      <w:r>
        <w:rPr>
          <w:spacing w:val="-16"/>
        </w:rPr>
        <w:t> </w:t>
      </w:r>
      <w:r>
        <w:rPr/>
        <w:t>of</w:t>
      </w:r>
      <w:r>
        <w:rPr>
          <w:spacing w:val="-15"/>
        </w:rPr>
        <w:t> </w:t>
      </w:r>
      <w:r>
        <w:rPr/>
        <w:t>selected</w:t>
      </w:r>
      <w:r>
        <w:rPr>
          <w:spacing w:val="-16"/>
        </w:rPr>
        <w:t> </w:t>
      </w:r>
      <w:r>
        <w:rPr/>
        <w:t>diseases</w:t>
      </w:r>
      <w:r>
        <w:rPr>
          <w:spacing w:val="-16"/>
        </w:rPr>
        <w:t> </w:t>
      </w:r>
      <w:r>
        <w:rPr/>
        <w:t>and</w:t>
      </w:r>
      <w:r>
        <w:rPr>
          <w:spacing w:val="-16"/>
        </w:rPr>
        <w:t> </w:t>
      </w:r>
      <w:r>
        <w:rPr/>
        <w:t>disorders. </w:t>
      </w:r>
      <w:r>
        <w:rPr>
          <w:spacing w:val="-2"/>
        </w:rPr>
        <w:t>The</w:t>
      </w:r>
      <w:r>
        <w:rPr>
          <w:spacing w:val="-8"/>
        </w:rPr>
        <w:t> </w:t>
      </w:r>
      <w:r>
        <w:rPr>
          <w:spacing w:val="-2"/>
        </w:rPr>
        <w:t>course</w:t>
      </w:r>
      <w:r>
        <w:rPr>
          <w:spacing w:val="-9"/>
        </w:rPr>
        <w:t> </w:t>
      </w:r>
      <w:r>
        <w:rPr>
          <w:spacing w:val="-2"/>
        </w:rPr>
        <w:t>will</w:t>
      </w:r>
      <w:r>
        <w:rPr>
          <w:spacing w:val="-6"/>
        </w:rPr>
        <w:t> </w:t>
      </w:r>
      <w:r>
        <w:rPr>
          <w:spacing w:val="-2"/>
        </w:rPr>
        <w:t>explore</w:t>
      </w:r>
      <w:r>
        <w:rPr>
          <w:spacing w:val="-7"/>
        </w:rPr>
        <w:t> </w:t>
      </w:r>
      <w:r>
        <w:rPr>
          <w:spacing w:val="-2"/>
        </w:rPr>
        <w:t>additional</w:t>
      </w:r>
      <w:r>
        <w:rPr>
          <w:spacing w:val="-10"/>
        </w:rPr>
        <w:t> </w:t>
      </w:r>
      <w:r>
        <w:rPr>
          <w:spacing w:val="-2"/>
        </w:rPr>
        <w:t>diagnoses</w:t>
      </w:r>
      <w:r>
        <w:rPr>
          <w:spacing w:val="-6"/>
        </w:rPr>
        <w:t> </w:t>
      </w:r>
      <w:r>
        <w:rPr>
          <w:spacing w:val="-2"/>
        </w:rPr>
        <w:t>and</w:t>
      </w:r>
      <w:r>
        <w:rPr>
          <w:spacing w:val="-8"/>
        </w:rPr>
        <w:t> </w:t>
      </w:r>
      <w:r>
        <w:rPr>
          <w:spacing w:val="-2"/>
        </w:rPr>
        <w:t>conditions</w:t>
      </w:r>
      <w:r>
        <w:rPr>
          <w:spacing w:val="-6"/>
        </w:rPr>
        <w:t> </w:t>
      </w:r>
      <w:r>
        <w:rPr>
          <w:spacing w:val="-2"/>
        </w:rPr>
        <w:t>the</w:t>
      </w:r>
      <w:r>
        <w:rPr>
          <w:spacing w:val="-7"/>
        </w:rPr>
        <w:t> </w:t>
      </w:r>
      <w:r>
        <w:rPr>
          <w:spacing w:val="-2"/>
        </w:rPr>
        <w:t>PTA</w:t>
      </w:r>
      <w:r>
        <w:rPr>
          <w:spacing w:val="-6"/>
        </w:rPr>
        <w:t> </w:t>
      </w:r>
      <w:r>
        <w:rPr>
          <w:spacing w:val="-2"/>
        </w:rPr>
        <w:t>may</w:t>
      </w:r>
      <w:r>
        <w:rPr>
          <w:spacing w:val="-6"/>
        </w:rPr>
        <w:t> </w:t>
      </w:r>
      <w:r>
        <w:rPr>
          <w:spacing w:val="-2"/>
        </w:rPr>
        <w:t>encounter</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3"/>
        <w:jc w:val="both"/>
      </w:pPr>
      <w:r>
        <w:rPr/>
        <w:t>and prepare them to treat these conditions. Assistive technology, adaptive equipment, and orthotics will be addressed and return to the functional environment. Specific areas covered include rehabilitation for wound care, amputation, vestibular disorders, cardiopulmonary disorders, lymphedema, and </w:t>
      </w:r>
      <w:r>
        <w:rPr>
          <w:spacing w:val="-2"/>
        </w:rPr>
        <w:t>oncology.</w:t>
      </w:r>
    </w:p>
    <w:p>
      <w:pPr>
        <w:pStyle w:val="Heading3"/>
        <w:spacing w:before="158"/>
        <w:ind w:left="180" w:firstLine="0"/>
        <w:rPr>
          <w:u w:val="none"/>
        </w:rPr>
      </w:pPr>
      <w:r>
        <w:rPr>
          <w:u w:val="none"/>
        </w:rPr>
        <w:t>PTHA</w:t>
      </w:r>
      <w:r>
        <w:rPr>
          <w:spacing w:val="-3"/>
          <w:u w:val="none"/>
        </w:rPr>
        <w:t> </w:t>
      </w:r>
      <w:r>
        <w:rPr>
          <w:u w:val="none"/>
        </w:rPr>
        <w:t>2250</w:t>
      </w:r>
      <w:r>
        <w:rPr>
          <w:spacing w:val="25"/>
          <w:u w:val="none"/>
        </w:rPr>
        <w:t>  </w:t>
      </w:r>
      <w:r>
        <w:rPr>
          <w:u w:val="none"/>
        </w:rPr>
        <w:t>Current</w:t>
      </w:r>
      <w:r>
        <w:rPr>
          <w:spacing w:val="-2"/>
          <w:u w:val="none"/>
        </w:rPr>
        <w:t> </w:t>
      </w:r>
      <w:r>
        <w:rPr>
          <w:u w:val="none"/>
        </w:rPr>
        <w:t>Concepts</w:t>
      </w:r>
      <w:r>
        <w:rPr>
          <w:spacing w:val="-3"/>
          <w:u w:val="none"/>
        </w:rPr>
        <w:t> </w:t>
      </w:r>
      <w:r>
        <w:rPr>
          <w:u w:val="none"/>
        </w:rPr>
        <w:t>in</w:t>
      </w:r>
      <w:r>
        <w:rPr>
          <w:spacing w:val="-2"/>
          <w:u w:val="none"/>
        </w:rPr>
        <w:t> </w:t>
      </w:r>
      <w:r>
        <w:rPr>
          <w:u w:val="none"/>
        </w:rPr>
        <w:t>Physical</w:t>
      </w:r>
      <w:r>
        <w:rPr>
          <w:spacing w:val="-6"/>
          <w:u w:val="none"/>
        </w:rPr>
        <w:t> </w:t>
      </w:r>
      <w:r>
        <w:rPr>
          <w:spacing w:val="-2"/>
          <w:u w:val="none"/>
        </w:rPr>
        <w:t>Therapy</w:t>
      </w:r>
    </w:p>
    <w:p>
      <w:pPr>
        <w:pStyle w:val="BodyText"/>
        <w:spacing w:line="259" w:lineRule="auto" w:before="28"/>
        <w:ind w:left="180" w:right="396"/>
        <w:jc w:val="both"/>
      </w:pPr>
      <w:r>
        <w:rPr/>
        <w:t>The course covers current concepts, skills, and knowledge in the provision of physical therapy services. It includes the enhancement of professional development. Emphasis will be provided on common orthopaedic and sports medicine conditions.</w:t>
      </w:r>
    </w:p>
    <w:p>
      <w:pPr>
        <w:pStyle w:val="Heading3"/>
        <w:spacing w:before="158"/>
        <w:ind w:left="180" w:firstLine="0"/>
        <w:rPr>
          <w:u w:val="none"/>
        </w:rPr>
      </w:pPr>
      <w:r>
        <w:rPr>
          <w:u w:val="none"/>
        </w:rPr>
        <w:t>PSYC</w:t>
      </w:r>
      <w:r>
        <w:rPr>
          <w:spacing w:val="-4"/>
          <w:u w:val="none"/>
        </w:rPr>
        <w:t> </w:t>
      </w:r>
      <w:r>
        <w:rPr>
          <w:u w:val="none"/>
        </w:rPr>
        <w:t>2301</w:t>
      </w:r>
      <w:r>
        <w:rPr>
          <w:spacing w:val="-6"/>
          <w:u w:val="none"/>
        </w:rPr>
        <w:t> </w:t>
      </w:r>
      <w:r>
        <w:rPr>
          <w:u w:val="none"/>
        </w:rPr>
        <w:t>General</w:t>
      </w:r>
      <w:r>
        <w:rPr>
          <w:spacing w:val="-3"/>
          <w:u w:val="none"/>
        </w:rPr>
        <w:t> </w:t>
      </w:r>
      <w:r>
        <w:rPr>
          <w:spacing w:val="-2"/>
          <w:u w:val="none"/>
        </w:rPr>
        <w:t>Psychology</w:t>
      </w:r>
    </w:p>
    <w:p>
      <w:pPr>
        <w:pStyle w:val="BodyText"/>
        <w:spacing w:line="259" w:lineRule="auto" w:before="28"/>
        <w:ind w:left="180" w:right="403"/>
        <w:jc w:val="both"/>
      </w:pPr>
      <w:r>
        <w:rPr/>
        <w:t>General Psychology is a survey of the major psychological topics, theories, and approaches to the scientific study of behavior and mental processes.</w:t>
      </w:r>
    </w:p>
    <w:p>
      <w:pPr>
        <w:pStyle w:val="Heading3"/>
        <w:spacing w:before="238"/>
        <w:ind w:left="180" w:firstLine="0"/>
        <w:rPr>
          <w:u w:val="none"/>
        </w:rPr>
      </w:pPr>
      <w:r>
        <w:rPr>
          <w:u w:val="none"/>
        </w:rPr>
        <w:t>Humanities</w:t>
      </w:r>
      <w:r>
        <w:rPr>
          <w:spacing w:val="-3"/>
          <w:u w:val="none"/>
        </w:rPr>
        <w:t> </w:t>
      </w:r>
      <w:r>
        <w:rPr>
          <w:u w:val="none"/>
        </w:rPr>
        <w:t>/</w:t>
      </w:r>
      <w:r>
        <w:rPr>
          <w:spacing w:val="-5"/>
          <w:u w:val="none"/>
        </w:rPr>
        <w:t> </w:t>
      </w:r>
      <w:r>
        <w:rPr>
          <w:u w:val="none"/>
        </w:rPr>
        <w:t>Fine</w:t>
      </w:r>
      <w:r>
        <w:rPr>
          <w:spacing w:val="-2"/>
          <w:u w:val="none"/>
        </w:rPr>
        <w:t> </w:t>
      </w:r>
      <w:r>
        <w:rPr>
          <w:spacing w:val="-4"/>
          <w:u w:val="none"/>
        </w:rPr>
        <w:t>Arts</w:t>
      </w:r>
    </w:p>
    <w:p>
      <w:pPr>
        <w:pStyle w:val="BodyText"/>
        <w:spacing w:line="259" w:lineRule="auto" w:before="28"/>
        <w:ind w:left="180" w:right="395"/>
        <w:jc w:val="both"/>
      </w:pPr>
      <w:r>
        <w:rPr/>
        <w:t>Three credit hours are needed for the Humanities / Fine Arts Component of the AAS</w:t>
      </w:r>
      <w:r>
        <w:rPr>
          <w:spacing w:val="-2"/>
        </w:rPr>
        <w:t> </w:t>
      </w:r>
      <w:r>
        <w:rPr/>
        <w:t>degree. Students can</w:t>
      </w:r>
      <w:r>
        <w:rPr>
          <w:spacing w:val="-1"/>
        </w:rPr>
        <w:t> </w:t>
      </w:r>
      <w:r>
        <w:rPr/>
        <w:t>choose</w:t>
      </w:r>
      <w:r>
        <w:rPr>
          <w:spacing w:val="-1"/>
        </w:rPr>
        <w:t> </w:t>
      </w:r>
      <w:r>
        <w:rPr/>
        <w:t>from the following courses. Dance 2302, English 2322,</w:t>
      </w:r>
      <w:r>
        <w:rPr>
          <w:spacing w:val="16"/>
        </w:rPr>
        <w:t> </w:t>
      </w:r>
      <w:r>
        <w:rPr/>
        <w:t>2323,</w:t>
      </w:r>
      <w:r>
        <w:rPr>
          <w:spacing w:val="18"/>
        </w:rPr>
        <w:t> </w:t>
      </w:r>
      <w:r>
        <w:rPr/>
        <w:t>2327,2328,</w:t>
      </w:r>
      <w:r>
        <w:rPr>
          <w:spacing w:val="19"/>
        </w:rPr>
        <w:t> </w:t>
      </w:r>
      <w:r>
        <w:rPr/>
        <w:t>2332,</w:t>
      </w:r>
      <w:r>
        <w:rPr>
          <w:spacing w:val="21"/>
        </w:rPr>
        <w:t> </w:t>
      </w:r>
      <w:r>
        <w:rPr/>
        <w:t>2342,</w:t>
      </w:r>
      <w:r>
        <w:rPr>
          <w:spacing w:val="21"/>
        </w:rPr>
        <w:t> </w:t>
      </w:r>
      <w:r>
        <w:rPr/>
        <w:t>History</w:t>
      </w:r>
      <w:r>
        <w:rPr>
          <w:spacing w:val="20"/>
        </w:rPr>
        <w:t> </w:t>
      </w:r>
      <w:r>
        <w:rPr/>
        <w:t>2311,</w:t>
      </w:r>
      <w:r>
        <w:rPr>
          <w:spacing w:val="19"/>
        </w:rPr>
        <w:t> </w:t>
      </w:r>
      <w:r>
        <w:rPr/>
        <w:t>2312,</w:t>
      </w:r>
      <w:r>
        <w:rPr>
          <w:spacing w:val="21"/>
        </w:rPr>
        <w:t> </w:t>
      </w:r>
      <w:r>
        <w:rPr/>
        <w:t>2321,</w:t>
      </w:r>
      <w:r>
        <w:rPr>
          <w:spacing w:val="18"/>
        </w:rPr>
        <w:t> </w:t>
      </w:r>
      <w:r>
        <w:rPr/>
        <w:t>2322,</w:t>
      </w:r>
      <w:r>
        <w:rPr>
          <w:spacing w:val="21"/>
        </w:rPr>
        <w:t> </w:t>
      </w:r>
      <w:r>
        <w:rPr>
          <w:spacing w:val="-2"/>
        </w:rPr>
        <w:t>Humanities</w:t>
      </w:r>
    </w:p>
    <w:p>
      <w:pPr>
        <w:pStyle w:val="BodyText"/>
        <w:spacing w:line="341" w:lineRule="exact"/>
        <w:ind w:left="180"/>
        <w:jc w:val="both"/>
      </w:pPr>
      <w:r>
        <w:rPr/>
        <w:t>1301,</w:t>
      </w:r>
      <w:r>
        <w:rPr>
          <w:spacing w:val="35"/>
        </w:rPr>
        <w:t> </w:t>
      </w:r>
      <w:r>
        <w:rPr/>
        <w:t>Music</w:t>
      </w:r>
      <w:r>
        <w:rPr>
          <w:spacing w:val="40"/>
        </w:rPr>
        <w:t> </w:t>
      </w:r>
      <w:r>
        <w:rPr/>
        <w:t>1306,1307,</w:t>
      </w:r>
      <w:r>
        <w:rPr>
          <w:spacing w:val="36"/>
        </w:rPr>
        <w:t> </w:t>
      </w:r>
      <w:r>
        <w:rPr/>
        <w:t>1310,</w:t>
      </w:r>
      <w:r>
        <w:rPr>
          <w:spacing w:val="40"/>
        </w:rPr>
        <w:t> </w:t>
      </w:r>
      <w:r>
        <w:rPr/>
        <w:t>Philosophy</w:t>
      </w:r>
      <w:r>
        <w:rPr>
          <w:spacing w:val="36"/>
        </w:rPr>
        <w:t> </w:t>
      </w:r>
      <w:r>
        <w:rPr/>
        <w:t>1301,</w:t>
      </w:r>
      <w:r>
        <w:rPr>
          <w:spacing w:val="37"/>
        </w:rPr>
        <w:t> </w:t>
      </w:r>
      <w:r>
        <w:rPr/>
        <w:t>1304,</w:t>
      </w:r>
      <w:r>
        <w:rPr>
          <w:spacing w:val="37"/>
        </w:rPr>
        <w:t> </w:t>
      </w:r>
      <w:r>
        <w:rPr/>
        <w:t>2302,</w:t>
      </w:r>
      <w:r>
        <w:rPr>
          <w:spacing w:val="41"/>
        </w:rPr>
        <w:t> </w:t>
      </w:r>
      <w:r>
        <w:rPr/>
        <w:t>2306,</w:t>
      </w:r>
      <w:r>
        <w:rPr>
          <w:spacing w:val="38"/>
        </w:rPr>
        <w:t> </w:t>
      </w:r>
      <w:r>
        <w:rPr/>
        <w:t>2307,</w:t>
      </w:r>
      <w:r>
        <w:rPr>
          <w:spacing w:val="40"/>
        </w:rPr>
        <w:t> </w:t>
      </w:r>
      <w:r>
        <w:rPr>
          <w:spacing w:val="-2"/>
        </w:rPr>
        <w:t>2321,</w:t>
      </w:r>
    </w:p>
    <w:p>
      <w:pPr>
        <w:pStyle w:val="BodyText"/>
        <w:spacing w:before="28"/>
        <w:ind w:left="180"/>
        <w:jc w:val="both"/>
      </w:pPr>
      <w:r>
        <w:rPr/>
        <w:t>Drama</w:t>
      </w:r>
      <w:r>
        <w:rPr>
          <w:spacing w:val="-7"/>
        </w:rPr>
        <w:t> </w:t>
      </w:r>
      <w:r>
        <w:rPr/>
        <w:t>1310,</w:t>
      </w:r>
      <w:r>
        <w:rPr>
          <w:spacing w:val="-4"/>
        </w:rPr>
        <w:t> </w:t>
      </w:r>
      <w:r>
        <w:rPr/>
        <w:t>2361,</w:t>
      </w:r>
      <w:r>
        <w:rPr>
          <w:spacing w:val="-4"/>
        </w:rPr>
        <w:t> </w:t>
      </w:r>
      <w:r>
        <w:rPr/>
        <w:t>2362,</w:t>
      </w:r>
      <w:r>
        <w:rPr>
          <w:spacing w:val="-5"/>
        </w:rPr>
        <w:t> </w:t>
      </w:r>
      <w:r>
        <w:rPr/>
        <w:t>2366,</w:t>
      </w:r>
      <w:r>
        <w:rPr>
          <w:spacing w:val="-4"/>
        </w:rPr>
        <w:t> </w:t>
      </w:r>
      <w:r>
        <w:rPr/>
        <w:t>and</w:t>
      </w:r>
      <w:r>
        <w:rPr>
          <w:spacing w:val="-1"/>
        </w:rPr>
        <w:t> </w:t>
      </w:r>
      <w:r>
        <w:rPr/>
        <w:t>Art</w:t>
      </w:r>
      <w:r>
        <w:rPr>
          <w:spacing w:val="-4"/>
        </w:rPr>
        <w:t> </w:t>
      </w:r>
      <w:r>
        <w:rPr/>
        <w:t>1301,</w:t>
      </w:r>
      <w:r>
        <w:rPr>
          <w:spacing w:val="-4"/>
        </w:rPr>
        <w:t> </w:t>
      </w:r>
      <w:r>
        <w:rPr/>
        <w:t>1303,</w:t>
      </w:r>
      <w:r>
        <w:rPr>
          <w:spacing w:val="-2"/>
        </w:rPr>
        <w:t> </w:t>
      </w:r>
      <w:r>
        <w:rPr/>
        <w:t>1304,</w:t>
      </w:r>
      <w:r>
        <w:rPr>
          <w:spacing w:val="-2"/>
        </w:rPr>
        <w:t> 1313.</w:t>
      </w:r>
    </w:p>
    <w:p>
      <w:pPr>
        <w:pStyle w:val="Heading3"/>
        <w:spacing w:before="265"/>
        <w:ind w:left="180" w:firstLine="0"/>
        <w:rPr>
          <w:u w:val="none"/>
        </w:rPr>
      </w:pPr>
      <w:r>
        <w:rPr>
          <w:u w:val="none"/>
        </w:rPr>
        <w:t>PTHA</w:t>
      </w:r>
      <w:r>
        <w:rPr>
          <w:spacing w:val="-2"/>
          <w:u w:val="none"/>
        </w:rPr>
        <w:t> </w:t>
      </w:r>
      <w:r>
        <w:rPr>
          <w:u w:val="none"/>
        </w:rPr>
        <w:t>2239</w:t>
      </w:r>
      <w:r>
        <w:rPr>
          <w:spacing w:val="26"/>
          <w:u w:val="none"/>
        </w:rPr>
        <w:t>  </w:t>
      </w:r>
      <w:r>
        <w:rPr>
          <w:u w:val="none"/>
        </w:rPr>
        <w:t>Professional</w:t>
      </w:r>
      <w:r>
        <w:rPr>
          <w:spacing w:val="-1"/>
          <w:u w:val="none"/>
        </w:rPr>
        <w:t> </w:t>
      </w:r>
      <w:r>
        <w:rPr>
          <w:spacing w:val="-2"/>
          <w:u w:val="none"/>
        </w:rPr>
        <w:t>Issues</w:t>
      </w:r>
    </w:p>
    <w:p>
      <w:pPr>
        <w:pStyle w:val="BodyText"/>
        <w:spacing w:line="259" w:lineRule="auto" w:before="28"/>
        <w:ind w:left="180" w:right="396"/>
        <w:jc w:val="both"/>
      </w:pPr>
      <w:r>
        <w:rPr/>
        <w:t>The course discusses professional issues and behaviors related to clinical practice and prepares the student for transition into the workplace. The student will begin preparing</w:t>
      </w:r>
      <w:r>
        <w:rPr>
          <w:spacing w:val="-13"/>
        </w:rPr>
        <w:t> </w:t>
      </w:r>
      <w:r>
        <w:rPr/>
        <w:t>for</w:t>
      </w:r>
      <w:r>
        <w:rPr>
          <w:spacing w:val="-12"/>
        </w:rPr>
        <w:t> </w:t>
      </w:r>
      <w:r>
        <w:rPr/>
        <w:t>the</w:t>
      </w:r>
      <w:r>
        <w:rPr>
          <w:spacing w:val="-16"/>
        </w:rPr>
        <w:t> </w:t>
      </w:r>
      <w:r>
        <w:rPr/>
        <w:t>board</w:t>
      </w:r>
      <w:r>
        <w:rPr>
          <w:spacing w:val="-12"/>
        </w:rPr>
        <w:t> </w:t>
      </w:r>
      <w:r>
        <w:rPr/>
        <w:t>examination,</w:t>
      </w:r>
      <w:r>
        <w:rPr>
          <w:spacing w:val="-16"/>
        </w:rPr>
        <w:t> </w:t>
      </w:r>
      <w:r>
        <w:rPr/>
        <w:t>discuss</w:t>
      </w:r>
      <w:r>
        <w:rPr>
          <w:spacing w:val="-12"/>
        </w:rPr>
        <w:t> </w:t>
      </w:r>
      <w:r>
        <w:rPr/>
        <w:t>professional</w:t>
      </w:r>
      <w:r>
        <w:rPr>
          <w:spacing w:val="-13"/>
        </w:rPr>
        <w:t> </w:t>
      </w:r>
      <w:r>
        <w:rPr/>
        <w:t>issues</w:t>
      </w:r>
      <w:r>
        <w:rPr>
          <w:spacing w:val="-16"/>
        </w:rPr>
        <w:t> </w:t>
      </w:r>
      <w:r>
        <w:rPr/>
        <w:t>related</w:t>
      </w:r>
      <w:r>
        <w:rPr>
          <w:spacing w:val="-12"/>
        </w:rPr>
        <w:t> </w:t>
      </w:r>
      <w:r>
        <w:rPr/>
        <w:t>to</w:t>
      </w:r>
      <w:r>
        <w:rPr>
          <w:spacing w:val="-15"/>
        </w:rPr>
        <w:t> </w:t>
      </w:r>
      <w:r>
        <w:rPr/>
        <w:t>physical therapy, begin resume preparation, discuss patient-centered interprofessional collaborative</w:t>
      </w:r>
      <w:r>
        <w:rPr>
          <w:spacing w:val="-3"/>
        </w:rPr>
        <w:t> </w:t>
      </w:r>
      <w:r>
        <w:rPr/>
        <w:t>care,</w:t>
      </w:r>
      <w:r>
        <w:rPr>
          <w:spacing w:val="-4"/>
        </w:rPr>
        <w:t> </w:t>
      </w:r>
      <w:r>
        <w:rPr/>
        <w:t>participate</w:t>
      </w:r>
      <w:r>
        <w:rPr>
          <w:spacing w:val="-3"/>
        </w:rPr>
        <w:t> </w:t>
      </w:r>
      <w:r>
        <w:rPr/>
        <w:t>in</w:t>
      </w:r>
      <w:r>
        <w:rPr>
          <w:spacing w:val="-2"/>
        </w:rPr>
        <w:t> </w:t>
      </w:r>
      <w:r>
        <w:rPr/>
        <w:t>performance</w:t>
      </w:r>
      <w:r>
        <w:rPr>
          <w:spacing w:val="-3"/>
        </w:rPr>
        <w:t> </w:t>
      </w:r>
      <w:r>
        <w:rPr/>
        <w:t>improvement</w:t>
      </w:r>
      <w:r>
        <w:rPr>
          <w:spacing w:val="-4"/>
        </w:rPr>
        <w:t> </w:t>
      </w:r>
      <w:r>
        <w:rPr/>
        <w:t>activities,</w:t>
      </w:r>
      <w:r>
        <w:rPr>
          <w:spacing w:val="-3"/>
        </w:rPr>
        <w:t> </w:t>
      </w:r>
      <w:r>
        <w:rPr/>
        <w:t>understand the organizational planning and operation of the physical therapy service, and review accurate and timely information for billing and payment purposes. Ethical decision-making will also be addressed.</w:t>
      </w:r>
    </w:p>
    <w:p>
      <w:pPr>
        <w:pStyle w:val="Heading3"/>
        <w:spacing w:before="156"/>
        <w:ind w:left="180" w:firstLine="0"/>
        <w:rPr>
          <w:u w:val="none"/>
        </w:rPr>
      </w:pPr>
      <w:r>
        <w:rPr>
          <w:u w:val="none"/>
        </w:rPr>
        <w:t>PTHA</w:t>
      </w:r>
      <w:r>
        <w:rPr>
          <w:spacing w:val="-4"/>
          <w:u w:val="none"/>
        </w:rPr>
        <w:t> </w:t>
      </w:r>
      <w:r>
        <w:rPr>
          <w:u w:val="none"/>
        </w:rPr>
        <w:t>2266</w:t>
      </w:r>
      <w:r>
        <w:rPr>
          <w:spacing w:val="-4"/>
          <w:u w:val="none"/>
        </w:rPr>
        <w:t> </w:t>
      </w:r>
      <w:r>
        <w:rPr>
          <w:u w:val="none"/>
        </w:rPr>
        <w:t>Practicum</w:t>
      </w:r>
      <w:r>
        <w:rPr>
          <w:spacing w:val="-4"/>
          <w:u w:val="none"/>
        </w:rPr>
        <w:t> </w:t>
      </w:r>
      <w:r>
        <w:rPr>
          <w:spacing w:val="-5"/>
          <w:u w:val="none"/>
        </w:rPr>
        <w:t>II</w:t>
      </w:r>
    </w:p>
    <w:p>
      <w:pPr>
        <w:pStyle w:val="BodyText"/>
        <w:spacing w:line="256" w:lineRule="auto" w:before="4"/>
        <w:ind w:left="180" w:right="397"/>
        <w:jc w:val="both"/>
      </w:pPr>
      <w:r>
        <w:rPr/>
        <w:t>Practical, general workplace training supported by an individualized learning plan developed</w:t>
      </w:r>
      <w:r>
        <w:rPr>
          <w:spacing w:val="-11"/>
        </w:rPr>
        <w:t> </w:t>
      </w:r>
      <w:r>
        <w:rPr/>
        <w:t>by</w:t>
      </w:r>
      <w:r>
        <w:rPr>
          <w:spacing w:val="-9"/>
        </w:rPr>
        <w:t> </w:t>
      </w:r>
      <w:r>
        <w:rPr/>
        <w:t>the</w:t>
      </w:r>
      <w:r>
        <w:rPr>
          <w:spacing w:val="-9"/>
        </w:rPr>
        <w:t> </w:t>
      </w:r>
      <w:r>
        <w:rPr/>
        <w:t>employer,</w:t>
      </w:r>
      <w:r>
        <w:rPr>
          <w:spacing w:val="-10"/>
        </w:rPr>
        <w:t> </w:t>
      </w:r>
      <w:r>
        <w:rPr/>
        <w:t>college,</w:t>
      </w:r>
      <w:r>
        <w:rPr>
          <w:spacing w:val="-10"/>
        </w:rPr>
        <w:t> </w:t>
      </w:r>
      <w:r>
        <w:rPr/>
        <w:t>and</w:t>
      </w:r>
      <w:r>
        <w:rPr>
          <w:spacing w:val="-8"/>
        </w:rPr>
        <w:t> </w:t>
      </w:r>
      <w:r>
        <w:rPr/>
        <w:t>student.</w:t>
      </w:r>
      <w:r>
        <w:rPr>
          <w:spacing w:val="-9"/>
        </w:rPr>
        <w:t> </w:t>
      </w:r>
      <w:r>
        <w:rPr/>
        <w:t>Direct</w:t>
      </w:r>
      <w:r>
        <w:rPr>
          <w:spacing w:val="-10"/>
        </w:rPr>
        <w:t> </w:t>
      </w:r>
      <w:r>
        <w:rPr/>
        <w:t>supervision</w:t>
      </w:r>
      <w:r>
        <w:rPr>
          <w:spacing w:val="-8"/>
        </w:rPr>
        <w:t> </w:t>
      </w:r>
      <w:r>
        <w:rPr/>
        <w:t>is</w:t>
      </w:r>
      <w:r>
        <w:rPr>
          <w:spacing w:val="-8"/>
        </w:rPr>
        <w:t> </w:t>
      </w:r>
      <w:r>
        <w:rPr/>
        <w:t>provided</w:t>
      </w:r>
      <w:r>
        <w:rPr>
          <w:spacing w:val="-8"/>
        </w:rPr>
        <w:t> </w:t>
      </w:r>
      <w:r>
        <w:rPr>
          <w:spacing w:val="-5"/>
        </w:rPr>
        <w:t>by</w:t>
      </w:r>
    </w:p>
    <w:p>
      <w:pPr>
        <w:spacing w:after="0" w:line="256" w:lineRule="auto"/>
        <w:jc w:val="both"/>
        <w:sectPr>
          <w:pgSz w:w="12240" w:h="15840"/>
          <w:pgMar w:header="720" w:footer="1004" w:top="1580" w:bottom="1280" w:left="1260" w:right="1040"/>
        </w:sectPr>
      </w:pPr>
    </w:p>
    <w:p>
      <w:pPr>
        <w:pStyle w:val="BodyText"/>
        <w:spacing w:line="256" w:lineRule="auto" w:before="23"/>
        <w:ind w:left="180" w:right="393"/>
        <w:jc w:val="both"/>
      </w:pPr>
      <w:r>
        <w:rPr/>
        <w:t>the</w:t>
      </w:r>
      <w:r>
        <w:rPr>
          <w:spacing w:val="-3"/>
        </w:rPr>
        <w:t> </w:t>
      </w:r>
      <w:r>
        <w:rPr/>
        <w:t>clinical</w:t>
      </w:r>
      <w:r>
        <w:rPr>
          <w:spacing w:val="-2"/>
        </w:rPr>
        <w:t> </w:t>
      </w:r>
      <w:r>
        <w:rPr/>
        <w:t>professional.</w:t>
      </w:r>
      <w:r>
        <w:rPr>
          <w:spacing w:val="-1"/>
        </w:rPr>
        <w:t> </w:t>
      </w:r>
      <w:r>
        <w:rPr/>
        <w:t>Students</w:t>
      </w:r>
      <w:r>
        <w:rPr>
          <w:spacing w:val="-4"/>
        </w:rPr>
        <w:t> </w:t>
      </w:r>
      <w:r>
        <w:rPr/>
        <w:t>will continue</w:t>
      </w:r>
      <w:r>
        <w:rPr>
          <w:spacing w:val="-3"/>
        </w:rPr>
        <w:t> </w:t>
      </w:r>
      <w:r>
        <w:rPr/>
        <w:t>to</w:t>
      </w:r>
      <w:r>
        <w:rPr>
          <w:spacing w:val="-4"/>
        </w:rPr>
        <w:t> </w:t>
      </w:r>
      <w:r>
        <w:rPr/>
        <w:t>develop and</w:t>
      </w:r>
      <w:r>
        <w:rPr>
          <w:spacing w:val="-3"/>
        </w:rPr>
        <w:t> </w:t>
      </w:r>
      <w:r>
        <w:rPr/>
        <w:t>acquire</w:t>
      </w:r>
      <w:r>
        <w:rPr>
          <w:spacing w:val="-2"/>
        </w:rPr>
        <w:t> </w:t>
      </w:r>
      <w:r>
        <w:rPr/>
        <w:t>skills</w:t>
      </w:r>
      <w:r>
        <w:rPr>
          <w:spacing w:val="-1"/>
        </w:rPr>
        <w:t> </w:t>
      </w:r>
      <w:r>
        <w:rPr/>
        <w:t>in</w:t>
      </w:r>
      <w:r>
        <w:rPr>
          <w:spacing w:val="-1"/>
        </w:rPr>
        <w:t> </w:t>
      </w:r>
      <w:r>
        <w:rPr/>
        <w:t>the physical therapist assistant clinical setting.</w:t>
      </w:r>
    </w:p>
    <w:p>
      <w:pPr>
        <w:pStyle w:val="Heading3"/>
        <w:spacing w:before="245"/>
        <w:ind w:left="180" w:firstLine="0"/>
        <w:rPr>
          <w:u w:val="none"/>
        </w:rPr>
      </w:pPr>
      <w:r>
        <w:rPr>
          <w:u w:val="none"/>
        </w:rPr>
        <w:t>PTHA</w:t>
      </w:r>
      <w:r>
        <w:rPr>
          <w:spacing w:val="-3"/>
          <w:u w:val="none"/>
        </w:rPr>
        <w:t> </w:t>
      </w:r>
      <w:r>
        <w:rPr>
          <w:u w:val="none"/>
        </w:rPr>
        <w:t>2267</w:t>
      </w:r>
      <w:r>
        <w:rPr>
          <w:spacing w:val="-5"/>
          <w:u w:val="none"/>
        </w:rPr>
        <w:t> </w:t>
      </w:r>
      <w:r>
        <w:rPr>
          <w:u w:val="none"/>
        </w:rPr>
        <w:t>Practicum</w:t>
      </w:r>
      <w:r>
        <w:rPr>
          <w:spacing w:val="-4"/>
          <w:u w:val="none"/>
        </w:rPr>
        <w:t> </w:t>
      </w:r>
      <w:r>
        <w:rPr>
          <w:spacing w:val="-5"/>
          <w:u w:val="none"/>
        </w:rPr>
        <w:t>III</w:t>
      </w:r>
    </w:p>
    <w:p>
      <w:pPr>
        <w:pStyle w:val="BodyText"/>
        <w:spacing w:line="259" w:lineRule="auto" w:before="28"/>
        <w:ind w:left="180" w:right="401"/>
        <w:jc w:val="both"/>
      </w:pPr>
      <w:r>
        <w:rPr/>
        <w:t>Practical, general workplace training supported by an individualized learning plan developed</w:t>
      </w:r>
      <w:r>
        <w:rPr>
          <w:spacing w:val="-7"/>
        </w:rPr>
        <w:t> </w:t>
      </w:r>
      <w:r>
        <w:rPr/>
        <w:t>by</w:t>
      </w:r>
      <w:r>
        <w:rPr>
          <w:spacing w:val="-8"/>
        </w:rPr>
        <w:t> </w:t>
      </w:r>
      <w:r>
        <w:rPr/>
        <w:t>the</w:t>
      </w:r>
      <w:r>
        <w:rPr>
          <w:spacing w:val="-9"/>
        </w:rPr>
        <w:t> </w:t>
      </w:r>
      <w:r>
        <w:rPr/>
        <w:t>employer,</w:t>
      </w:r>
      <w:r>
        <w:rPr>
          <w:spacing w:val="-9"/>
        </w:rPr>
        <w:t> </w:t>
      </w:r>
      <w:r>
        <w:rPr/>
        <w:t>college,</w:t>
      </w:r>
      <w:r>
        <w:rPr>
          <w:spacing w:val="-9"/>
        </w:rPr>
        <w:t> </w:t>
      </w:r>
      <w:r>
        <w:rPr/>
        <w:t>and</w:t>
      </w:r>
      <w:r>
        <w:rPr>
          <w:spacing w:val="-7"/>
        </w:rPr>
        <w:t> </w:t>
      </w:r>
      <w:r>
        <w:rPr/>
        <w:t>student.</w:t>
      </w:r>
      <w:r>
        <w:rPr>
          <w:spacing w:val="-8"/>
        </w:rPr>
        <w:t> </w:t>
      </w:r>
      <w:r>
        <w:rPr/>
        <w:t>Direct</w:t>
      </w:r>
      <w:r>
        <w:rPr>
          <w:spacing w:val="-9"/>
        </w:rPr>
        <w:t> </w:t>
      </w:r>
      <w:r>
        <w:rPr/>
        <w:t>supervision</w:t>
      </w:r>
      <w:r>
        <w:rPr>
          <w:spacing w:val="-7"/>
        </w:rPr>
        <w:t> </w:t>
      </w:r>
      <w:r>
        <w:rPr/>
        <w:t>is</w:t>
      </w:r>
      <w:r>
        <w:rPr>
          <w:spacing w:val="-7"/>
        </w:rPr>
        <w:t> </w:t>
      </w:r>
      <w:r>
        <w:rPr/>
        <w:t>provided</w:t>
      </w:r>
      <w:r>
        <w:rPr>
          <w:spacing w:val="-7"/>
        </w:rPr>
        <w:t> </w:t>
      </w:r>
      <w:r>
        <w:rPr/>
        <w:t>by the</w:t>
      </w:r>
      <w:r>
        <w:rPr>
          <w:spacing w:val="-3"/>
        </w:rPr>
        <w:t> </w:t>
      </w:r>
      <w:r>
        <w:rPr/>
        <w:t>clinical</w:t>
      </w:r>
      <w:r>
        <w:rPr>
          <w:spacing w:val="-2"/>
        </w:rPr>
        <w:t> </w:t>
      </w:r>
      <w:r>
        <w:rPr/>
        <w:t>professional.</w:t>
      </w:r>
      <w:r>
        <w:rPr>
          <w:spacing w:val="-1"/>
        </w:rPr>
        <w:t> </w:t>
      </w:r>
      <w:r>
        <w:rPr/>
        <w:t>Students</w:t>
      </w:r>
      <w:r>
        <w:rPr>
          <w:spacing w:val="-4"/>
        </w:rPr>
        <w:t> </w:t>
      </w:r>
      <w:r>
        <w:rPr/>
        <w:t>will</w:t>
      </w:r>
      <w:r>
        <w:rPr>
          <w:spacing w:val="-2"/>
        </w:rPr>
        <w:t> </w:t>
      </w:r>
      <w:r>
        <w:rPr/>
        <w:t>continue</w:t>
      </w:r>
      <w:r>
        <w:rPr>
          <w:spacing w:val="-3"/>
        </w:rPr>
        <w:t> </w:t>
      </w:r>
      <w:r>
        <w:rPr/>
        <w:t>to</w:t>
      </w:r>
      <w:r>
        <w:rPr>
          <w:spacing w:val="-4"/>
        </w:rPr>
        <w:t> </w:t>
      </w:r>
      <w:r>
        <w:rPr/>
        <w:t>develop and</w:t>
      </w:r>
      <w:r>
        <w:rPr>
          <w:spacing w:val="-3"/>
        </w:rPr>
        <w:t> </w:t>
      </w:r>
      <w:r>
        <w:rPr/>
        <w:t>acquire</w:t>
      </w:r>
      <w:r>
        <w:rPr>
          <w:spacing w:val="-2"/>
        </w:rPr>
        <w:t> </w:t>
      </w:r>
      <w:r>
        <w:rPr/>
        <w:t>skills</w:t>
      </w:r>
      <w:r>
        <w:rPr>
          <w:spacing w:val="-1"/>
        </w:rPr>
        <w:t> </w:t>
      </w:r>
      <w:r>
        <w:rPr/>
        <w:t>in</w:t>
      </w:r>
      <w:r>
        <w:rPr>
          <w:spacing w:val="-1"/>
        </w:rPr>
        <w:t> </w:t>
      </w:r>
      <w:r>
        <w:rPr/>
        <w:t>the physical therapist assistant clinical setting to become entry-level providers.</w:t>
      </w:r>
    </w:p>
    <w:p>
      <w:pPr>
        <w:pStyle w:val="Heading3"/>
        <w:numPr>
          <w:ilvl w:val="1"/>
          <w:numId w:val="7"/>
        </w:numPr>
        <w:tabs>
          <w:tab w:pos="598" w:val="left" w:leader="none"/>
        </w:tabs>
        <w:spacing w:line="240" w:lineRule="auto" w:before="160" w:after="0"/>
        <w:ind w:left="598" w:right="0" w:hanging="418"/>
        <w:jc w:val="both"/>
        <w:rPr>
          <w:u w:val="none"/>
        </w:rPr>
      </w:pPr>
      <w:bookmarkStart w:name="_TOC_250054" w:id="9"/>
      <w:r>
        <w:rPr>
          <w:u w:val="single"/>
        </w:rPr>
        <w:t>Policies</w:t>
      </w:r>
      <w:r>
        <w:rPr>
          <w:spacing w:val="-4"/>
          <w:u w:val="single"/>
        </w:rPr>
        <w:t> </w:t>
      </w:r>
      <w:r>
        <w:rPr>
          <w:u w:val="single"/>
        </w:rPr>
        <w:t>and</w:t>
      </w:r>
      <w:r>
        <w:rPr>
          <w:spacing w:val="-3"/>
          <w:u w:val="single"/>
        </w:rPr>
        <w:t> </w:t>
      </w:r>
      <w:r>
        <w:rPr>
          <w:u w:val="single"/>
        </w:rPr>
        <w:t>Procedures</w:t>
      </w:r>
      <w:bookmarkEnd w:id="9"/>
      <w:r>
        <w:rPr>
          <w:spacing w:val="-2"/>
          <w:u w:val="single"/>
        </w:rPr>
        <w:t> Acknowledgement</w:t>
      </w:r>
    </w:p>
    <w:p>
      <w:pPr>
        <w:pStyle w:val="BodyText"/>
        <w:spacing w:before="24"/>
        <w:ind w:left="180" w:right="394"/>
        <w:jc w:val="both"/>
      </w:pPr>
      <w:r>
        <w:rPr/>
        <w:t>The</w:t>
      </w:r>
      <w:r>
        <w:rPr>
          <w:spacing w:val="-16"/>
        </w:rPr>
        <w:t> </w:t>
      </w:r>
      <w:r>
        <w:rPr/>
        <w:t>PTA</w:t>
      </w:r>
      <w:r>
        <w:rPr>
          <w:spacing w:val="-16"/>
        </w:rPr>
        <w:t> </w:t>
      </w:r>
      <w:r>
        <w:rPr/>
        <w:t>Program</w:t>
      </w:r>
      <w:r>
        <w:rPr>
          <w:spacing w:val="-16"/>
        </w:rPr>
        <w:t> </w:t>
      </w:r>
      <w:r>
        <w:rPr/>
        <w:t>abides</w:t>
      </w:r>
      <w:r>
        <w:rPr>
          <w:spacing w:val="-16"/>
        </w:rPr>
        <w:t> </w:t>
      </w:r>
      <w:r>
        <w:rPr/>
        <w:t>by</w:t>
      </w:r>
      <w:r>
        <w:rPr>
          <w:spacing w:val="-16"/>
        </w:rPr>
        <w:t> </w:t>
      </w:r>
      <w:r>
        <w:rPr/>
        <w:t>Collin</w:t>
      </w:r>
      <w:r>
        <w:rPr>
          <w:spacing w:val="-15"/>
        </w:rPr>
        <w:t> </w:t>
      </w:r>
      <w:r>
        <w:rPr/>
        <w:t>College</w:t>
      </w:r>
      <w:r>
        <w:rPr>
          <w:spacing w:val="-16"/>
        </w:rPr>
        <w:t> </w:t>
      </w:r>
      <w:r>
        <w:rPr/>
        <w:t>policies.</w:t>
      </w:r>
      <w:r>
        <w:rPr>
          <w:spacing w:val="-16"/>
        </w:rPr>
        <w:t> </w:t>
      </w:r>
      <w:r>
        <w:rPr/>
        <w:t>The</w:t>
      </w:r>
      <w:r>
        <w:rPr>
          <w:spacing w:val="-16"/>
        </w:rPr>
        <w:t> </w:t>
      </w:r>
      <w:r>
        <w:rPr/>
        <w:t>most</w:t>
      </w:r>
      <w:r>
        <w:rPr>
          <w:spacing w:val="-14"/>
        </w:rPr>
        <w:t> </w:t>
      </w:r>
      <w:r>
        <w:rPr/>
        <w:t>current</w:t>
      </w:r>
      <w:r>
        <w:rPr>
          <w:spacing w:val="-16"/>
        </w:rPr>
        <w:t> </w:t>
      </w:r>
      <w:r>
        <w:rPr/>
        <w:t>college</w:t>
      </w:r>
      <w:r>
        <w:rPr>
          <w:spacing w:val="-16"/>
        </w:rPr>
        <w:t> </w:t>
      </w:r>
      <w:r>
        <w:rPr/>
        <w:t>policies can</w:t>
      </w:r>
      <w:r>
        <w:rPr>
          <w:spacing w:val="-3"/>
        </w:rPr>
        <w:t> </w:t>
      </w:r>
      <w:r>
        <w:rPr/>
        <w:t>be</w:t>
      </w:r>
      <w:r>
        <w:rPr>
          <w:spacing w:val="-2"/>
        </w:rPr>
        <w:t> </w:t>
      </w:r>
      <w:r>
        <w:rPr/>
        <w:t>found</w:t>
      </w:r>
      <w:r>
        <w:rPr>
          <w:spacing w:val="-1"/>
        </w:rPr>
        <w:t> </w:t>
      </w:r>
      <w:r>
        <w:rPr/>
        <w:t>at </w:t>
      </w:r>
      <w:hyperlink r:id="rId17">
        <w:r>
          <w:rPr>
            <w:color w:val="0462C1"/>
            <w:u w:val="single" w:color="0462C1"/>
          </w:rPr>
          <w:t>http://www.collin.edu/hr/Board_Policy_Updates.html</w:t>
        </w:r>
      </w:hyperlink>
      <w:r>
        <w:rPr>
          <w:u w:val="none"/>
        </w:rPr>
        <w:t>.</w:t>
      </w:r>
      <w:r>
        <w:rPr>
          <w:spacing w:val="-1"/>
          <w:u w:val="none"/>
        </w:rPr>
        <w:t> </w:t>
      </w:r>
      <w:r>
        <w:rPr>
          <w:u w:val="none"/>
        </w:rPr>
        <w:t>Many,</w:t>
      </w:r>
      <w:r>
        <w:rPr>
          <w:spacing w:val="-2"/>
          <w:u w:val="none"/>
        </w:rPr>
        <w:t> </w:t>
      </w:r>
      <w:r>
        <w:rPr>
          <w:u w:val="none"/>
        </w:rPr>
        <w:t>but not</w:t>
      </w:r>
      <w:r>
        <w:rPr>
          <w:spacing w:val="-1"/>
          <w:u w:val="none"/>
        </w:rPr>
        <w:t> </w:t>
      </w:r>
      <w:r>
        <w:rPr>
          <w:u w:val="none"/>
        </w:rPr>
        <w:t>all,</w:t>
      </w:r>
      <w:r>
        <w:rPr>
          <w:spacing w:val="-3"/>
          <w:u w:val="none"/>
        </w:rPr>
        <w:t> </w:t>
      </w:r>
      <w:r>
        <w:rPr>
          <w:u w:val="none"/>
        </w:rPr>
        <w:t>of</w:t>
      </w:r>
      <w:r>
        <w:rPr>
          <w:spacing w:val="-1"/>
          <w:u w:val="none"/>
        </w:rPr>
        <w:t> </w:t>
      </w:r>
      <w:r>
        <w:rPr>
          <w:u w:val="none"/>
        </w:rPr>
        <w:t>these</w:t>
      </w:r>
      <w:r>
        <w:rPr>
          <w:spacing w:val="-2"/>
          <w:u w:val="none"/>
        </w:rPr>
        <w:t> </w:t>
      </w:r>
      <w:r>
        <w:rPr>
          <w:u w:val="none"/>
        </w:rPr>
        <w:t>policies</w:t>
      </w:r>
      <w:r>
        <w:rPr>
          <w:spacing w:val="-2"/>
          <w:u w:val="none"/>
        </w:rPr>
        <w:t> </w:t>
      </w:r>
      <w:r>
        <w:rPr>
          <w:u w:val="none"/>
        </w:rPr>
        <w:t>can</w:t>
      </w:r>
      <w:r>
        <w:rPr>
          <w:spacing w:val="-1"/>
          <w:u w:val="none"/>
        </w:rPr>
        <w:t> </w:t>
      </w:r>
      <w:r>
        <w:rPr>
          <w:u w:val="none"/>
        </w:rPr>
        <w:t>also</w:t>
      </w:r>
      <w:r>
        <w:rPr>
          <w:spacing w:val="-4"/>
          <w:u w:val="none"/>
        </w:rPr>
        <w:t> </w:t>
      </w:r>
      <w:r>
        <w:rPr>
          <w:u w:val="none"/>
        </w:rPr>
        <w:t>be</w:t>
      </w:r>
      <w:r>
        <w:rPr>
          <w:spacing w:val="-3"/>
          <w:u w:val="none"/>
        </w:rPr>
        <w:t> </w:t>
      </w:r>
      <w:r>
        <w:rPr>
          <w:u w:val="none"/>
        </w:rPr>
        <w:t>found</w:t>
      </w:r>
      <w:r>
        <w:rPr>
          <w:spacing w:val="-2"/>
          <w:u w:val="none"/>
        </w:rPr>
        <w:t> </w:t>
      </w:r>
      <w:r>
        <w:rPr>
          <w:u w:val="none"/>
        </w:rPr>
        <w:t>in</w:t>
      </w:r>
      <w:r>
        <w:rPr>
          <w:spacing w:val="-1"/>
          <w:u w:val="none"/>
        </w:rPr>
        <w:t> </w:t>
      </w:r>
      <w:r>
        <w:rPr>
          <w:u w:val="none"/>
        </w:rPr>
        <w:t>the</w:t>
      </w:r>
      <w:r>
        <w:rPr>
          <w:spacing w:val="-3"/>
          <w:u w:val="none"/>
        </w:rPr>
        <w:t> </w:t>
      </w:r>
      <w:r>
        <w:rPr>
          <w:u w:val="none"/>
        </w:rPr>
        <w:t>Collin</w:t>
      </w:r>
      <w:r>
        <w:rPr>
          <w:spacing w:val="-1"/>
          <w:u w:val="none"/>
        </w:rPr>
        <w:t> </w:t>
      </w:r>
      <w:r>
        <w:rPr>
          <w:u w:val="none"/>
        </w:rPr>
        <w:t>College</w:t>
      </w:r>
      <w:r>
        <w:rPr>
          <w:spacing w:val="-4"/>
          <w:u w:val="none"/>
        </w:rPr>
        <w:t> </w:t>
      </w:r>
      <w:r>
        <w:rPr>
          <w:u w:val="none"/>
        </w:rPr>
        <w:t>Student</w:t>
      </w:r>
      <w:r>
        <w:rPr>
          <w:spacing w:val="-3"/>
          <w:u w:val="none"/>
        </w:rPr>
        <w:t> </w:t>
      </w:r>
      <w:r>
        <w:rPr>
          <w:u w:val="none"/>
        </w:rPr>
        <w:t>Handbook. </w:t>
      </w:r>
      <w:hyperlink r:id="rId18">
        <w:r>
          <w:rPr>
            <w:color w:val="0462C1"/>
            <w:spacing w:val="-2"/>
            <w:u w:val="single" w:color="0462C1"/>
          </w:rPr>
          <w:t>https://www.collin.edu/studentresources/personal/student_handbook_pdf_docu</w:t>
        </w:r>
      </w:hyperlink>
      <w:r>
        <w:rPr>
          <w:color w:val="0462C1"/>
          <w:spacing w:val="-2"/>
          <w:u w:val="none"/>
        </w:rPr>
        <w:t> </w:t>
      </w:r>
      <w:hyperlink r:id="rId18">
        <w:r>
          <w:rPr>
            <w:color w:val="0462C1"/>
            <w:spacing w:val="-2"/>
            <w:u w:val="single" w:color="0462C1"/>
          </w:rPr>
          <w:t>ments/2022-2023%20Student%20Handbook.pdf</w:t>
        </w:r>
      </w:hyperlink>
      <w:r>
        <w:rPr>
          <w:spacing w:val="-2"/>
          <w:u w:val="none"/>
        </w:rPr>
        <w:t>.</w:t>
      </w:r>
    </w:p>
    <w:p>
      <w:pPr>
        <w:pStyle w:val="BodyText"/>
        <w:ind w:left="180" w:right="394"/>
        <w:jc w:val="both"/>
      </w:pPr>
      <w:r>
        <w:rPr/>
        <w:t>Students are expected to have a working knowledge of the content of the Collin College PTA Program Student Policy and Procedure Manual, which is provided annually</w:t>
      </w:r>
      <w:r>
        <w:rPr>
          <w:spacing w:val="-5"/>
        </w:rPr>
        <w:t> </w:t>
      </w:r>
      <w:r>
        <w:rPr/>
        <w:t>at</w:t>
      </w:r>
      <w:r>
        <w:rPr>
          <w:spacing w:val="-6"/>
        </w:rPr>
        <w:t> </w:t>
      </w:r>
      <w:r>
        <w:rPr/>
        <w:t>the</w:t>
      </w:r>
      <w:r>
        <w:rPr>
          <w:spacing w:val="-6"/>
        </w:rPr>
        <w:t> </w:t>
      </w:r>
      <w:r>
        <w:rPr/>
        <w:t>start</w:t>
      </w:r>
      <w:r>
        <w:rPr>
          <w:spacing w:val="-8"/>
        </w:rPr>
        <w:t> </w:t>
      </w:r>
      <w:r>
        <w:rPr/>
        <w:t>of</w:t>
      </w:r>
      <w:r>
        <w:rPr>
          <w:spacing w:val="-4"/>
        </w:rPr>
        <w:t> </w:t>
      </w:r>
      <w:r>
        <w:rPr/>
        <w:t>the</w:t>
      </w:r>
      <w:r>
        <w:rPr>
          <w:spacing w:val="-6"/>
        </w:rPr>
        <w:t> </w:t>
      </w:r>
      <w:r>
        <w:rPr/>
        <w:t>fall</w:t>
      </w:r>
      <w:r>
        <w:rPr>
          <w:spacing w:val="-8"/>
        </w:rPr>
        <w:t> </w:t>
      </w:r>
      <w:r>
        <w:rPr/>
        <w:t>semester</w:t>
      </w:r>
      <w:r>
        <w:rPr>
          <w:spacing w:val="-3"/>
        </w:rPr>
        <w:t> </w:t>
      </w:r>
      <w:r>
        <w:rPr/>
        <w:t>and</w:t>
      </w:r>
      <w:r>
        <w:rPr>
          <w:spacing w:val="-7"/>
        </w:rPr>
        <w:t> </w:t>
      </w:r>
      <w:r>
        <w:rPr/>
        <w:t>is</w:t>
      </w:r>
      <w:r>
        <w:rPr>
          <w:spacing w:val="-5"/>
        </w:rPr>
        <w:t> </w:t>
      </w:r>
      <w:r>
        <w:rPr/>
        <w:t>available</w:t>
      </w:r>
      <w:r>
        <w:rPr>
          <w:spacing w:val="-8"/>
        </w:rPr>
        <w:t> </w:t>
      </w:r>
      <w:r>
        <w:rPr/>
        <w:t>on</w:t>
      </w:r>
      <w:r>
        <w:rPr>
          <w:spacing w:val="-4"/>
        </w:rPr>
        <w:t> </w:t>
      </w:r>
      <w:r>
        <w:rPr/>
        <w:t>the</w:t>
      </w:r>
      <w:r>
        <w:rPr>
          <w:spacing w:val="-9"/>
        </w:rPr>
        <w:t> </w:t>
      </w:r>
      <w:r>
        <w:rPr/>
        <w:t>Program’s</w:t>
      </w:r>
      <w:r>
        <w:rPr>
          <w:spacing w:val="-8"/>
        </w:rPr>
        <w:t> </w:t>
      </w:r>
      <w:r>
        <w:rPr/>
        <w:t>website. After reviewing the policy and procedure manual, students will sign and date the "Student Policy and Procedure Manual Agreement" (APPENDIX), which is an agreement</w:t>
      </w:r>
      <w:r>
        <w:rPr>
          <w:spacing w:val="-12"/>
        </w:rPr>
        <w:t> </w:t>
      </w:r>
      <w:r>
        <w:rPr/>
        <w:t>where</w:t>
      </w:r>
      <w:r>
        <w:rPr>
          <w:spacing w:val="-12"/>
        </w:rPr>
        <w:t> </w:t>
      </w:r>
      <w:r>
        <w:rPr/>
        <w:t>the</w:t>
      </w:r>
      <w:r>
        <w:rPr>
          <w:spacing w:val="-12"/>
        </w:rPr>
        <w:t> </w:t>
      </w:r>
      <w:r>
        <w:rPr/>
        <w:t>student</w:t>
      </w:r>
      <w:r>
        <w:rPr>
          <w:spacing w:val="-11"/>
        </w:rPr>
        <w:t> </w:t>
      </w:r>
      <w:r>
        <w:rPr/>
        <w:t>states</w:t>
      </w:r>
      <w:r>
        <w:rPr>
          <w:spacing w:val="-11"/>
        </w:rPr>
        <w:t> </w:t>
      </w:r>
      <w:r>
        <w:rPr/>
        <w:t>they</w:t>
      </w:r>
      <w:r>
        <w:rPr>
          <w:spacing w:val="-14"/>
        </w:rPr>
        <w:t> </w:t>
      </w:r>
      <w:r>
        <w:rPr/>
        <w:t>understand</w:t>
      </w:r>
      <w:r>
        <w:rPr>
          <w:spacing w:val="-10"/>
        </w:rPr>
        <w:t> </w:t>
      </w:r>
      <w:r>
        <w:rPr/>
        <w:t>the</w:t>
      </w:r>
      <w:r>
        <w:rPr>
          <w:spacing w:val="-12"/>
        </w:rPr>
        <w:t> </w:t>
      </w:r>
      <w:r>
        <w:rPr/>
        <w:t>content</w:t>
      </w:r>
      <w:r>
        <w:rPr>
          <w:spacing w:val="-12"/>
        </w:rPr>
        <w:t> </w:t>
      </w:r>
      <w:r>
        <w:rPr/>
        <w:t>of</w:t>
      </w:r>
      <w:r>
        <w:rPr>
          <w:spacing w:val="-10"/>
        </w:rPr>
        <w:t> </w:t>
      </w:r>
      <w:r>
        <w:rPr/>
        <w:t>the</w:t>
      </w:r>
      <w:r>
        <w:rPr>
          <w:spacing w:val="-12"/>
        </w:rPr>
        <w:t> </w:t>
      </w:r>
      <w:r>
        <w:rPr/>
        <w:t>handbook and agree to abide by the policies and procedures set forth during their tenure as a Physical Therapist Assistant student.</w:t>
      </w:r>
    </w:p>
    <w:p>
      <w:pPr>
        <w:pStyle w:val="BodyText"/>
        <w:spacing w:line="259" w:lineRule="auto" w:before="4"/>
        <w:ind w:left="180" w:right="395"/>
        <w:jc w:val="both"/>
      </w:pPr>
      <w:r>
        <w:rPr/>
        <w:t>The</w:t>
      </w:r>
      <w:r>
        <w:rPr>
          <w:spacing w:val="-12"/>
        </w:rPr>
        <w:t> </w:t>
      </w:r>
      <w:r>
        <w:rPr/>
        <w:t>PTA</w:t>
      </w:r>
      <w:r>
        <w:rPr>
          <w:spacing w:val="-11"/>
        </w:rPr>
        <w:t> </w:t>
      </w:r>
      <w:r>
        <w:rPr/>
        <w:t>Program</w:t>
      </w:r>
      <w:r>
        <w:rPr>
          <w:spacing w:val="-11"/>
        </w:rPr>
        <w:t> </w:t>
      </w:r>
      <w:r>
        <w:rPr/>
        <w:t>Policy</w:t>
      </w:r>
      <w:r>
        <w:rPr>
          <w:spacing w:val="-11"/>
        </w:rPr>
        <w:t> </w:t>
      </w:r>
      <w:r>
        <w:rPr/>
        <w:t>and</w:t>
      </w:r>
      <w:r>
        <w:rPr>
          <w:spacing w:val="-13"/>
        </w:rPr>
        <w:t> </w:t>
      </w:r>
      <w:r>
        <w:rPr/>
        <w:t>Procedure</w:t>
      </w:r>
      <w:r>
        <w:rPr>
          <w:spacing w:val="-14"/>
        </w:rPr>
        <w:t> </w:t>
      </w:r>
      <w:r>
        <w:rPr/>
        <w:t>Manual</w:t>
      </w:r>
      <w:r>
        <w:rPr>
          <w:spacing w:val="-11"/>
        </w:rPr>
        <w:t> </w:t>
      </w:r>
      <w:r>
        <w:rPr/>
        <w:t>is</w:t>
      </w:r>
      <w:r>
        <w:rPr>
          <w:spacing w:val="-13"/>
        </w:rPr>
        <w:t> </w:t>
      </w:r>
      <w:r>
        <w:rPr/>
        <w:t>reviewed</w:t>
      </w:r>
      <w:r>
        <w:rPr>
          <w:spacing w:val="-12"/>
        </w:rPr>
        <w:t> </w:t>
      </w:r>
      <w:r>
        <w:rPr/>
        <w:t>and</w:t>
      </w:r>
      <w:r>
        <w:rPr>
          <w:spacing w:val="-13"/>
        </w:rPr>
        <w:t> </w:t>
      </w:r>
      <w:r>
        <w:rPr/>
        <w:t>revised</w:t>
      </w:r>
      <w:r>
        <w:rPr>
          <w:spacing w:val="-10"/>
        </w:rPr>
        <w:t> </w:t>
      </w:r>
      <w:r>
        <w:rPr/>
        <w:t>annually</w:t>
      </w:r>
      <w:r>
        <w:rPr>
          <w:spacing w:val="-14"/>
        </w:rPr>
        <w:t> </w:t>
      </w:r>
      <w:r>
        <w:rPr/>
        <w:t>by the program faculty. To ensure all program policies are consistent with the College's,</w:t>
      </w:r>
      <w:r>
        <w:rPr>
          <w:spacing w:val="-16"/>
        </w:rPr>
        <w:t> </w:t>
      </w:r>
      <w:r>
        <w:rPr/>
        <w:t>the</w:t>
      </w:r>
      <w:r>
        <w:rPr>
          <w:spacing w:val="-16"/>
        </w:rPr>
        <w:t> </w:t>
      </w:r>
      <w:r>
        <w:rPr/>
        <w:t>Dean</w:t>
      </w:r>
      <w:r>
        <w:rPr>
          <w:spacing w:val="-14"/>
        </w:rPr>
        <w:t> </w:t>
      </w:r>
      <w:r>
        <w:rPr/>
        <w:t>of</w:t>
      </w:r>
      <w:r>
        <w:rPr>
          <w:spacing w:val="-16"/>
        </w:rPr>
        <w:t> </w:t>
      </w:r>
      <w:r>
        <w:rPr/>
        <w:t>Academic</w:t>
      </w:r>
      <w:r>
        <w:rPr>
          <w:spacing w:val="-15"/>
        </w:rPr>
        <w:t> </w:t>
      </w:r>
      <w:r>
        <w:rPr/>
        <w:t>Affairs</w:t>
      </w:r>
      <w:r>
        <w:rPr>
          <w:spacing w:val="-15"/>
        </w:rPr>
        <w:t> </w:t>
      </w:r>
      <w:r>
        <w:rPr/>
        <w:t>for</w:t>
      </w:r>
      <w:r>
        <w:rPr>
          <w:spacing w:val="-16"/>
        </w:rPr>
        <w:t> </w:t>
      </w:r>
      <w:r>
        <w:rPr/>
        <w:t>Health</w:t>
      </w:r>
      <w:r>
        <w:rPr>
          <w:spacing w:val="-15"/>
        </w:rPr>
        <w:t> </w:t>
      </w:r>
      <w:r>
        <w:rPr/>
        <w:t>Sciences</w:t>
      </w:r>
      <w:r>
        <w:rPr>
          <w:spacing w:val="-15"/>
        </w:rPr>
        <w:t> </w:t>
      </w:r>
      <w:r>
        <w:rPr/>
        <w:t>and</w:t>
      </w:r>
      <w:r>
        <w:rPr>
          <w:spacing w:val="-15"/>
        </w:rPr>
        <w:t> </w:t>
      </w:r>
      <w:r>
        <w:rPr/>
        <w:t>Emergency</w:t>
      </w:r>
      <w:r>
        <w:rPr>
          <w:spacing w:val="-15"/>
        </w:rPr>
        <w:t> </w:t>
      </w:r>
      <w:r>
        <w:rPr/>
        <w:t>Services reviews the manual annually. Program faculty will consider input from students, college administration, PTA Program advisory committee members, and college staff.</w:t>
      </w:r>
      <w:r>
        <w:rPr>
          <w:spacing w:val="-5"/>
        </w:rPr>
        <w:t> </w:t>
      </w:r>
      <w:r>
        <w:rPr/>
        <w:t>When</w:t>
      </w:r>
      <w:r>
        <w:rPr>
          <w:spacing w:val="-7"/>
        </w:rPr>
        <w:t> </w:t>
      </w:r>
      <w:r>
        <w:rPr/>
        <w:t>changes</w:t>
      </w:r>
      <w:r>
        <w:rPr>
          <w:spacing w:val="-8"/>
        </w:rPr>
        <w:t> </w:t>
      </w:r>
      <w:r>
        <w:rPr/>
        <w:t>are</w:t>
      </w:r>
      <w:r>
        <w:rPr>
          <w:spacing w:val="-6"/>
        </w:rPr>
        <w:t> </w:t>
      </w:r>
      <w:r>
        <w:rPr/>
        <w:t>made</w:t>
      </w:r>
      <w:r>
        <w:rPr>
          <w:spacing w:val="-6"/>
        </w:rPr>
        <w:t> </w:t>
      </w:r>
      <w:r>
        <w:rPr/>
        <w:t>after</w:t>
      </w:r>
      <w:r>
        <w:rPr>
          <w:spacing w:val="-6"/>
        </w:rPr>
        <w:t> </w:t>
      </w:r>
      <w:r>
        <w:rPr/>
        <w:t>the</w:t>
      </w:r>
      <w:r>
        <w:rPr>
          <w:spacing w:val="-6"/>
        </w:rPr>
        <w:t> </w:t>
      </w:r>
      <w:r>
        <w:rPr/>
        <w:t>initial</w:t>
      </w:r>
      <w:r>
        <w:rPr>
          <w:spacing w:val="-6"/>
        </w:rPr>
        <w:t> </w:t>
      </w:r>
      <w:r>
        <w:rPr/>
        <w:t>publication</w:t>
      </w:r>
      <w:r>
        <w:rPr>
          <w:spacing w:val="-6"/>
        </w:rPr>
        <w:t> </w:t>
      </w:r>
      <w:r>
        <w:rPr/>
        <w:t>of</w:t>
      </w:r>
      <w:r>
        <w:rPr>
          <w:spacing w:val="-5"/>
        </w:rPr>
        <w:t> </w:t>
      </w:r>
      <w:r>
        <w:rPr/>
        <w:t>each</w:t>
      </w:r>
      <w:r>
        <w:rPr>
          <w:spacing w:val="-5"/>
        </w:rPr>
        <w:t> </w:t>
      </w:r>
      <w:r>
        <w:rPr/>
        <w:t>year's</w:t>
      </w:r>
      <w:r>
        <w:rPr>
          <w:spacing w:val="-5"/>
        </w:rPr>
        <w:t> </w:t>
      </w:r>
      <w:r>
        <w:rPr/>
        <w:t>Policy</w:t>
      </w:r>
      <w:r>
        <w:rPr>
          <w:spacing w:val="-6"/>
        </w:rPr>
        <w:t> </w:t>
      </w:r>
      <w:r>
        <w:rPr/>
        <w:t>and Procedure</w:t>
      </w:r>
      <w:r>
        <w:rPr>
          <w:spacing w:val="-14"/>
        </w:rPr>
        <w:t> </w:t>
      </w:r>
      <w:r>
        <w:rPr/>
        <w:t>Manual,</w:t>
      </w:r>
      <w:r>
        <w:rPr>
          <w:spacing w:val="-14"/>
        </w:rPr>
        <w:t> </w:t>
      </w:r>
      <w:r>
        <w:rPr/>
        <w:t>PTA</w:t>
      </w:r>
      <w:r>
        <w:rPr>
          <w:spacing w:val="-13"/>
        </w:rPr>
        <w:t> </w:t>
      </w:r>
      <w:r>
        <w:rPr/>
        <w:t>Program</w:t>
      </w:r>
      <w:r>
        <w:rPr>
          <w:spacing w:val="-13"/>
        </w:rPr>
        <w:t> </w:t>
      </w:r>
      <w:r>
        <w:rPr/>
        <w:t>students</w:t>
      </w:r>
      <w:r>
        <w:rPr>
          <w:spacing w:val="-16"/>
        </w:rPr>
        <w:t> </w:t>
      </w:r>
      <w:r>
        <w:rPr/>
        <w:t>and</w:t>
      </w:r>
      <w:r>
        <w:rPr>
          <w:spacing w:val="-12"/>
        </w:rPr>
        <w:t> </w:t>
      </w:r>
      <w:r>
        <w:rPr/>
        <w:t>Collin</w:t>
      </w:r>
      <w:r>
        <w:rPr>
          <w:spacing w:val="-13"/>
        </w:rPr>
        <w:t> </w:t>
      </w:r>
      <w:r>
        <w:rPr/>
        <w:t>administration</w:t>
      </w:r>
      <w:r>
        <w:rPr>
          <w:spacing w:val="-15"/>
        </w:rPr>
        <w:t> </w:t>
      </w:r>
      <w:r>
        <w:rPr/>
        <w:t>will</w:t>
      </w:r>
      <w:r>
        <w:rPr>
          <w:spacing w:val="-16"/>
        </w:rPr>
        <w:t> </w:t>
      </w:r>
      <w:r>
        <w:rPr/>
        <w:t>be</w:t>
      </w:r>
      <w:r>
        <w:rPr>
          <w:spacing w:val="-13"/>
        </w:rPr>
        <w:t> </w:t>
      </w:r>
      <w:r>
        <w:rPr/>
        <w:t>notified of updates. The manual available on the program website will also be updated.</w:t>
      </w:r>
    </w:p>
    <w:p>
      <w:pPr>
        <w:pStyle w:val="Heading3"/>
        <w:numPr>
          <w:ilvl w:val="1"/>
          <w:numId w:val="7"/>
        </w:numPr>
        <w:tabs>
          <w:tab w:pos="740" w:val="left" w:leader="none"/>
        </w:tabs>
        <w:spacing w:line="240" w:lineRule="auto" w:before="158" w:after="0"/>
        <w:ind w:left="740" w:right="0" w:hanging="560"/>
        <w:jc w:val="both"/>
        <w:rPr>
          <w:u w:val="none"/>
        </w:rPr>
      </w:pPr>
      <w:bookmarkStart w:name="_TOC_250053" w:id="10"/>
      <w:r>
        <w:rPr>
          <w:u w:val="single"/>
        </w:rPr>
        <w:t>Course</w:t>
      </w:r>
      <w:r>
        <w:rPr>
          <w:spacing w:val="-4"/>
          <w:u w:val="single"/>
        </w:rPr>
        <w:t> </w:t>
      </w:r>
      <w:bookmarkEnd w:id="10"/>
      <w:r>
        <w:rPr>
          <w:spacing w:val="-2"/>
          <w:u w:val="single"/>
        </w:rPr>
        <w:t>Grading</w:t>
      </w:r>
    </w:p>
    <w:p>
      <w:pPr>
        <w:pStyle w:val="BodyText"/>
        <w:spacing w:line="259" w:lineRule="auto" w:before="25"/>
        <w:ind w:left="180" w:right="393"/>
        <w:jc w:val="both"/>
      </w:pPr>
      <w:r>
        <w:rPr/>
        <w:t>All lecture/lab and clinical education courses must be taken in sequence. A minimum</w:t>
      </w:r>
      <w:r>
        <w:rPr>
          <w:spacing w:val="-13"/>
        </w:rPr>
        <w:t> </w:t>
      </w:r>
      <w:r>
        <w:rPr/>
        <w:t>grade</w:t>
      </w:r>
      <w:r>
        <w:rPr>
          <w:spacing w:val="-16"/>
        </w:rPr>
        <w:t> </w:t>
      </w:r>
      <w:r>
        <w:rPr/>
        <w:t>of</w:t>
      </w:r>
      <w:r>
        <w:rPr>
          <w:spacing w:val="-10"/>
        </w:rPr>
        <w:t> </w:t>
      </w:r>
      <w:r>
        <w:rPr/>
        <w:t>"C"</w:t>
      </w:r>
      <w:r>
        <w:rPr>
          <w:spacing w:val="-14"/>
        </w:rPr>
        <w:t> </w:t>
      </w:r>
      <w:r>
        <w:rPr/>
        <w:t>is</w:t>
      </w:r>
      <w:r>
        <w:rPr>
          <w:spacing w:val="-13"/>
        </w:rPr>
        <w:t> </w:t>
      </w:r>
      <w:r>
        <w:rPr/>
        <w:t>required</w:t>
      </w:r>
      <w:r>
        <w:rPr>
          <w:spacing w:val="-16"/>
        </w:rPr>
        <w:t> </w:t>
      </w:r>
      <w:r>
        <w:rPr/>
        <w:t>in</w:t>
      </w:r>
      <w:r>
        <w:rPr>
          <w:spacing w:val="-13"/>
        </w:rPr>
        <w:t> </w:t>
      </w:r>
      <w:r>
        <w:rPr/>
        <w:t>all</w:t>
      </w:r>
      <w:r>
        <w:rPr>
          <w:spacing w:val="-12"/>
        </w:rPr>
        <w:t> </w:t>
      </w:r>
      <w:r>
        <w:rPr/>
        <w:t>clinical</w:t>
      </w:r>
      <w:r>
        <w:rPr>
          <w:spacing w:val="-13"/>
        </w:rPr>
        <w:t> </w:t>
      </w:r>
      <w:r>
        <w:rPr/>
        <w:t>and</w:t>
      </w:r>
      <w:r>
        <w:rPr>
          <w:spacing w:val="-13"/>
        </w:rPr>
        <w:t> </w:t>
      </w:r>
      <w:r>
        <w:rPr/>
        <w:t>technical</w:t>
      </w:r>
      <w:r>
        <w:rPr>
          <w:spacing w:val="-14"/>
        </w:rPr>
        <w:t> </w:t>
      </w:r>
      <w:r>
        <w:rPr/>
        <w:t>courses</w:t>
      </w:r>
      <w:r>
        <w:rPr>
          <w:spacing w:val="-13"/>
        </w:rPr>
        <w:t> </w:t>
      </w:r>
      <w:r>
        <w:rPr/>
        <w:t>within</w:t>
      </w:r>
      <w:r>
        <w:rPr>
          <w:spacing w:val="-13"/>
        </w:rPr>
        <w:t> </w:t>
      </w:r>
      <w:r>
        <w:rPr/>
        <w:t>the</w:t>
      </w:r>
      <w:r>
        <w:rPr>
          <w:spacing w:val="-14"/>
        </w:rPr>
        <w:t> </w:t>
      </w:r>
      <w:r>
        <w:rPr/>
        <w:t>PTA Program Curriculum. GPA calculation is consistent with Collin College policy. The grading scale that will be used in the PTA Program is as follows:</w:t>
      </w:r>
    </w:p>
    <w:p>
      <w:pPr>
        <w:spacing w:after="0" w:line="259" w:lineRule="auto"/>
        <w:jc w:val="both"/>
        <w:sectPr>
          <w:pgSz w:w="12240" w:h="15840"/>
          <w:pgMar w:header="720" w:footer="1004" w:top="1580" w:bottom="1280" w:left="1260" w:right="1040"/>
        </w:sectPr>
      </w:pPr>
    </w:p>
    <w:p>
      <w:pPr>
        <w:pStyle w:val="BodyText"/>
        <w:spacing w:line="341" w:lineRule="exact" w:before="20"/>
        <w:ind w:left="180"/>
      </w:pPr>
      <w:r>
        <w:rPr/>
        <w:t>A</w:t>
      </w:r>
      <w:r>
        <w:rPr>
          <w:spacing w:val="-1"/>
        </w:rPr>
        <w:t> </w:t>
      </w:r>
      <w:r>
        <w:rPr/>
        <w:t>=</w:t>
      </w:r>
      <w:r>
        <w:rPr>
          <w:spacing w:val="-3"/>
        </w:rPr>
        <w:t> </w:t>
      </w:r>
      <w:r>
        <w:rPr/>
        <w:t>89.5%</w:t>
      </w:r>
      <w:r>
        <w:rPr>
          <w:spacing w:val="-2"/>
        </w:rPr>
        <w:t> </w:t>
      </w:r>
      <w:r>
        <w:rPr/>
        <w:t>-</w:t>
      </w:r>
      <w:r>
        <w:rPr>
          <w:spacing w:val="-1"/>
        </w:rPr>
        <w:t> </w:t>
      </w:r>
      <w:r>
        <w:rPr>
          <w:spacing w:val="-4"/>
        </w:rPr>
        <w:t>100%</w:t>
      </w:r>
    </w:p>
    <w:p>
      <w:pPr>
        <w:pStyle w:val="BodyText"/>
        <w:spacing w:line="341" w:lineRule="exact"/>
        <w:ind w:left="180"/>
      </w:pPr>
      <w:r>
        <w:rPr/>
        <w:t>B</w:t>
      </w:r>
      <w:r>
        <w:rPr>
          <w:spacing w:val="-2"/>
        </w:rPr>
        <w:t> </w:t>
      </w:r>
      <w:r>
        <w:rPr/>
        <w:t>=</w:t>
      </w:r>
      <w:r>
        <w:rPr>
          <w:spacing w:val="-2"/>
        </w:rPr>
        <w:t> </w:t>
      </w:r>
      <w:r>
        <w:rPr/>
        <w:t>79.5%</w:t>
      </w:r>
      <w:r>
        <w:rPr>
          <w:spacing w:val="-2"/>
        </w:rPr>
        <w:t> </w:t>
      </w:r>
      <w:r>
        <w:rPr/>
        <w:t>-</w:t>
      </w:r>
      <w:r>
        <w:rPr>
          <w:spacing w:val="-1"/>
        </w:rPr>
        <w:t> </w:t>
      </w:r>
      <w:r>
        <w:rPr>
          <w:spacing w:val="-4"/>
        </w:rPr>
        <w:t>89.4%</w:t>
      </w:r>
    </w:p>
    <w:p>
      <w:pPr>
        <w:pStyle w:val="BodyText"/>
        <w:spacing w:line="341" w:lineRule="exact" w:before="2"/>
        <w:ind w:left="180"/>
      </w:pPr>
      <w:r>
        <w:rPr/>
        <w:t>C</w:t>
      </w:r>
      <w:r>
        <w:rPr>
          <w:spacing w:val="-3"/>
        </w:rPr>
        <w:t> </w:t>
      </w:r>
      <w:r>
        <w:rPr/>
        <w:t>=</w:t>
      </w:r>
      <w:r>
        <w:rPr>
          <w:spacing w:val="-2"/>
        </w:rPr>
        <w:t> </w:t>
      </w:r>
      <w:r>
        <w:rPr/>
        <w:t>74.5%</w:t>
      </w:r>
      <w:r>
        <w:rPr>
          <w:spacing w:val="-2"/>
        </w:rPr>
        <w:t> </w:t>
      </w:r>
      <w:r>
        <w:rPr/>
        <w:t>-</w:t>
      </w:r>
      <w:r>
        <w:rPr>
          <w:spacing w:val="-1"/>
        </w:rPr>
        <w:t> </w:t>
      </w:r>
      <w:r>
        <w:rPr>
          <w:spacing w:val="-4"/>
        </w:rPr>
        <w:t>79.4%</w:t>
      </w:r>
    </w:p>
    <w:p>
      <w:pPr>
        <w:pStyle w:val="BodyText"/>
        <w:spacing w:line="341" w:lineRule="exact"/>
        <w:ind w:left="180"/>
      </w:pPr>
      <w:r>
        <w:rPr/>
        <w:t>F</w:t>
      </w:r>
      <w:r>
        <w:rPr>
          <w:spacing w:val="-1"/>
        </w:rPr>
        <w:t> </w:t>
      </w:r>
      <w:r>
        <w:rPr/>
        <w:t>=</w:t>
      </w:r>
      <w:r>
        <w:rPr>
          <w:spacing w:val="-3"/>
        </w:rPr>
        <w:t> </w:t>
      </w:r>
      <w:r>
        <w:rPr/>
        <w:t>0.00%</w:t>
      </w:r>
      <w:r>
        <w:rPr>
          <w:spacing w:val="-2"/>
        </w:rPr>
        <w:t> </w:t>
      </w:r>
      <w:r>
        <w:rPr/>
        <w:t>-</w:t>
      </w:r>
      <w:r>
        <w:rPr>
          <w:spacing w:val="-1"/>
        </w:rPr>
        <w:t> </w:t>
      </w:r>
      <w:r>
        <w:rPr>
          <w:spacing w:val="-2"/>
        </w:rPr>
        <w:t>74.49%</w:t>
      </w:r>
    </w:p>
    <w:p>
      <w:pPr>
        <w:pStyle w:val="BodyText"/>
        <w:spacing w:line="259" w:lineRule="auto" w:before="162"/>
        <w:ind w:left="180" w:right="394"/>
        <w:jc w:val="both"/>
      </w:pPr>
      <w:r>
        <w:rPr/>
        <w:t>For each PTA technical and clinical course, students must achieve a minimum of 75%</w:t>
      </w:r>
      <w:r>
        <w:rPr>
          <w:spacing w:val="-5"/>
        </w:rPr>
        <w:t> </w:t>
      </w:r>
      <w:r>
        <w:rPr/>
        <w:t>for</w:t>
      </w:r>
      <w:r>
        <w:rPr>
          <w:spacing w:val="-5"/>
        </w:rPr>
        <w:t> </w:t>
      </w:r>
      <w:r>
        <w:rPr/>
        <w:t>all</w:t>
      </w:r>
      <w:r>
        <w:rPr>
          <w:spacing w:val="-5"/>
        </w:rPr>
        <w:t> </w:t>
      </w:r>
      <w:r>
        <w:rPr/>
        <w:t>lecture</w:t>
      </w:r>
      <w:r>
        <w:rPr>
          <w:spacing w:val="-6"/>
        </w:rPr>
        <w:t> </w:t>
      </w:r>
      <w:r>
        <w:rPr/>
        <w:t>examinations</w:t>
      </w:r>
      <w:r>
        <w:rPr>
          <w:spacing w:val="-5"/>
        </w:rPr>
        <w:t> </w:t>
      </w:r>
      <w:r>
        <w:rPr/>
        <w:t>to</w:t>
      </w:r>
      <w:r>
        <w:rPr>
          <w:spacing w:val="-6"/>
        </w:rPr>
        <w:t> </w:t>
      </w:r>
      <w:r>
        <w:rPr/>
        <w:t>successfully</w:t>
      </w:r>
      <w:r>
        <w:rPr>
          <w:spacing w:val="-5"/>
        </w:rPr>
        <w:t> </w:t>
      </w:r>
      <w:r>
        <w:rPr/>
        <w:t>pass</w:t>
      </w:r>
      <w:r>
        <w:rPr>
          <w:spacing w:val="-5"/>
        </w:rPr>
        <w:t> </w:t>
      </w:r>
      <w:r>
        <w:rPr/>
        <w:t>the</w:t>
      </w:r>
      <w:r>
        <w:rPr>
          <w:spacing w:val="-6"/>
        </w:rPr>
        <w:t> </w:t>
      </w:r>
      <w:r>
        <w:rPr/>
        <w:t>course,</w:t>
      </w:r>
      <w:r>
        <w:rPr>
          <w:spacing w:val="-6"/>
        </w:rPr>
        <w:t> </w:t>
      </w:r>
      <w:r>
        <w:rPr/>
        <w:t>regardless</w:t>
      </w:r>
      <w:r>
        <w:rPr>
          <w:spacing w:val="-5"/>
        </w:rPr>
        <w:t> </w:t>
      </w:r>
      <w:r>
        <w:rPr/>
        <w:t>of</w:t>
      </w:r>
      <w:r>
        <w:rPr>
          <w:spacing w:val="-4"/>
        </w:rPr>
        <w:t> </w:t>
      </w:r>
      <w:r>
        <w:rPr/>
        <w:t>non- examination grades. Please refer to the Clinical Education Handbook regarding grading for clinical courses.</w:t>
      </w:r>
    </w:p>
    <w:p>
      <w:pPr>
        <w:pStyle w:val="BodyText"/>
        <w:spacing w:before="27"/>
      </w:pPr>
    </w:p>
    <w:p>
      <w:pPr>
        <w:pStyle w:val="BodyText"/>
        <w:spacing w:line="259" w:lineRule="auto" w:before="1"/>
        <w:ind w:left="180" w:right="394"/>
        <w:jc w:val="both"/>
      </w:pPr>
      <w:r>
        <w:rPr/>
        <w:t>All course assignments must be turned in on time and must</w:t>
      </w:r>
      <w:r>
        <w:rPr>
          <w:spacing w:val="-1"/>
        </w:rPr>
        <w:t> </w:t>
      </w:r>
      <w:r>
        <w:rPr/>
        <w:t>be college-level</w:t>
      </w:r>
      <w:r>
        <w:rPr>
          <w:spacing w:val="-2"/>
        </w:rPr>
        <w:t> </w:t>
      </w:r>
      <w:r>
        <w:rPr/>
        <w:t>work. Faculty</w:t>
      </w:r>
      <w:r>
        <w:rPr>
          <w:spacing w:val="-6"/>
        </w:rPr>
        <w:t> </w:t>
      </w:r>
      <w:r>
        <w:rPr/>
        <w:t>have</w:t>
      </w:r>
      <w:r>
        <w:rPr>
          <w:spacing w:val="-4"/>
        </w:rPr>
        <w:t> </w:t>
      </w:r>
      <w:r>
        <w:rPr/>
        <w:t>the</w:t>
      </w:r>
      <w:r>
        <w:rPr>
          <w:spacing w:val="-4"/>
        </w:rPr>
        <w:t> </w:t>
      </w:r>
      <w:r>
        <w:rPr/>
        <w:t>right</w:t>
      </w:r>
      <w:r>
        <w:rPr>
          <w:spacing w:val="-4"/>
        </w:rPr>
        <w:t> </w:t>
      </w:r>
      <w:r>
        <w:rPr/>
        <w:t>not</w:t>
      </w:r>
      <w:r>
        <w:rPr>
          <w:spacing w:val="-2"/>
        </w:rPr>
        <w:t> </w:t>
      </w:r>
      <w:r>
        <w:rPr/>
        <w:t>to</w:t>
      </w:r>
      <w:r>
        <w:rPr>
          <w:spacing w:val="-2"/>
        </w:rPr>
        <w:t> </w:t>
      </w:r>
      <w:r>
        <w:rPr/>
        <w:t>accept</w:t>
      </w:r>
      <w:r>
        <w:rPr>
          <w:spacing w:val="-4"/>
        </w:rPr>
        <w:t> </w:t>
      </w:r>
      <w:r>
        <w:rPr/>
        <w:t>late</w:t>
      </w:r>
      <w:r>
        <w:rPr>
          <w:spacing w:val="-4"/>
        </w:rPr>
        <w:t> </w:t>
      </w:r>
      <w:r>
        <w:rPr/>
        <w:t>assignments</w:t>
      </w:r>
      <w:r>
        <w:rPr>
          <w:spacing w:val="-3"/>
        </w:rPr>
        <w:t> </w:t>
      </w:r>
      <w:r>
        <w:rPr/>
        <w:t>and/or</w:t>
      </w:r>
      <w:r>
        <w:rPr>
          <w:spacing w:val="-2"/>
        </w:rPr>
        <w:t> </w:t>
      </w:r>
      <w:r>
        <w:rPr/>
        <w:t>deduct</w:t>
      </w:r>
      <w:r>
        <w:rPr>
          <w:spacing w:val="-4"/>
        </w:rPr>
        <w:t> </w:t>
      </w:r>
      <w:r>
        <w:rPr/>
        <w:t>points</w:t>
      </w:r>
      <w:r>
        <w:rPr>
          <w:spacing w:val="-3"/>
        </w:rPr>
        <w:t> </w:t>
      </w:r>
      <w:r>
        <w:rPr/>
        <w:t>for</w:t>
      </w:r>
      <w:r>
        <w:rPr>
          <w:spacing w:val="-3"/>
        </w:rPr>
        <w:t> </w:t>
      </w:r>
      <w:r>
        <w:rPr/>
        <w:t>late or unacceptable work per course syllabi.</w:t>
      </w:r>
    </w:p>
    <w:p>
      <w:pPr>
        <w:pStyle w:val="BodyText"/>
        <w:spacing w:before="24"/>
      </w:pPr>
    </w:p>
    <w:p>
      <w:pPr>
        <w:pStyle w:val="Heading3"/>
        <w:numPr>
          <w:ilvl w:val="1"/>
          <w:numId w:val="7"/>
        </w:numPr>
        <w:tabs>
          <w:tab w:pos="740" w:val="left" w:leader="none"/>
        </w:tabs>
        <w:spacing w:line="341" w:lineRule="exact" w:before="0" w:after="0"/>
        <w:ind w:left="740" w:right="0" w:hanging="560"/>
        <w:jc w:val="left"/>
        <w:rPr>
          <w:u w:val="none"/>
        </w:rPr>
      </w:pPr>
      <w:bookmarkStart w:name="_TOC_250052" w:id="11"/>
      <w:r>
        <w:rPr>
          <w:u w:val="single"/>
        </w:rPr>
        <w:t>Grade </w:t>
      </w:r>
      <w:bookmarkEnd w:id="11"/>
      <w:r>
        <w:rPr>
          <w:spacing w:val="-2"/>
          <w:u w:val="single"/>
        </w:rPr>
        <w:t>Appeals</w:t>
      </w:r>
    </w:p>
    <w:p>
      <w:pPr>
        <w:pStyle w:val="BodyText"/>
        <w:ind w:left="180" w:right="365"/>
      </w:pPr>
      <w:r>
        <w:rPr/>
        <w:t>Students</w:t>
      </w:r>
      <w:r>
        <w:rPr>
          <w:spacing w:val="-16"/>
        </w:rPr>
        <w:t> </w:t>
      </w:r>
      <w:r>
        <w:rPr/>
        <w:t>have</w:t>
      </w:r>
      <w:r>
        <w:rPr>
          <w:spacing w:val="-16"/>
        </w:rPr>
        <w:t> </w:t>
      </w:r>
      <w:r>
        <w:rPr/>
        <w:t>a</w:t>
      </w:r>
      <w:r>
        <w:rPr>
          <w:spacing w:val="-16"/>
        </w:rPr>
        <w:t> </w:t>
      </w:r>
      <w:r>
        <w:rPr/>
        <w:t>right</w:t>
      </w:r>
      <w:r>
        <w:rPr>
          <w:spacing w:val="-19"/>
        </w:rPr>
        <w:t> </w:t>
      </w:r>
      <w:r>
        <w:rPr/>
        <w:t>to</w:t>
      </w:r>
      <w:r>
        <w:rPr>
          <w:spacing w:val="-16"/>
        </w:rPr>
        <w:t> </w:t>
      </w:r>
      <w:r>
        <w:rPr/>
        <w:t>be</w:t>
      </w:r>
      <w:r>
        <w:rPr>
          <w:spacing w:val="-16"/>
        </w:rPr>
        <w:t> </w:t>
      </w:r>
      <w:r>
        <w:rPr/>
        <w:t>free</w:t>
      </w:r>
      <w:r>
        <w:rPr>
          <w:spacing w:val="-17"/>
        </w:rPr>
        <w:t> </w:t>
      </w:r>
      <w:r>
        <w:rPr/>
        <w:t>from</w:t>
      </w:r>
      <w:r>
        <w:rPr>
          <w:spacing w:val="-16"/>
        </w:rPr>
        <w:t> </w:t>
      </w:r>
      <w:r>
        <w:rPr/>
        <w:t>capricious</w:t>
      </w:r>
      <w:r>
        <w:rPr>
          <w:spacing w:val="-16"/>
        </w:rPr>
        <w:t> </w:t>
      </w:r>
      <w:r>
        <w:rPr/>
        <w:t>grading</w:t>
      </w:r>
      <w:r>
        <w:rPr>
          <w:spacing w:val="-16"/>
        </w:rPr>
        <w:t> </w:t>
      </w:r>
      <w:r>
        <w:rPr/>
        <w:t>and</w:t>
      </w:r>
      <w:r>
        <w:rPr>
          <w:spacing w:val="-16"/>
        </w:rPr>
        <w:t> </w:t>
      </w:r>
      <w:r>
        <w:rPr/>
        <w:t>treated</w:t>
      </w:r>
      <w:r>
        <w:rPr>
          <w:spacing w:val="-16"/>
        </w:rPr>
        <w:t> </w:t>
      </w:r>
      <w:r>
        <w:rPr/>
        <w:t>fairly</w:t>
      </w:r>
      <w:r>
        <w:rPr>
          <w:spacing w:val="-15"/>
        </w:rPr>
        <w:t> </w:t>
      </w:r>
      <w:r>
        <w:rPr/>
        <w:t>in</w:t>
      </w:r>
      <w:r>
        <w:rPr>
          <w:spacing w:val="-16"/>
        </w:rPr>
        <w:t> </w:t>
      </w:r>
      <w:r>
        <w:rPr/>
        <w:t>grading and</w:t>
      </w:r>
      <w:r>
        <w:rPr>
          <w:spacing w:val="-7"/>
        </w:rPr>
        <w:t> </w:t>
      </w:r>
      <w:r>
        <w:rPr/>
        <w:t>classroom</w:t>
      </w:r>
      <w:r>
        <w:rPr>
          <w:spacing w:val="-7"/>
        </w:rPr>
        <w:t> </w:t>
      </w:r>
      <w:r>
        <w:rPr/>
        <w:t>practices.</w:t>
      </w:r>
      <w:r>
        <w:rPr>
          <w:spacing w:val="-8"/>
        </w:rPr>
        <w:t> </w:t>
      </w:r>
      <w:r>
        <w:rPr/>
        <w:t>In</w:t>
      </w:r>
      <w:r>
        <w:rPr>
          <w:spacing w:val="-9"/>
        </w:rPr>
        <w:t> </w:t>
      </w:r>
      <w:r>
        <w:rPr/>
        <w:t>most</w:t>
      </w:r>
      <w:r>
        <w:rPr>
          <w:spacing w:val="-9"/>
        </w:rPr>
        <w:t> </w:t>
      </w:r>
      <w:r>
        <w:rPr/>
        <w:t>circumstances,</w:t>
      </w:r>
      <w:r>
        <w:rPr>
          <w:spacing w:val="-8"/>
        </w:rPr>
        <w:t> </w:t>
      </w:r>
      <w:r>
        <w:rPr/>
        <w:t>students</w:t>
      </w:r>
      <w:r>
        <w:rPr>
          <w:spacing w:val="-8"/>
        </w:rPr>
        <w:t> </w:t>
      </w:r>
      <w:r>
        <w:rPr/>
        <w:t>should</w:t>
      </w:r>
      <w:r>
        <w:rPr>
          <w:spacing w:val="-7"/>
        </w:rPr>
        <w:t> </w:t>
      </w:r>
      <w:r>
        <w:rPr/>
        <w:t>seek</w:t>
      </w:r>
      <w:r>
        <w:rPr>
          <w:spacing w:val="-9"/>
        </w:rPr>
        <w:t> </w:t>
      </w:r>
      <w:r>
        <w:rPr/>
        <w:t>to</w:t>
      </w:r>
      <w:r>
        <w:rPr>
          <w:spacing w:val="-8"/>
        </w:rPr>
        <w:t> </w:t>
      </w:r>
      <w:r>
        <w:rPr/>
        <w:t>settle</w:t>
      </w:r>
      <w:r>
        <w:rPr>
          <w:spacing w:val="-8"/>
        </w:rPr>
        <w:t> </w:t>
      </w:r>
      <w:r>
        <w:rPr/>
        <w:t>any dissatisfaction concerning grades directly with the faculty member involved. If a</w:t>
      </w:r>
      <w:r>
        <w:rPr>
          <w:spacing w:val="40"/>
        </w:rPr>
        <w:t> </w:t>
      </w:r>
      <w:r>
        <w:rPr/>
        <w:t>grade dispute cannot be resolved this way, students should consult the program director and then the</w:t>
      </w:r>
      <w:r>
        <w:rPr>
          <w:spacing w:val="-3"/>
        </w:rPr>
        <w:t> </w:t>
      </w:r>
      <w:r>
        <w:rPr/>
        <w:t>dean of the</w:t>
      </w:r>
      <w:r>
        <w:rPr>
          <w:spacing w:val="-1"/>
        </w:rPr>
        <w:t> </w:t>
      </w:r>
      <w:r>
        <w:rPr/>
        <w:t>appropriate</w:t>
      </w:r>
      <w:r>
        <w:rPr>
          <w:spacing w:val="-1"/>
        </w:rPr>
        <w:t> </w:t>
      </w:r>
      <w:r>
        <w:rPr/>
        <w:t>academic chair. If</w:t>
      </w:r>
      <w:r>
        <w:rPr>
          <w:spacing w:val="-2"/>
        </w:rPr>
        <w:t> </w:t>
      </w:r>
      <w:r>
        <w:rPr/>
        <w:t>the</w:t>
      </w:r>
      <w:r>
        <w:rPr>
          <w:spacing w:val="-1"/>
        </w:rPr>
        <w:t> </w:t>
      </w:r>
      <w:r>
        <w:rPr/>
        <w:t>issue</w:t>
      </w:r>
      <w:r>
        <w:rPr>
          <w:spacing w:val="-1"/>
        </w:rPr>
        <w:t> </w:t>
      </w:r>
      <w:r>
        <w:rPr/>
        <w:t>remains unresolved,</w:t>
      </w:r>
      <w:r>
        <w:rPr>
          <w:spacing w:val="-4"/>
        </w:rPr>
        <w:t> </w:t>
      </w:r>
      <w:r>
        <w:rPr/>
        <w:t>the</w:t>
      </w:r>
      <w:r>
        <w:rPr>
          <w:spacing w:val="-4"/>
        </w:rPr>
        <w:t> </w:t>
      </w:r>
      <w:r>
        <w:rPr/>
        <w:t>student</w:t>
      </w:r>
      <w:r>
        <w:rPr>
          <w:spacing w:val="-2"/>
        </w:rPr>
        <w:t> </w:t>
      </w:r>
      <w:r>
        <w:rPr/>
        <w:t>may</w:t>
      </w:r>
      <w:r>
        <w:rPr>
          <w:spacing w:val="-2"/>
        </w:rPr>
        <w:t> </w:t>
      </w:r>
      <w:r>
        <w:rPr/>
        <w:t>appeal</w:t>
      </w:r>
      <w:r>
        <w:rPr>
          <w:spacing w:val="-4"/>
        </w:rPr>
        <w:t> </w:t>
      </w:r>
      <w:r>
        <w:rPr/>
        <w:t>to</w:t>
      </w:r>
      <w:r>
        <w:rPr>
          <w:spacing w:val="-2"/>
        </w:rPr>
        <w:t> </w:t>
      </w:r>
      <w:r>
        <w:rPr/>
        <w:t>the</w:t>
      </w:r>
      <w:r>
        <w:rPr>
          <w:spacing w:val="-4"/>
        </w:rPr>
        <w:t> </w:t>
      </w:r>
      <w:r>
        <w:rPr/>
        <w:t>Grade</w:t>
      </w:r>
      <w:r>
        <w:rPr>
          <w:spacing w:val="-4"/>
        </w:rPr>
        <w:t> </w:t>
      </w:r>
      <w:r>
        <w:rPr/>
        <w:t>Appeals</w:t>
      </w:r>
      <w:r>
        <w:rPr>
          <w:spacing w:val="-2"/>
        </w:rPr>
        <w:t> </w:t>
      </w:r>
      <w:r>
        <w:rPr/>
        <w:t>Board</w:t>
      </w:r>
      <w:r>
        <w:rPr>
          <w:spacing w:val="-2"/>
        </w:rPr>
        <w:t> </w:t>
      </w:r>
      <w:r>
        <w:rPr/>
        <w:t>(GAB).</w:t>
      </w:r>
      <w:r>
        <w:rPr>
          <w:spacing w:val="-3"/>
        </w:rPr>
        <w:t> </w:t>
      </w:r>
      <w:r>
        <w:rPr/>
        <w:t>Please</w:t>
      </w:r>
      <w:r>
        <w:rPr>
          <w:spacing w:val="-4"/>
        </w:rPr>
        <w:t> </w:t>
      </w:r>
      <w:r>
        <w:rPr/>
        <w:t>see the following website for additional information </w:t>
      </w:r>
      <w:hyperlink r:id="rId19">
        <w:r>
          <w:rPr>
            <w:color w:val="0462C1"/>
            <w:spacing w:val="-2"/>
            <w:u w:val="single" w:color="0462C1"/>
          </w:rPr>
          <w:t>https://www.collin.edu/studentresources/support/gradeappeal.html</w:t>
        </w:r>
      </w:hyperlink>
    </w:p>
    <w:p>
      <w:pPr>
        <w:pStyle w:val="BodyText"/>
        <w:spacing w:before="3"/>
      </w:pPr>
    </w:p>
    <w:p>
      <w:pPr>
        <w:pStyle w:val="Heading3"/>
        <w:numPr>
          <w:ilvl w:val="1"/>
          <w:numId w:val="7"/>
        </w:numPr>
        <w:tabs>
          <w:tab w:pos="740" w:val="left" w:leader="none"/>
        </w:tabs>
        <w:spacing w:line="240" w:lineRule="auto" w:before="0" w:after="0"/>
        <w:ind w:left="740" w:right="0" w:hanging="560"/>
        <w:jc w:val="both"/>
        <w:rPr>
          <w:u w:val="none"/>
        </w:rPr>
      </w:pPr>
      <w:bookmarkStart w:name="_TOC_250051" w:id="12"/>
      <w:r>
        <w:rPr>
          <w:u w:val="single"/>
        </w:rPr>
        <w:t>Academic </w:t>
      </w:r>
      <w:bookmarkEnd w:id="12"/>
      <w:r>
        <w:rPr>
          <w:spacing w:val="-2"/>
          <w:u w:val="single"/>
        </w:rPr>
        <w:t>Integrity</w:t>
      </w:r>
    </w:p>
    <w:p>
      <w:pPr>
        <w:pStyle w:val="BodyText"/>
        <w:spacing w:before="23"/>
        <w:ind w:left="180" w:right="395"/>
        <w:jc w:val="both"/>
      </w:pPr>
      <w:r>
        <w:rPr/>
        <w:t>Every member of the College District community is expected to maintain the highest standards of academic integrity. All work submitted for credit is expected to be the student's own work. The College District may initiate disciplinary proceedings against a student or program applicant accused of scholastic dishonesty. While specific examples are listed below, this is not exhaustive, and scholastic dishonesty may encompass other conduct, including any misconduct through electronic or computerized means. Scholastic dishonesty includes, but is not limited to, one or more of the following acts:</w:t>
      </w:r>
    </w:p>
    <w:p>
      <w:pPr>
        <w:pStyle w:val="ListParagraph"/>
        <w:numPr>
          <w:ilvl w:val="2"/>
          <w:numId w:val="7"/>
        </w:numPr>
        <w:tabs>
          <w:tab w:pos="899" w:val="left" w:leader="none"/>
        </w:tabs>
        <w:spacing w:line="341" w:lineRule="exact" w:before="2" w:after="0"/>
        <w:ind w:left="899" w:right="0" w:hanging="359"/>
        <w:jc w:val="left"/>
        <w:rPr>
          <w:sz w:val="28"/>
        </w:rPr>
      </w:pPr>
      <w:r>
        <w:rPr>
          <w:sz w:val="28"/>
        </w:rPr>
        <w:t>Cheating</w:t>
      </w:r>
      <w:r>
        <w:rPr>
          <w:spacing w:val="-9"/>
          <w:sz w:val="28"/>
        </w:rPr>
        <w:t> </w:t>
      </w:r>
      <w:r>
        <w:rPr>
          <w:sz w:val="28"/>
        </w:rPr>
        <w:t>on</w:t>
      </w:r>
      <w:r>
        <w:rPr>
          <w:spacing w:val="-2"/>
          <w:sz w:val="28"/>
        </w:rPr>
        <w:t> </w:t>
      </w:r>
      <w:r>
        <w:rPr>
          <w:sz w:val="28"/>
        </w:rPr>
        <w:t>tests</w:t>
      </w:r>
      <w:r>
        <w:rPr>
          <w:spacing w:val="-2"/>
          <w:sz w:val="28"/>
        </w:rPr>
        <w:t> </w:t>
      </w:r>
      <w:r>
        <w:rPr>
          <w:sz w:val="28"/>
        </w:rPr>
        <w:t>or</w:t>
      </w:r>
      <w:r>
        <w:rPr>
          <w:spacing w:val="-2"/>
          <w:sz w:val="28"/>
        </w:rPr>
        <w:t> exams</w:t>
      </w:r>
    </w:p>
    <w:p>
      <w:pPr>
        <w:pStyle w:val="ListParagraph"/>
        <w:numPr>
          <w:ilvl w:val="2"/>
          <w:numId w:val="7"/>
        </w:numPr>
        <w:tabs>
          <w:tab w:pos="900" w:val="left" w:leader="none"/>
        </w:tabs>
        <w:spacing w:line="240" w:lineRule="auto" w:before="0" w:after="0"/>
        <w:ind w:left="900" w:right="399" w:hanging="360"/>
        <w:jc w:val="left"/>
        <w:rPr>
          <w:sz w:val="28"/>
        </w:rPr>
      </w:pPr>
      <w:r>
        <w:rPr>
          <w:sz w:val="28"/>
        </w:rPr>
        <w:t>Gaining</w:t>
      </w:r>
      <w:r>
        <w:rPr>
          <w:spacing w:val="-13"/>
          <w:sz w:val="28"/>
        </w:rPr>
        <w:t> </w:t>
      </w:r>
      <w:r>
        <w:rPr>
          <w:sz w:val="28"/>
        </w:rPr>
        <w:t>assistance</w:t>
      </w:r>
      <w:r>
        <w:rPr>
          <w:spacing w:val="-13"/>
          <w:sz w:val="28"/>
        </w:rPr>
        <w:t> </w:t>
      </w:r>
      <w:r>
        <w:rPr>
          <w:sz w:val="28"/>
        </w:rPr>
        <w:t>from</w:t>
      </w:r>
      <w:r>
        <w:rPr>
          <w:spacing w:val="-11"/>
          <w:sz w:val="28"/>
        </w:rPr>
        <w:t> </w:t>
      </w:r>
      <w:r>
        <w:rPr>
          <w:sz w:val="28"/>
        </w:rPr>
        <w:t>another</w:t>
      </w:r>
      <w:r>
        <w:rPr>
          <w:spacing w:val="-13"/>
          <w:sz w:val="28"/>
        </w:rPr>
        <w:t> </w:t>
      </w:r>
      <w:r>
        <w:rPr>
          <w:sz w:val="28"/>
        </w:rPr>
        <w:t>student</w:t>
      </w:r>
      <w:r>
        <w:rPr>
          <w:spacing w:val="-14"/>
          <w:sz w:val="28"/>
        </w:rPr>
        <w:t> </w:t>
      </w:r>
      <w:r>
        <w:rPr>
          <w:sz w:val="28"/>
        </w:rPr>
        <w:t>or</w:t>
      </w:r>
      <w:r>
        <w:rPr>
          <w:spacing w:val="-12"/>
          <w:sz w:val="28"/>
        </w:rPr>
        <w:t> </w:t>
      </w:r>
      <w:r>
        <w:rPr>
          <w:sz w:val="28"/>
        </w:rPr>
        <w:t>willful</w:t>
      </w:r>
      <w:r>
        <w:rPr>
          <w:spacing w:val="-13"/>
          <w:sz w:val="28"/>
        </w:rPr>
        <w:t> </w:t>
      </w:r>
      <w:r>
        <w:rPr>
          <w:sz w:val="28"/>
        </w:rPr>
        <w:t>giving</w:t>
      </w:r>
      <w:r>
        <w:rPr>
          <w:spacing w:val="-13"/>
          <w:sz w:val="28"/>
        </w:rPr>
        <w:t> </w:t>
      </w:r>
      <w:r>
        <w:rPr>
          <w:sz w:val="28"/>
        </w:rPr>
        <w:t>of</w:t>
      </w:r>
      <w:r>
        <w:rPr>
          <w:spacing w:val="-12"/>
          <w:sz w:val="28"/>
        </w:rPr>
        <w:t> </w:t>
      </w:r>
      <w:r>
        <w:rPr>
          <w:sz w:val="28"/>
        </w:rPr>
        <w:t>assistance</w:t>
      </w:r>
      <w:r>
        <w:rPr>
          <w:spacing w:val="-13"/>
          <w:sz w:val="28"/>
        </w:rPr>
        <w:t> </w:t>
      </w:r>
      <w:r>
        <w:rPr>
          <w:sz w:val="28"/>
        </w:rPr>
        <w:t>during </w:t>
      </w:r>
      <w:r>
        <w:rPr>
          <w:spacing w:val="-2"/>
          <w:sz w:val="28"/>
        </w:rPr>
        <w:t>testing</w:t>
      </w:r>
    </w:p>
    <w:p>
      <w:pPr>
        <w:pStyle w:val="ListParagraph"/>
        <w:numPr>
          <w:ilvl w:val="2"/>
          <w:numId w:val="7"/>
        </w:numPr>
        <w:tabs>
          <w:tab w:pos="899" w:val="left" w:leader="none"/>
        </w:tabs>
        <w:spacing w:line="240" w:lineRule="auto" w:before="0" w:after="0"/>
        <w:ind w:left="899" w:right="0" w:hanging="359"/>
        <w:jc w:val="left"/>
        <w:rPr>
          <w:sz w:val="28"/>
        </w:rPr>
      </w:pPr>
      <w:r>
        <w:rPr>
          <w:sz w:val="28"/>
        </w:rPr>
        <w:t>Collaborating</w:t>
      </w:r>
      <w:r>
        <w:rPr>
          <w:spacing w:val="-17"/>
          <w:sz w:val="28"/>
        </w:rPr>
        <w:t> </w:t>
      </w:r>
      <w:r>
        <w:rPr>
          <w:sz w:val="28"/>
        </w:rPr>
        <w:t>with</w:t>
      </w:r>
      <w:r>
        <w:rPr>
          <w:spacing w:val="-12"/>
          <w:sz w:val="28"/>
        </w:rPr>
        <w:t> </w:t>
      </w:r>
      <w:r>
        <w:rPr>
          <w:sz w:val="28"/>
        </w:rPr>
        <w:t>another</w:t>
      </w:r>
      <w:r>
        <w:rPr>
          <w:spacing w:val="-13"/>
          <w:sz w:val="28"/>
        </w:rPr>
        <w:t> </w:t>
      </w:r>
      <w:r>
        <w:rPr>
          <w:sz w:val="28"/>
        </w:rPr>
        <w:t>student</w:t>
      </w:r>
      <w:r>
        <w:rPr>
          <w:spacing w:val="-14"/>
          <w:sz w:val="28"/>
        </w:rPr>
        <w:t> </w:t>
      </w:r>
      <w:r>
        <w:rPr>
          <w:sz w:val="28"/>
        </w:rPr>
        <w:t>during</w:t>
      </w:r>
      <w:r>
        <w:rPr>
          <w:spacing w:val="-13"/>
          <w:sz w:val="28"/>
        </w:rPr>
        <w:t> </w:t>
      </w:r>
      <w:r>
        <w:rPr>
          <w:sz w:val="28"/>
        </w:rPr>
        <w:t>an</w:t>
      </w:r>
      <w:r>
        <w:rPr>
          <w:spacing w:val="-11"/>
          <w:sz w:val="28"/>
        </w:rPr>
        <w:t> </w:t>
      </w:r>
      <w:r>
        <w:rPr>
          <w:sz w:val="28"/>
        </w:rPr>
        <w:t>examination</w:t>
      </w:r>
      <w:r>
        <w:rPr>
          <w:spacing w:val="-11"/>
          <w:sz w:val="28"/>
        </w:rPr>
        <w:t> </w:t>
      </w:r>
      <w:r>
        <w:rPr>
          <w:sz w:val="28"/>
        </w:rPr>
        <w:t>without</w:t>
      </w:r>
      <w:r>
        <w:rPr>
          <w:spacing w:val="-12"/>
          <w:sz w:val="28"/>
        </w:rPr>
        <w:t> </w:t>
      </w:r>
      <w:r>
        <w:rPr>
          <w:spacing w:val="-2"/>
          <w:sz w:val="28"/>
        </w:rPr>
        <w:t>authority</w:t>
      </w:r>
    </w:p>
    <w:p>
      <w:pPr>
        <w:spacing w:after="0" w:line="240" w:lineRule="auto"/>
        <w:jc w:val="left"/>
        <w:rPr>
          <w:sz w:val="28"/>
        </w:rPr>
        <w:sectPr>
          <w:pgSz w:w="12240" w:h="15840"/>
          <w:pgMar w:header="720" w:footer="1004" w:top="1580" w:bottom="1280" w:left="1260" w:right="1040"/>
        </w:sectPr>
      </w:pPr>
    </w:p>
    <w:p>
      <w:pPr>
        <w:pStyle w:val="ListParagraph"/>
        <w:numPr>
          <w:ilvl w:val="2"/>
          <w:numId w:val="7"/>
        </w:numPr>
        <w:tabs>
          <w:tab w:pos="900" w:val="left" w:leader="none"/>
        </w:tabs>
        <w:spacing w:line="240" w:lineRule="auto" w:before="20" w:after="0"/>
        <w:ind w:left="900" w:right="405" w:hanging="360"/>
        <w:jc w:val="left"/>
        <w:rPr>
          <w:sz w:val="28"/>
        </w:rPr>
      </w:pPr>
      <w:r>
        <w:rPr>
          <w:sz w:val="28"/>
        </w:rPr>
        <w:t>Reproducing the content of an exam, after test review, in written, oral, or</w:t>
      </w:r>
      <w:r>
        <w:rPr>
          <w:spacing w:val="40"/>
          <w:sz w:val="28"/>
        </w:rPr>
        <w:t> </w:t>
      </w:r>
      <w:r>
        <w:rPr>
          <w:sz w:val="28"/>
        </w:rPr>
        <w:t>electronic media</w:t>
      </w:r>
    </w:p>
    <w:p>
      <w:pPr>
        <w:pStyle w:val="ListParagraph"/>
        <w:numPr>
          <w:ilvl w:val="2"/>
          <w:numId w:val="7"/>
        </w:numPr>
        <w:tabs>
          <w:tab w:pos="899" w:val="left" w:leader="none"/>
        </w:tabs>
        <w:spacing w:line="341" w:lineRule="exact" w:before="1" w:after="0"/>
        <w:ind w:left="899" w:right="0" w:hanging="359"/>
        <w:jc w:val="left"/>
        <w:rPr>
          <w:sz w:val="28"/>
        </w:rPr>
      </w:pPr>
      <w:r>
        <w:rPr>
          <w:sz w:val="28"/>
        </w:rPr>
        <w:t>Modification</w:t>
      </w:r>
      <w:r>
        <w:rPr>
          <w:spacing w:val="-3"/>
          <w:sz w:val="28"/>
        </w:rPr>
        <w:t> </w:t>
      </w:r>
      <w:r>
        <w:rPr>
          <w:sz w:val="28"/>
        </w:rPr>
        <w:t>of</w:t>
      </w:r>
      <w:r>
        <w:rPr>
          <w:spacing w:val="-3"/>
          <w:sz w:val="28"/>
        </w:rPr>
        <w:t> </w:t>
      </w:r>
      <w:r>
        <w:rPr>
          <w:sz w:val="28"/>
        </w:rPr>
        <w:t>test</w:t>
      </w:r>
      <w:r>
        <w:rPr>
          <w:spacing w:val="-4"/>
          <w:sz w:val="28"/>
        </w:rPr>
        <w:t> </w:t>
      </w:r>
      <w:r>
        <w:rPr>
          <w:sz w:val="28"/>
        </w:rPr>
        <w:t>answer</w:t>
      </w:r>
      <w:r>
        <w:rPr>
          <w:spacing w:val="-2"/>
          <w:sz w:val="28"/>
        </w:rPr>
        <w:t> </w:t>
      </w:r>
      <w:r>
        <w:rPr>
          <w:sz w:val="28"/>
        </w:rPr>
        <w:t>sheet</w:t>
      </w:r>
      <w:r>
        <w:rPr>
          <w:spacing w:val="-5"/>
          <w:sz w:val="28"/>
        </w:rPr>
        <w:t> </w:t>
      </w:r>
      <w:r>
        <w:rPr>
          <w:sz w:val="28"/>
        </w:rPr>
        <w:t>during</w:t>
      </w:r>
      <w:r>
        <w:rPr>
          <w:spacing w:val="-5"/>
          <w:sz w:val="28"/>
        </w:rPr>
        <w:t> </w:t>
      </w:r>
      <w:r>
        <w:rPr>
          <w:sz w:val="28"/>
        </w:rPr>
        <w:t>test</w:t>
      </w:r>
      <w:r>
        <w:rPr>
          <w:spacing w:val="-3"/>
          <w:sz w:val="28"/>
        </w:rPr>
        <w:t> </w:t>
      </w:r>
      <w:r>
        <w:rPr>
          <w:spacing w:val="-2"/>
          <w:sz w:val="28"/>
        </w:rPr>
        <w:t>review</w:t>
      </w:r>
    </w:p>
    <w:p>
      <w:pPr>
        <w:pStyle w:val="ListParagraph"/>
        <w:numPr>
          <w:ilvl w:val="2"/>
          <w:numId w:val="7"/>
        </w:numPr>
        <w:tabs>
          <w:tab w:pos="900" w:val="left" w:leader="none"/>
        </w:tabs>
        <w:spacing w:line="240" w:lineRule="auto" w:before="0" w:after="0"/>
        <w:ind w:left="900" w:right="401" w:hanging="360"/>
        <w:jc w:val="left"/>
        <w:rPr>
          <w:sz w:val="28"/>
        </w:rPr>
      </w:pPr>
      <w:r>
        <w:rPr>
          <w:sz w:val="28"/>
        </w:rPr>
        <w:t>Dissemination</w:t>
      </w:r>
      <w:r>
        <w:rPr>
          <w:spacing w:val="80"/>
          <w:sz w:val="28"/>
        </w:rPr>
        <w:t> </w:t>
      </w:r>
      <w:r>
        <w:rPr>
          <w:sz w:val="28"/>
        </w:rPr>
        <w:t>of</w:t>
      </w:r>
      <w:r>
        <w:rPr>
          <w:spacing w:val="80"/>
          <w:sz w:val="28"/>
        </w:rPr>
        <w:t> </w:t>
      </w:r>
      <w:r>
        <w:rPr>
          <w:sz w:val="28"/>
        </w:rPr>
        <w:t>material</w:t>
      </w:r>
      <w:r>
        <w:rPr>
          <w:spacing w:val="80"/>
          <w:sz w:val="28"/>
        </w:rPr>
        <w:t> </w:t>
      </w:r>
      <w:r>
        <w:rPr>
          <w:sz w:val="28"/>
        </w:rPr>
        <w:t>tested</w:t>
      </w:r>
      <w:r>
        <w:rPr>
          <w:spacing w:val="80"/>
          <w:sz w:val="28"/>
        </w:rPr>
        <w:t> </w:t>
      </w:r>
      <w:r>
        <w:rPr>
          <w:sz w:val="28"/>
        </w:rPr>
        <w:t>(examination</w:t>
      </w:r>
      <w:r>
        <w:rPr>
          <w:spacing w:val="80"/>
          <w:sz w:val="28"/>
        </w:rPr>
        <w:t> </w:t>
      </w:r>
      <w:r>
        <w:rPr>
          <w:sz w:val="28"/>
        </w:rPr>
        <w:t>questions</w:t>
      </w:r>
      <w:r>
        <w:rPr>
          <w:spacing w:val="80"/>
          <w:sz w:val="28"/>
        </w:rPr>
        <w:t> </w:t>
      </w:r>
      <w:r>
        <w:rPr>
          <w:sz w:val="28"/>
        </w:rPr>
        <w:t>and</w:t>
      </w:r>
      <w:r>
        <w:rPr>
          <w:spacing w:val="80"/>
          <w:sz w:val="28"/>
        </w:rPr>
        <w:t> </w:t>
      </w:r>
      <w:r>
        <w:rPr>
          <w:sz w:val="28"/>
        </w:rPr>
        <w:t>content discussed at test reviews) to other students in your class or future classes</w:t>
      </w:r>
    </w:p>
    <w:p>
      <w:pPr>
        <w:pStyle w:val="ListParagraph"/>
        <w:numPr>
          <w:ilvl w:val="2"/>
          <w:numId w:val="7"/>
        </w:numPr>
        <w:tabs>
          <w:tab w:pos="900" w:val="left" w:leader="none"/>
        </w:tabs>
        <w:spacing w:line="240" w:lineRule="auto" w:before="0" w:after="0"/>
        <w:ind w:left="900" w:right="400" w:hanging="360"/>
        <w:jc w:val="left"/>
        <w:rPr>
          <w:sz w:val="28"/>
        </w:rPr>
      </w:pPr>
      <w:r>
        <w:rPr>
          <w:sz w:val="28"/>
        </w:rPr>
        <w:t>Using, buying, selling, soliciting, stealing, or</w:t>
      </w:r>
      <w:r>
        <w:rPr>
          <w:spacing w:val="32"/>
          <w:sz w:val="28"/>
        </w:rPr>
        <w:t> </w:t>
      </w:r>
      <w:r>
        <w:rPr>
          <w:sz w:val="28"/>
        </w:rPr>
        <w:t>obtaining course assignments</w:t>
      </w:r>
      <w:r>
        <w:rPr>
          <w:spacing w:val="40"/>
          <w:sz w:val="28"/>
        </w:rPr>
        <w:t> </w:t>
      </w:r>
      <w:r>
        <w:rPr>
          <w:sz w:val="28"/>
        </w:rPr>
        <w:t>and/or examination questions in advance</w:t>
      </w:r>
    </w:p>
    <w:p>
      <w:pPr>
        <w:pStyle w:val="ListParagraph"/>
        <w:numPr>
          <w:ilvl w:val="2"/>
          <w:numId w:val="7"/>
        </w:numPr>
        <w:tabs>
          <w:tab w:pos="900" w:val="left" w:leader="none"/>
        </w:tabs>
        <w:spacing w:line="240" w:lineRule="auto" w:before="0" w:after="0"/>
        <w:ind w:left="900" w:right="397" w:hanging="360"/>
        <w:jc w:val="left"/>
        <w:rPr>
          <w:sz w:val="28"/>
        </w:rPr>
      </w:pPr>
      <w:r>
        <w:rPr>
          <w:sz w:val="28"/>
        </w:rPr>
        <w:t>Use</w:t>
      </w:r>
      <w:r>
        <w:rPr>
          <w:spacing w:val="-16"/>
          <w:sz w:val="28"/>
        </w:rPr>
        <w:t> </w:t>
      </w:r>
      <w:r>
        <w:rPr>
          <w:sz w:val="28"/>
        </w:rPr>
        <w:t>of</w:t>
      </w:r>
      <w:r>
        <w:rPr>
          <w:spacing w:val="-16"/>
          <w:sz w:val="28"/>
        </w:rPr>
        <w:t> </w:t>
      </w:r>
      <w:r>
        <w:rPr>
          <w:sz w:val="28"/>
        </w:rPr>
        <w:t>tape</w:t>
      </w:r>
      <w:r>
        <w:rPr>
          <w:spacing w:val="-16"/>
          <w:sz w:val="28"/>
        </w:rPr>
        <w:t> </w:t>
      </w:r>
      <w:r>
        <w:rPr>
          <w:sz w:val="28"/>
        </w:rPr>
        <w:t>recorders</w:t>
      </w:r>
      <w:r>
        <w:rPr>
          <w:spacing w:val="-16"/>
          <w:sz w:val="28"/>
        </w:rPr>
        <w:t> </w:t>
      </w:r>
      <w:r>
        <w:rPr>
          <w:sz w:val="28"/>
        </w:rPr>
        <w:t>or</w:t>
      </w:r>
      <w:r>
        <w:rPr>
          <w:spacing w:val="-16"/>
          <w:sz w:val="28"/>
        </w:rPr>
        <w:t> </w:t>
      </w:r>
      <w:r>
        <w:rPr>
          <w:sz w:val="28"/>
        </w:rPr>
        <w:t>cell</w:t>
      </w:r>
      <w:r>
        <w:rPr>
          <w:spacing w:val="-15"/>
          <w:sz w:val="28"/>
        </w:rPr>
        <w:t> </w:t>
      </w:r>
      <w:r>
        <w:rPr>
          <w:sz w:val="28"/>
        </w:rPr>
        <w:t>phones</w:t>
      </w:r>
      <w:r>
        <w:rPr>
          <w:spacing w:val="-16"/>
          <w:sz w:val="28"/>
        </w:rPr>
        <w:t> </w:t>
      </w:r>
      <w:r>
        <w:rPr>
          <w:sz w:val="28"/>
        </w:rPr>
        <w:t>(recording</w:t>
      </w:r>
      <w:r>
        <w:rPr>
          <w:spacing w:val="-16"/>
          <w:sz w:val="28"/>
        </w:rPr>
        <w:t> </w:t>
      </w:r>
      <w:r>
        <w:rPr>
          <w:sz w:val="28"/>
        </w:rPr>
        <w:t>or</w:t>
      </w:r>
      <w:r>
        <w:rPr>
          <w:spacing w:val="-16"/>
          <w:sz w:val="28"/>
        </w:rPr>
        <w:t> </w:t>
      </w:r>
      <w:r>
        <w:rPr>
          <w:sz w:val="28"/>
        </w:rPr>
        <w:t>taking</w:t>
      </w:r>
      <w:r>
        <w:rPr>
          <w:spacing w:val="-15"/>
          <w:sz w:val="28"/>
        </w:rPr>
        <w:t> </w:t>
      </w:r>
      <w:r>
        <w:rPr>
          <w:sz w:val="28"/>
        </w:rPr>
        <w:t>pictures)</w:t>
      </w:r>
      <w:r>
        <w:rPr>
          <w:spacing w:val="-16"/>
          <w:sz w:val="28"/>
        </w:rPr>
        <w:t> </w:t>
      </w:r>
      <w:r>
        <w:rPr>
          <w:sz w:val="28"/>
        </w:rPr>
        <w:t>during</w:t>
      </w:r>
      <w:r>
        <w:rPr>
          <w:spacing w:val="-16"/>
          <w:sz w:val="28"/>
        </w:rPr>
        <w:t> </w:t>
      </w:r>
      <w:r>
        <w:rPr>
          <w:sz w:val="28"/>
        </w:rPr>
        <w:t>test </w:t>
      </w:r>
      <w:r>
        <w:rPr>
          <w:spacing w:val="-2"/>
          <w:sz w:val="28"/>
        </w:rPr>
        <w:t>reviews</w:t>
      </w:r>
    </w:p>
    <w:p>
      <w:pPr>
        <w:pStyle w:val="ListParagraph"/>
        <w:numPr>
          <w:ilvl w:val="2"/>
          <w:numId w:val="7"/>
        </w:numPr>
        <w:tabs>
          <w:tab w:pos="900" w:val="left" w:leader="none"/>
        </w:tabs>
        <w:spacing w:line="240" w:lineRule="auto" w:before="1" w:after="0"/>
        <w:ind w:left="900" w:right="402" w:hanging="360"/>
        <w:jc w:val="left"/>
        <w:rPr>
          <w:sz w:val="28"/>
        </w:rPr>
      </w:pPr>
      <w:r>
        <w:rPr>
          <w:sz w:val="28"/>
        </w:rPr>
        <w:t>Copying,</w:t>
      </w:r>
      <w:r>
        <w:rPr>
          <w:spacing w:val="80"/>
          <w:sz w:val="28"/>
        </w:rPr>
        <w:t> </w:t>
      </w:r>
      <w:r>
        <w:rPr>
          <w:sz w:val="28"/>
        </w:rPr>
        <w:t>printing,</w:t>
      </w:r>
      <w:r>
        <w:rPr>
          <w:spacing w:val="80"/>
          <w:sz w:val="28"/>
        </w:rPr>
        <w:t> </w:t>
      </w:r>
      <w:r>
        <w:rPr>
          <w:sz w:val="28"/>
        </w:rPr>
        <w:t>or</w:t>
      </w:r>
      <w:r>
        <w:rPr>
          <w:spacing w:val="80"/>
          <w:sz w:val="28"/>
        </w:rPr>
        <w:t> </w:t>
      </w:r>
      <w:r>
        <w:rPr>
          <w:sz w:val="28"/>
        </w:rPr>
        <w:t>photographing</w:t>
      </w:r>
      <w:r>
        <w:rPr>
          <w:spacing w:val="80"/>
          <w:sz w:val="28"/>
        </w:rPr>
        <w:t> </w:t>
      </w:r>
      <w:r>
        <w:rPr>
          <w:sz w:val="28"/>
        </w:rPr>
        <w:t>questions</w:t>
      </w:r>
      <w:r>
        <w:rPr>
          <w:spacing w:val="80"/>
          <w:sz w:val="28"/>
        </w:rPr>
        <w:t> </w:t>
      </w:r>
      <w:r>
        <w:rPr>
          <w:sz w:val="28"/>
        </w:rPr>
        <w:t>from</w:t>
      </w:r>
      <w:r>
        <w:rPr>
          <w:spacing w:val="80"/>
          <w:sz w:val="28"/>
        </w:rPr>
        <w:t> </w:t>
      </w:r>
      <w:r>
        <w:rPr>
          <w:sz w:val="28"/>
        </w:rPr>
        <w:t>practice</w:t>
      </w:r>
      <w:r>
        <w:rPr>
          <w:spacing w:val="80"/>
          <w:sz w:val="28"/>
        </w:rPr>
        <w:t> </w:t>
      </w:r>
      <w:r>
        <w:rPr>
          <w:sz w:val="28"/>
        </w:rPr>
        <w:t>tests</w:t>
      </w:r>
      <w:r>
        <w:rPr>
          <w:spacing w:val="80"/>
          <w:sz w:val="28"/>
        </w:rPr>
        <w:t> </w:t>
      </w:r>
      <w:r>
        <w:rPr>
          <w:sz w:val="28"/>
        </w:rPr>
        <w:t>on computer software (This would be a copyright violation.)</w:t>
      </w:r>
    </w:p>
    <w:p>
      <w:pPr>
        <w:pStyle w:val="ListParagraph"/>
        <w:numPr>
          <w:ilvl w:val="2"/>
          <w:numId w:val="7"/>
        </w:numPr>
        <w:tabs>
          <w:tab w:pos="900" w:val="left" w:leader="none"/>
        </w:tabs>
        <w:spacing w:line="240" w:lineRule="auto" w:before="0" w:after="0"/>
        <w:ind w:left="900" w:right="405" w:hanging="360"/>
        <w:jc w:val="left"/>
        <w:rPr>
          <w:sz w:val="26"/>
        </w:rPr>
      </w:pPr>
      <w:r>
        <w:rPr>
          <w:sz w:val="28"/>
        </w:rPr>
        <w:t>Plagiarism</w:t>
      </w:r>
      <w:r>
        <w:rPr>
          <w:spacing w:val="40"/>
          <w:sz w:val="28"/>
        </w:rPr>
        <w:t> </w:t>
      </w:r>
      <w:r>
        <w:rPr>
          <w:sz w:val="28"/>
        </w:rPr>
        <w:t>of</w:t>
      </w:r>
      <w:r>
        <w:rPr>
          <w:spacing w:val="40"/>
          <w:sz w:val="28"/>
        </w:rPr>
        <w:t> </w:t>
      </w:r>
      <w:r>
        <w:rPr>
          <w:sz w:val="28"/>
        </w:rPr>
        <w:t>copyrighted</w:t>
      </w:r>
      <w:r>
        <w:rPr>
          <w:spacing w:val="40"/>
          <w:sz w:val="28"/>
        </w:rPr>
        <w:t> </w:t>
      </w:r>
      <w:r>
        <w:rPr>
          <w:sz w:val="28"/>
        </w:rPr>
        <w:t>material.</w:t>
      </w:r>
      <w:r>
        <w:rPr>
          <w:spacing w:val="40"/>
          <w:sz w:val="28"/>
        </w:rPr>
        <w:t> </w:t>
      </w:r>
      <w:r>
        <w:rPr>
          <w:sz w:val="28"/>
        </w:rPr>
        <w:t>(Proper</w:t>
      </w:r>
      <w:r>
        <w:rPr>
          <w:spacing w:val="40"/>
          <w:sz w:val="28"/>
        </w:rPr>
        <w:t> </w:t>
      </w:r>
      <w:r>
        <w:rPr>
          <w:sz w:val="28"/>
        </w:rPr>
        <w:t>citation</w:t>
      </w:r>
      <w:r>
        <w:rPr>
          <w:spacing w:val="40"/>
          <w:sz w:val="28"/>
        </w:rPr>
        <w:t> </w:t>
      </w:r>
      <w:r>
        <w:rPr>
          <w:sz w:val="28"/>
        </w:rPr>
        <w:t>must</w:t>
      </w:r>
      <w:r>
        <w:rPr>
          <w:spacing w:val="40"/>
          <w:sz w:val="28"/>
        </w:rPr>
        <w:t> </w:t>
      </w:r>
      <w:r>
        <w:rPr>
          <w:sz w:val="28"/>
        </w:rPr>
        <w:t>be</w:t>
      </w:r>
      <w:r>
        <w:rPr>
          <w:spacing w:val="40"/>
          <w:sz w:val="28"/>
        </w:rPr>
        <w:t> </w:t>
      </w:r>
      <w:r>
        <w:rPr>
          <w:sz w:val="28"/>
        </w:rPr>
        <w:t>used</w:t>
      </w:r>
      <w:r>
        <w:rPr>
          <w:spacing w:val="40"/>
          <w:sz w:val="28"/>
        </w:rPr>
        <w:t> </w:t>
      </w:r>
      <w:r>
        <w:rPr>
          <w:sz w:val="28"/>
        </w:rPr>
        <w:t>in</w:t>
      </w:r>
      <w:r>
        <w:rPr>
          <w:spacing w:val="40"/>
          <w:sz w:val="28"/>
        </w:rPr>
        <w:t> </w:t>
      </w:r>
      <w:r>
        <w:rPr>
          <w:sz w:val="28"/>
        </w:rPr>
        <w:t>all assigned reports and papers.)</w:t>
      </w:r>
    </w:p>
    <w:p>
      <w:pPr>
        <w:pStyle w:val="ListParagraph"/>
        <w:numPr>
          <w:ilvl w:val="2"/>
          <w:numId w:val="7"/>
        </w:numPr>
        <w:tabs>
          <w:tab w:pos="899" w:val="left" w:leader="none"/>
        </w:tabs>
        <w:spacing w:line="340" w:lineRule="exact" w:before="0" w:after="0"/>
        <w:ind w:left="899" w:right="0" w:hanging="359"/>
        <w:jc w:val="left"/>
        <w:rPr>
          <w:sz w:val="26"/>
        </w:rPr>
      </w:pPr>
      <w:r>
        <w:rPr>
          <w:sz w:val="28"/>
        </w:rPr>
        <w:t>Use</w:t>
      </w:r>
      <w:r>
        <w:rPr>
          <w:spacing w:val="-5"/>
          <w:sz w:val="28"/>
        </w:rPr>
        <w:t> </w:t>
      </w:r>
      <w:r>
        <w:rPr>
          <w:sz w:val="28"/>
        </w:rPr>
        <w:t>of</w:t>
      </w:r>
      <w:r>
        <w:rPr>
          <w:spacing w:val="-2"/>
          <w:sz w:val="28"/>
        </w:rPr>
        <w:t> </w:t>
      </w:r>
      <w:r>
        <w:rPr>
          <w:sz w:val="28"/>
        </w:rPr>
        <w:t>cell</w:t>
      </w:r>
      <w:r>
        <w:rPr>
          <w:spacing w:val="-4"/>
          <w:sz w:val="28"/>
        </w:rPr>
        <w:t> </w:t>
      </w:r>
      <w:r>
        <w:rPr>
          <w:sz w:val="28"/>
        </w:rPr>
        <w:t>phones</w:t>
      </w:r>
      <w:r>
        <w:rPr>
          <w:spacing w:val="-3"/>
          <w:sz w:val="28"/>
        </w:rPr>
        <w:t> </w:t>
      </w:r>
      <w:r>
        <w:rPr>
          <w:sz w:val="28"/>
        </w:rPr>
        <w:t>during</w:t>
      </w:r>
      <w:r>
        <w:rPr>
          <w:spacing w:val="-4"/>
          <w:sz w:val="28"/>
        </w:rPr>
        <w:t> </w:t>
      </w:r>
      <w:r>
        <w:rPr>
          <w:spacing w:val="-2"/>
          <w:sz w:val="28"/>
        </w:rPr>
        <w:t>tests</w:t>
      </w:r>
    </w:p>
    <w:p>
      <w:pPr>
        <w:pStyle w:val="ListParagraph"/>
        <w:numPr>
          <w:ilvl w:val="2"/>
          <w:numId w:val="7"/>
        </w:numPr>
        <w:tabs>
          <w:tab w:pos="900" w:val="left" w:leader="none"/>
        </w:tabs>
        <w:spacing w:line="240" w:lineRule="auto" w:before="2" w:after="0"/>
        <w:ind w:left="900" w:right="404" w:hanging="360"/>
        <w:jc w:val="left"/>
        <w:rPr>
          <w:sz w:val="26"/>
        </w:rPr>
      </w:pPr>
      <w:r>
        <w:rPr>
          <w:sz w:val="28"/>
        </w:rPr>
        <w:t>Submitting or resubmitting an assignment (in whole or part) for more than one class or institution without permission from the professor(s)</w:t>
      </w:r>
    </w:p>
    <w:p>
      <w:pPr>
        <w:pStyle w:val="BodyText"/>
        <w:spacing w:before="240"/>
        <w:ind w:left="180" w:right="393"/>
        <w:jc w:val="both"/>
      </w:pPr>
      <w:r>
        <w:rPr/>
        <w:t>Definitions of the scholastic dishonesty terms listed above are located in the current</w:t>
      </w:r>
      <w:r>
        <w:rPr>
          <w:spacing w:val="-2"/>
        </w:rPr>
        <w:t> </w:t>
      </w:r>
      <w:r>
        <w:rPr/>
        <w:t>Student</w:t>
      </w:r>
      <w:r>
        <w:rPr>
          <w:spacing w:val="-2"/>
        </w:rPr>
        <w:t> </w:t>
      </w:r>
      <w:r>
        <w:rPr/>
        <w:t>Code</w:t>
      </w:r>
      <w:r>
        <w:rPr>
          <w:spacing w:val="-4"/>
        </w:rPr>
        <w:t> </w:t>
      </w:r>
      <w:r>
        <w:rPr/>
        <w:t>of Conduct.</w:t>
      </w:r>
      <w:r>
        <w:rPr>
          <w:spacing w:val="-2"/>
        </w:rPr>
        <w:t> </w:t>
      </w:r>
      <w:r>
        <w:rPr/>
        <w:t>In cases</w:t>
      </w:r>
      <w:r>
        <w:rPr>
          <w:spacing w:val="-2"/>
        </w:rPr>
        <w:t> </w:t>
      </w:r>
      <w:r>
        <w:rPr/>
        <w:t>where</w:t>
      </w:r>
      <w:r>
        <w:rPr>
          <w:spacing w:val="-1"/>
        </w:rPr>
        <w:t> </w:t>
      </w:r>
      <w:r>
        <w:rPr/>
        <w:t>an</w:t>
      </w:r>
      <w:r>
        <w:rPr>
          <w:spacing w:val="-2"/>
        </w:rPr>
        <w:t> </w:t>
      </w:r>
      <w:r>
        <w:rPr/>
        <w:t>incident</w:t>
      </w:r>
      <w:r>
        <w:rPr>
          <w:spacing w:val="-2"/>
        </w:rPr>
        <w:t> </w:t>
      </w:r>
      <w:r>
        <w:rPr/>
        <w:t>report</w:t>
      </w:r>
      <w:r>
        <w:rPr>
          <w:spacing w:val="-4"/>
        </w:rPr>
        <w:t> </w:t>
      </w:r>
      <w:r>
        <w:rPr/>
        <w:t>has</w:t>
      </w:r>
      <w:r>
        <w:rPr>
          <w:spacing w:val="-1"/>
        </w:rPr>
        <w:t> </w:t>
      </w:r>
      <w:r>
        <w:rPr/>
        <w:t>been filed for an alleged violation of scholastic dishonesty, the faculty member will delay posting a grade</w:t>
      </w:r>
      <w:r>
        <w:rPr>
          <w:spacing w:val="-1"/>
        </w:rPr>
        <w:t> </w:t>
      </w:r>
      <w:r>
        <w:rPr/>
        <w:t>for the</w:t>
      </w:r>
      <w:r>
        <w:rPr>
          <w:spacing w:val="-1"/>
        </w:rPr>
        <w:t> </w:t>
      </w:r>
      <w:r>
        <w:rPr/>
        <w:t>academic</w:t>
      </w:r>
      <w:r>
        <w:rPr>
          <w:spacing w:val="-1"/>
        </w:rPr>
        <w:t> </w:t>
      </w:r>
      <w:r>
        <w:rPr/>
        <w:t>work in question until the</w:t>
      </w:r>
      <w:r>
        <w:rPr>
          <w:spacing w:val="-1"/>
        </w:rPr>
        <w:t> </w:t>
      </w:r>
      <w:r>
        <w:rPr/>
        <w:t>case</w:t>
      </w:r>
      <w:r>
        <w:rPr>
          <w:spacing w:val="-1"/>
        </w:rPr>
        <w:t> </w:t>
      </w:r>
      <w:r>
        <w:rPr/>
        <w:t>is final. A student found</w:t>
      </w:r>
      <w:r>
        <w:rPr>
          <w:spacing w:val="-8"/>
        </w:rPr>
        <w:t> </w:t>
      </w:r>
      <w:r>
        <w:rPr/>
        <w:t>responsible</w:t>
      </w:r>
      <w:r>
        <w:rPr>
          <w:spacing w:val="-9"/>
        </w:rPr>
        <w:t> </w:t>
      </w:r>
      <w:r>
        <w:rPr/>
        <w:t>for</w:t>
      </w:r>
      <w:r>
        <w:rPr>
          <w:spacing w:val="-10"/>
        </w:rPr>
        <w:t> </w:t>
      </w:r>
      <w:r>
        <w:rPr/>
        <w:t>a</w:t>
      </w:r>
      <w:r>
        <w:rPr>
          <w:spacing w:val="-8"/>
        </w:rPr>
        <w:t> </w:t>
      </w:r>
      <w:r>
        <w:rPr/>
        <w:t>scholastic</w:t>
      </w:r>
      <w:r>
        <w:rPr>
          <w:spacing w:val="-7"/>
        </w:rPr>
        <w:t> </w:t>
      </w:r>
      <w:r>
        <w:rPr/>
        <w:t>dishonesty</w:t>
      </w:r>
      <w:r>
        <w:rPr>
          <w:spacing w:val="-9"/>
        </w:rPr>
        <w:t> </w:t>
      </w:r>
      <w:r>
        <w:rPr/>
        <w:t>offense(s)</w:t>
      </w:r>
      <w:r>
        <w:rPr>
          <w:spacing w:val="-9"/>
        </w:rPr>
        <w:t> </w:t>
      </w:r>
      <w:r>
        <w:rPr/>
        <w:t>will</w:t>
      </w:r>
      <w:r>
        <w:rPr>
          <w:spacing w:val="-8"/>
        </w:rPr>
        <w:t> </w:t>
      </w:r>
      <w:r>
        <w:rPr/>
        <w:t>receive</w:t>
      </w:r>
      <w:r>
        <w:rPr>
          <w:spacing w:val="-8"/>
        </w:rPr>
        <w:t> </w:t>
      </w:r>
      <w:r>
        <w:rPr/>
        <w:t>an</w:t>
      </w:r>
      <w:r>
        <w:rPr>
          <w:spacing w:val="-7"/>
        </w:rPr>
        <w:t> </w:t>
      </w:r>
      <w:r>
        <w:rPr/>
        <w:t>appropriate disciplinary</w:t>
      </w:r>
      <w:r>
        <w:rPr>
          <w:spacing w:val="-13"/>
        </w:rPr>
        <w:t> </w:t>
      </w:r>
      <w:r>
        <w:rPr/>
        <w:t>penalty</w:t>
      </w:r>
      <w:r>
        <w:rPr>
          <w:spacing w:val="-16"/>
        </w:rPr>
        <w:t> </w:t>
      </w:r>
      <w:r>
        <w:rPr/>
        <w:t>or</w:t>
      </w:r>
      <w:r>
        <w:rPr>
          <w:spacing w:val="-12"/>
        </w:rPr>
        <w:t> </w:t>
      </w:r>
      <w:r>
        <w:rPr/>
        <w:t>penalties</w:t>
      </w:r>
      <w:r>
        <w:rPr>
          <w:spacing w:val="-16"/>
        </w:rPr>
        <w:t> </w:t>
      </w:r>
      <w:r>
        <w:rPr/>
        <w:t>from</w:t>
      </w:r>
      <w:r>
        <w:rPr>
          <w:spacing w:val="-11"/>
        </w:rPr>
        <w:t> </w:t>
      </w:r>
      <w:r>
        <w:rPr/>
        <w:t>the</w:t>
      </w:r>
      <w:r>
        <w:rPr>
          <w:spacing w:val="-13"/>
        </w:rPr>
        <w:t> </w:t>
      </w:r>
      <w:r>
        <w:rPr/>
        <w:t>Dean</w:t>
      </w:r>
      <w:r>
        <w:rPr>
          <w:spacing w:val="-13"/>
        </w:rPr>
        <w:t> </w:t>
      </w:r>
      <w:r>
        <w:rPr/>
        <w:t>of</w:t>
      </w:r>
      <w:r>
        <w:rPr>
          <w:spacing w:val="-14"/>
        </w:rPr>
        <w:t> </w:t>
      </w:r>
      <w:r>
        <w:rPr/>
        <w:t>Students</w:t>
      </w:r>
      <w:r>
        <w:rPr>
          <w:spacing w:val="-15"/>
        </w:rPr>
        <w:t> </w:t>
      </w:r>
      <w:r>
        <w:rPr/>
        <w:t>Office.</w:t>
      </w:r>
      <w:r>
        <w:rPr>
          <w:spacing w:val="-13"/>
        </w:rPr>
        <w:t> </w:t>
      </w:r>
      <w:r>
        <w:rPr/>
        <w:t>The</w:t>
      </w:r>
      <w:r>
        <w:rPr>
          <w:spacing w:val="-13"/>
        </w:rPr>
        <w:t> </w:t>
      </w:r>
      <w:r>
        <w:rPr/>
        <w:t>student</w:t>
      </w:r>
      <w:r>
        <w:rPr>
          <w:spacing w:val="-15"/>
        </w:rPr>
        <w:t> </w:t>
      </w:r>
      <w:r>
        <w:rPr/>
        <w:t>may also receive an academic penalty in the course where the scholastic dishonesty occurred. The faculty member will determine the appropriate academic penalty, ranging from a zero (0) grade on the assignment to failing the course. A student would not be able to retake or make up a grade of (0) if a grade resulted from academic</w:t>
      </w:r>
      <w:r>
        <w:rPr>
          <w:spacing w:val="-9"/>
        </w:rPr>
        <w:t> </w:t>
      </w:r>
      <w:r>
        <w:rPr/>
        <w:t>dishonesty.</w:t>
      </w:r>
      <w:r>
        <w:rPr>
          <w:spacing w:val="-9"/>
        </w:rPr>
        <w:t> </w:t>
      </w:r>
      <w:r>
        <w:rPr/>
        <w:t>A</w:t>
      </w:r>
      <w:r>
        <w:rPr>
          <w:spacing w:val="-8"/>
        </w:rPr>
        <w:t> </w:t>
      </w:r>
      <w:r>
        <w:rPr/>
        <w:t>(0)</w:t>
      </w:r>
      <w:r>
        <w:rPr>
          <w:spacing w:val="-7"/>
        </w:rPr>
        <w:t> </w:t>
      </w:r>
      <w:r>
        <w:rPr/>
        <w:t>grade</w:t>
      </w:r>
      <w:r>
        <w:rPr>
          <w:spacing w:val="-11"/>
        </w:rPr>
        <w:t> </w:t>
      </w:r>
      <w:r>
        <w:rPr/>
        <w:t>could</w:t>
      </w:r>
      <w:r>
        <w:rPr>
          <w:spacing w:val="-9"/>
        </w:rPr>
        <w:t> </w:t>
      </w:r>
      <w:r>
        <w:rPr/>
        <w:t>cause</w:t>
      </w:r>
      <w:r>
        <w:rPr>
          <w:spacing w:val="-8"/>
        </w:rPr>
        <w:t> </w:t>
      </w:r>
      <w:r>
        <w:rPr/>
        <w:t>the</w:t>
      </w:r>
      <w:r>
        <w:rPr>
          <w:spacing w:val="-9"/>
        </w:rPr>
        <w:t> </w:t>
      </w:r>
      <w:r>
        <w:rPr/>
        <w:t>student</w:t>
      </w:r>
      <w:r>
        <w:rPr>
          <w:spacing w:val="-8"/>
        </w:rPr>
        <w:t> </w:t>
      </w:r>
      <w:r>
        <w:rPr/>
        <w:t>to</w:t>
      </w:r>
      <w:r>
        <w:rPr>
          <w:spacing w:val="-10"/>
        </w:rPr>
        <w:t> </w:t>
      </w:r>
      <w:r>
        <w:rPr/>
        <w:t>be</w:t>
      </w:r>
      <w:r>
        <w:rPr>
          <w:spacing w:val="-11"/>
        </w:rPr>
        <w:t> </w:t>
      </w:r>
      <w:r>
        <w:rPr/>
        <w:t>dismissed</w:t>
      </w:r>
      <w:r>
        <w:rPr>
          <w:spacing w:val="-7"/>
        </w:rPr>
        <w:t> </w:t>
      </w:r>
      <w:r>
        <w:rPr/>
        <w:t>from</w:t>
      </w:r>
      <w:r>
        <w:rPr>
          <w:spacing w:val="-7"/>
        </w:rPr>
        <w:t> </w:t>
      </w:r>
      <w:r>
        <w:rPr/>
        <w:t>the program if they cannot make satisfactory academic progress.</w:t>
      </w:r>
    </w:p>
    <w:p>
      <w:pPr>
        <w:pStyle w:val="BodyText"/>
      </w:pPr>
    </w:p>
    <w:p>
      <w:pPr>
        <w:pStyle w:val="Heading3"/>
        <w:numPr>
          <w:ilvl w:val="1"/>
          <w:numId w:val="7"/>
        </w:numPr>
        <w:tabs>
          <w:tab w:pos="740" w:val="left" w:leader="none"/>
        </w:tabs>
        <w:spacing w:line="341" w:lineRule="exact" w:before="0" w:after="0"/>
        <w:ind w:left="740" w:right="0" w:hanging="560"/>
        <w:jc w:val="both"/>
        <w:rPr>
          <w:u w:val="none"/>
        </w:rPr>
      </w:pPr>
      <w:bookmarkStart w:name="_TOC_250050" w:id="13"/>
      <w:r>
        <w:rPr>
          <w:u w:val="single"/>
        </w:rPr>
        <w:t>Program</w:t>
      </w:r>
      <w:r>
        <w:rPr>
          <w:spacing w:val="-4"/>
          <w:u w:val="single"/>
        </w:rPr>
        <w:t> </w:t>
      </w:r>
      <w:bookmarkEnd w:id="13"/>
      <w:r>
        <w:rPr>
          <w:spacing w:val="-2"/>
          <w:u w:val="single"/>
        </w:rPr>
        <w:t>Progression</w:t>
      </w:r>
    </w:p>
    <w:p>
      <w:pPr>
        <w:pStyle w:val="BodyText"/>
        <w:ind w:left="180" w:right="399"/>
        <w:jc w:val="both"/>
      </w:pPr>
      <w:r>
        <w:rPr/>
        <w:t>Academic progress standards are established to require students to progress satisfactorily</w:t>
      </w:r>
      <w:r>
        <w:rPr>
          <w:spacing w:val="-4"/>
        </w:rPr>
        <w:t> </w:t>
      </w:r>
      <w:r>
        <w:rPr/>
        <w:t>and</w:t>
      </w:r>
      <w:r>
        <w:rPr>
          <w:spacing w:val="-3"/>
        </w:rPr>
        <w:t> </w:t>
      </w:r>
      <w:r>
        <w:rPr/>
        <w:t>timely</w:t>
      </w:r>
      <w:r>
        <w:rPr>
          <w:spacing w:val="-4"/>
        </w:rPr>
        <w:t> </w:t>
      </w:r>
      <w:r>
        <w:rPr/>
        <w:t>toward</w:t>
      </w:r>
      <w:r>
        <w:rPr>
          <w:spacing w:val="-3"/>
        </w:rPr>
        <w:t> </w:t>
      </w:r>
      <w:r>
        <w:rPr/>
        <w:t>completing</w:t>
      </w:r>
      <w:r>
        <w:rPr>
          <w:spacing w:val="-4"/>
        </w:rPr>
        <w:t> </w:t>
      </w:r>
      <w:r>
        <w:rPr/>
        <w:t>their</w:t>
      </w:r>
      <w:r>
        <w:rPr>
          <w:spacing w:val="-5"/>
        </w:rPr>
        <w:t> </w:t>
      </w:r>
      <w:r>
        <w:rPr/>
        <w:t>degree.</w:t>
      </w:r>
      <w:r>
        <w:rPr>
          <w:spacing w:val="-3"/>
        </w:rPr>
        <w:t> </w:t>
      </w:r>
      <w:r>
        <w:rPr/>
        <w:t>Students</w:t>
      </w:r>
      <w:r>
        <w:rPr>
          <w:spacing w:val="-4"/>
        </w:rPr>
        <w:t> </w:t>
      </w:r>
      <w:r>
        <w:rPr/>
        <w:t>are</w:t>
      </w:r>
      <w:r>
        <w:rPr>
          <w:spacing w:val="-4"/>
        </w:rPr>
        <w:t> </w:t>
      </w:r>
      <w:r>
        <w:rPr/>
        <w:t>responsible for their academic progress and seek assistance when experiencing academic difficulty. Students are encouraged to work closely with their advisor</w:t>
      </w:r>
      <w:r>
        <w:rPr>
          <w:spacing w:val="-2"/>
        </w:rPr>
        <w:t> </w:t>
      </w:r>
      <w:r>
        <w:rPr/>
        <w:t>or</w:t>
      </w:r>
      <w:r>
        <w:rPr>
          <w:spacing w:val="-1"/>
        </w:rPr>
        <w:t> </w:t>
      </w:r>
      <w:r>
        <w:rPr/>
        <w:t>counselor to ensure that they successfully complete graduation requirements and maintain satisfactory progress.</w:t>
      </w:r>
    </w:p>
    <w:p>
      <w:pPr>
        <w:spacing w:after="0"/>
        <w:jc w:val="both"/>
        <w:sectPr>
          <w:pgSz w:w="12240" w:h="15840"/>
          <w:pgMar w:header="720" w:footer="1004" w:top="1580" w:bottom="1280" w:left="1260" w:right="1040"/>
        </w:sectPr>
      </w:pPr>
    </w:p>
    <w:p>
      <w:pPr>
        <w:pStyle w:val="BodyText"/>
        <w:spacing w:before="19"/>
      </w:pPr>
    </w:p>
    <w:p>
      <w:pPr>
        <w:pStyle w:val="BodyText"/>
        <w:ind w:left="180" w:right="393"/>
        <w:jc w:val="both"/>
      </w:pPr>
      <w:r>
        <w:rPr/>
        <w:t>All</w:t>
      </w:r>
      <w:r>
        <w:rPr>
          <w:spacing w:val="-14"/>
        </w:rPr>
        <w:t> </w:t>
      </w:r>
      <w:r>
        <w:rPr/>
        <w:t>PTA</w:t>
      </w:r>
      <w:r>
        <w:rPr>
          <w:spacing w:val="-13"/>
        </w:rPr>
        <w:t> </w:t>
      </w:r>
      <w:r>
        <w:rPr/>
        <w:t>Program</w:t>
      </w:r>
      <w:r>
        <w:rPr>
          <w:spacing w:val="-13"/>
        </w:rPr>
        <w:t> </w:t>
      </w:r>
      <w:r>
        <w:rPr/>
        <w:t>technical</w:t>
      </w:r>
      <w:r>
        <w:rPr>
          <w:spacing w:val="-13"/>
        </w:rPr>
        <w:t> </w:t>
      </w:r>
      <w:r>
        <w:rPr/>
        <w:t>courses</w:t>
      </w:r>
      <w:r>
        <w:rPr>
          <w:spacing w:val="-13"/>
        </w:rPr>
        <w:t> </w:t>
      </w:r>
      <w:r>
        <w:rPr/>
        <w:t>must</w:t>
      </w:r>
      <w:r>
        <w:rPr>
          <w:spacing w:val="-13"/>
        </w:rPr>
        <w:t> </w:t>
      </w:r>
      <w:r>
        <w:rPr/>
        <w:t>be</w:t>
      </w:r>
      <w:r>
        <w:rPr>
          <w:spacing w:val="-16"/>
        </w:rPr>
        <w:t> </w:t>
      </w:r>
      <w:r>
        <w:rPr/>
        <w:t>completed</w:t>
      </w:r>
      <w:r>
        <w:rPr>
          <w:spacing w:val="-13"/>
        </w:rPr>
        <w:t> </w:t>
      </w:r>
      <w:r>
        <w:rPr/>
        <w:t>with</w:t>
      </w:r>
      <w:r>
        <w:rPr>
          <w:spacing w:val="-13"/>
        </w:rPr>
        <w:t> </w:t>
      </w:r>
      <w:r>
        <w:rPr/>
        <w:t>a</w:t>
      </w:r>
      <w:r>
        <w:rPr>
          <w:spacing w:val="-14"/>
        </w:rPr>
        <w:t> </w:t>
      </w:r>
      <w:r>
        <w:rPr/>
        <w:t>grade</w:t>
      </w:r>
      <w:r>
        <w:rPr>
          <w:spacing w:val="-14"/>
        </w:rPr>
        <w:t> </w:t>
      </w:r>
      <w:r>
        <w:rPr/>
        <w:t>of</w:t>
      </w:r>
      <w:r>
        <w:rPr>
          <w:spacing w:val="-12"/>
        </w:rPr>
        <w:t> </w:t>
      </w:r>
      <w:r>
        <w:rPr/>
        <w:t>"C"</w:t>
      </w:r>
      <w:r>
        <w:rPr>
          <w:spacing w:val="-14"/>
        </w:rPr>
        <w:t> </w:t>
      </w:r>
      <w:r>
        <w:rPr/>
        <w:t>or</w:t>
      </w:r>
      <w:r>
        <w:rPr>
          <w:spacing w:val="-13"/>
        </w:rPr>
        <w:t> </w:t>
      </w:r>
      <w:r>
        <w:rPr/>
        <w:t>higher. If students do not obtain a minimum grade of "C" in any course within the PTA Program</w:t>
      </w:r>
      <w:r>
        <w:rPr>
          <w:spacing w:val="-5"/>
        </w:rPr>
        <w:t> </w:t>
      </w:r>
      <w:r>
        <w:rPr/>
        <w:t>curriculum,</w:t>
      </w:r>
      <w:r>
        <w:rPr>
          <w:spacing w:val="-6"/>
        </w:rPr>
        <w:t> </w:t>
      </w:r>
      <w:r>
        <w:rPr/>
        <w:t>the</w:t>
      </w:r>
      <w:r>
        <w:rPr>
          <w:spacing w:val="-6"/>
        </w:rPr>
        <w:t> </w:t>
      </w:r>
      <w:r>
        <w:rPr/>
        <w:t>student</w:t>
      </w:r>
      <w:r>
        <w:rPr>
          <w:spacing w:val="-6"/>
        </w:rPr>
        <w:t> </w:t>
      </w:r>
      <w:r>
        <w:rPr/>
        <w:t>will</w:t>
      </w:r>
      <w:r>
        <w:rPr>
          <w:spacing w:val="-6"/>
        </w:rPr>
        <w:t> </w:t>
      </w:r>
      <w:r>
        <w:rPr/>
        <w:t>be</w:t>
      </w:r>
      <w:r>
        <w:rPr>
          <w:spacing w:val="-6"/>
        </w:rPr>
        <w:t> </w:t>
      </w:r>
      <w:r>
        <w:rPr/>
        <w:t>dismissed</w:t>
      </w:r>
      <w:r>
        <w:rPr>
          <w:spacing w:val="-5"/>
        </w:rPr>
        <w:t> </w:t>
      </w:r>
      <w:r>
        <w:rPr/>
        <w:t>from</w:t>
      </w:r>
      <w:r>
        <w:rPr>
          <w:spacing w:val="-4"/>
        </w:rPr>
        <w:t> </w:t>
      </w:r>
      <w:r>
        <w:rPr/>
        <w:t>the</w:t>
      </w:r>
      <w:r>
        <w:rPr>
          <w:spacing w:val="-6"/>
        </w:rPr>
        <w:t> </w:t>
      </w:r>
      <w:r>
        <w:rPr/>
        <w:t>program.</w:t>
      </w:r>
      <w:r>
        <w:rPr>
          <w:spacing w:val="-5"/>
        </w:rPr>
        <w:t> </w:t>
      </w:r>
      <w:r>
        <w:rPr/>
        <w:t>To</w:t>
      </w:r>
      <w:r>
        <w:rPr>
          <w:spacing w:val="-8"/>
        </w:rPr>
        <w:t> </w:t>
      </w:r>
      <w:r>
        <w:rPr/>
        <w:t>pass</w:t>
      </w:r>
      <w:r>
        <w:rPr>
          <w:spacing w:val="-5"/>
        </w:rPr>
        <w:t> </w:t>
      </w:r>
      <w:r>
        <w:rPr/>
        <w:t>each course,</w:t>
      </w:r>
      <w:r>
        <w:rPr>
          <w:spacing w:val="-16"/>
        </w:rPr>
        <w:t> </w:t>
      </w:r>
      <w:r>
        <w:rPr/>
        <w:t>students</w:t>
      </w:r>
      <w:r>
        <w:rPr>
          <w:spacing w:val="-16"/>
        </w:rPr>
        <w:t> </w:t>
      </w:r>
      <w:r>
        <w:rPr/>
        <w:t>must</w:t>
      </w:r>
      <w:r>
        <w:rPr>
          <w:spacing w:val="-16"/>
        </w:rPr>
        <w:t> </w:t>
      </w:r>
      <w:r>
        <w:rPr/>
        <w:t>also</w:t>
      </w:r>
      <w:r>
        <w:rPr>
          <w:spacing w:val="-16"/>
        </w:rPr>
        <w:t> </w:t>
      </w:r>
      <w:r>
        <w:rPr/>
        <w:t>achieve</w:t>
      </w:r>
      <w:r>
        <w:rPr>
          <w:spacing w:val="-16"/>
        </w:rPr>
        <w:t> </w:t>
      </w:r>
      <w:r>
        <w:rPr/>
        <w:t>a</w:t>
      </w:r>
      <w:r>
        <w:rPr>
          <w:spacing w:val="-15"/>
        </w:rPr>
        <w:t> </w:t>
      </w:r>
      <w:r>
        <w:rPr/>
        <w:t>minimum</w:t>
      </w:r>
      <w:r>
        <w:rPr>
          <w:spacing w:val="-16"/>
        </w:rPr>
        <w:t> </w:t>
      </w:r>
      <w:r>
        <w:rPr/>
        <w:t>of</w:t>
      </w:r>
      <w:r>
        <w:rPr>
          <w:spacing w:val="-16"/>
        </w:rPr>
        <w:t> </w:t>
      </w:r>
      <w:r>
        <w:rPr/>
        <w:t>a</w:t>
      </w:r>
      <w:r>
        <w:rPr>
          <w:spacing w:val="-16"/>
        </w:rPr>
        <w:t> </w:t>
      </w:r>
      <w:r>
        <w:rPr/>
        <w:t>75%</w:t>
      </w:r>
      <w:r>
        <w:rPr>
          <w:spacing w:val="-16"/>
        </w:rPr>
        <w:t> </w:t>
      </w:r>
      <w:r>
        <w:rPr/>
        <w:t>on</w:t>
      </w:r>
      <w:r>
        <w:rPr>
          <w:spacing w:val="-16"/>
        </w:rPr>
        <w:t> </w:t>
      </w:r>
      <w:r>
        <w:rPr/>
        <w:t>all</w:t>
      </w:r>
      <w:r>
        <w:rPr>
          <w:spacing w:val="-15"/>
        </w:rPr>
        <w:t> </w:t>
      </w:r>
      <w:r>
        <w:rPr/>
        <w:t>written</w:t>
      </w:r>
      <w:r>
        <w:rPr>
          <w:spacing w:val="-16"/>
        </w:rPr>
        <w:t> </w:t>
      </w:r>
      <w:r>
        <w:rPr/>
        <w:t>examinations within a course, including the comprehensive examination at the end of semester two. Students must also pass all skills checks and practical examinations. To proceed within the program, students must complete all required coursework as scheduled and outlined in the course syllabi. Students must also complete Collin College's</w:t>
      </w:r>
      <w:r>
        <w:rPr>
          <w:spacing w:val="-12"/>
        </w:rPr>
        <w:t> </w:t>
      </w:r>
      <w:r>
        <w:rPr/>
        <w:t>general</w:t>
      </w:r>
      <w:r>
        <w:rPr>
          <w:spacing w:val="-13"/>
        </w:rPr>
        <w:t> </w:t>
      </w:r>
      <w:r>
        <w:rPr/>
        <w:t>education</w:t>
      </w:r>
      <w:r>
        <w:rPr>
          <w:spacing w:val="-12"/>
        </w:rPr>
        <w:t> </w:t>
      </w:r>
      <w:r>
        <w:rPr/>
        <w:t>requirements</w:t>
      </w:r>
      <w:r>
        <w:rPr>
          <w:spacing w:val="-12"/>
        </w:rPr>
        <w:t> </w:t>
      </w:r>
      <w:r>
        <w:rPr/>
        <w:t>attaining</w:t>
      </w:r>
      <w:r>
        <w:rPr>
          <w:spacing w:val="-13"/>
        </w:rPr>
        <w:t> </w:t>
      </w:r>
      <w:r>
        <w:rPr/>
        <w:t>a</w:t>
      </w:r>
      <w:r>
        <w:rPr>
          <w:spacing w:val="-13"/>
        </w:rPr>
        <w:t> </w:t>
      </w:r>
      <w:r>
        <w:rPr/>
        <w:t>GPA</w:t>
      </w:r>
      <w:r>
        <w:rPr>
          <w:spacing w:val="-13"/>
        </w:rPr>
        <w:t> </w:t>
      </w:r>
      <w:r>
        <w:rPr/>
        <w:t>of</w:t>
      </w:r>
      <w:r>
        <w:rPr>
          <w:spacing w:val="-12"/>
        </w:rPr>
        <w:t> </w:t>
      </w:r>
      <w:r>
        <w:rPr/>
        <w:t>2.0</w:t>
      </w:r>
      <w:r>
        <w:rPr>
          <w:spacing w:val="-16"/>
        </w:rPr>
        <w:t> </w:t>
      </w:r>
      <w:r>
        <w:rPr/>
        <w:t>on</w:t>
      </w:r>
      <w:r>
        <w:rPr>
          <w:spacing w:val="-11"/>
        </w:rPr>
        <w:t> </w:t>
      </w:r>
      <w:r>
        <w:rPr/>
        <w:t>the</w:t>
      </w:r>
      <w:r>
        <w:rPr>
          <w:spacing w:val="-13"/>
        </w:rPr>
        <w:t> </w:t>
      </w:r>
      <w:r>
        <w:rPr/>
        <w:t>coursework applied to the Program.</w:t>
      </w:r>
    </w:p>
    <w:p>
      <w:pPr>
        <w:pStyle w:val="BodyText"/>
        <w:spacing w:before="2"/>
      </w:pPr>
    </w:p>
    <w:p>
      <w:pPr>
        <w:pStyle w:val="BodyText"/>
        <w:ind w:left="180" w:right="395"/>
        <w:jc w:val="both"/>
      </w:pPr>
      <w:r>
        <w:rPr/>
        <w:t>For each PTA technical course, students must achieve a minimum of 75% for all examinations to successfully pass the course, regardless of non-examination </w:t>
      </w:r>
      <w:r>
        <w:rPr>
          <w:spacing w:val="-2"/>
        </w:rPr>
        <w:t>grades.</w:t>
      </w:r>
    </w:p>
    <w:p>
      <w:pPr>
        <w:pStyle w:val="BodyText"/>
      </w:pPr>
    </w:p>
    <w:p>
      <w:pPr>
        <w:pStyle w:val="BodyText"/>
        <w:spacing w:before="1"/>
        <w:ind w:left="180" w:right="394"/>
        <w:jc w:val="both"/>
      </w:pPr>
      <w:r>
        <w:rPr/>
        <w:t>To ensure students demonstrate an appropriate level of knowledge for curricular content,</w:t>
      </w:r>
      <w:r>
        <w:rPr>
          <w:spacing w:val="-16"/>
        </w:rPr>
        <w:t> </w:t>
      </w:r>
      <w:r>
        <w:rPr/>
        <w:t>students</w:t>
      </w:r>
      <w:r>
        <w:rPr>
          <w:spacing w:val="-16"/>
        </w:rPr>
        <w:t> </w:t>
      </w:r>
      <w:r>
        <w:rPr/>
        <w:t>must</w:t>
      </w:r>
      <w:r>
        <w:rPr>
          <w:spacing w:val="-16"/>
        </w:rPr>
        <w:t> </w:t>
      </w:r>
      <w:r>
        <w:rPr/>
        <w:t>achieve</w:t>
      </w:r>
      <w:r>
        <w:rPr>
          <w:spacing w:val="-16"/>
        </w:rPr>
        <w:t> </w:t>
      </w:r>
      <w:r>
        <w:rPr/>
        <w:t>a</w:t>
      </w:r>
      <w:r>
        <w:rPr>
          <w:spacing w:val="-16"/>
        </w:rPr>
        <w:t> </w:t>
      </w:r>
      <w:r>
        <w:rPr/>
        <w:t>75%</w:t>
      </w:r>
      <w:r>
        <w:rPr>
          <w:spacing w:val="-15"/>
        </w:rPr>
        <w:t> </w:t>
      </w:r>
      <w:r>
        <w:rPr/>
        <w:t>on</w:t>
      </w:r>
      <w:r>
        <w:rPr>
          <w:spacing w:val="-16"/>
        </w:rPr>
        <w:t> </w:t>
      </w:r>
      <w:r>
        <w:rPr/>
        <w:t>all</w:t>
      </w:r>
      <w:r>
        <w:rPr>
          <w:spacing w:val="-16"/>
        </w:rPr>
        <w:t> </w:t>
      </w:r>
      <w:r>
        <w:rPr/>
        <w:t>written</w:t>
      </w:r>
      <w:r>
        <w:rPr>
          <w:spacing w:val="-16"/>
        </w:rPr>
        <w:t> </w:t>
      </w:r>
      <w:r>
        <w:rPr/>
        <w:t>examinations.</w:t>
      </w:r>
      <w:r>
        <w:rPr>
          <w:spacing w:val="-15"/>
        </w:rPr>
        <w:t> </w:t>
      </w:r>
      <w:r>
        <w:rPr/>
        <w:t>If</w:t>
      </w:r>
      <w:r>
        <w:rPr>
          <w:spacing w:val="-15"/>
        </w:rPr>
        <w:t> </w:t>
      </w:r>
      <w:r>
        <w:rPr/>
        <w:t>a</w:t>
      </w:r>
      <w:r>
        <w:rPr>
          <w:spacing w:val="-16"/>
        </w:rPr>
        <w:t> </w:t>
      </w:r>
      <w:r>
        <w:rPr/>
        <w:t>student</w:t>
      </w:r>
      <w:r>
        <w:rPr>
          <w:spacing w:val="-16"/>
        </w:rPr>
        <w:t> </w:t>
      </w:r>
      <w:r>
        <w:rPr/>
        <w:t>does not</w:t>
      </w:r>
      <w:r>
        <w:rPr>
          <w:spacing w:val="-2"/>
        </w:rPr>
        <w:t> </w:t>
      </w:r>
      <w:r>
        <w:rPr/>
        <w:t>achieve</w:t>
      </w:r>
      <w:r>
        <w:rPr>
          <w:spacing w:val="-4"/>
        </w:rPr>
        <w:t> </w:t>
      </w:r>
      <w:r>
        <w:rPr/>
        <w:t>a</w:t>
      </w:r>
      <w:r>
        <w:rPr>
          <w:spacing w:val="-3"/>
        </w:rPr>
        <w:t> </w:t>
      </w:r>
      <w:r>
        <w:rPr/>
        <w:t>75%</w:t>
      </w:r>
      <w:r>
        <w:rPr>
          <w:spacing w:val="-2"/>
        </w:rPr>
        <w:t> </w:t>
      </w:r>
      <w:r>
        <w:rPr/>
        <w:t>on</w:t>
      </w:r>
      <w:r>
        <w:rPr>
          <w:spacing w:val="-5"/>
        </w:rPr>
        <w:t> </w:t>
      </w:r>
      <w:r>
        <w:rPr/>
        <w:t>a</w:t>
      </w:r>
      <w:r>
        <w:rPr>
          <w:spacing w:val="-3"/>
        </w:rPr>
        <w:t> </w:t>
      </w:r>
      <w:r>
        <w:rPr/>
        <w:t>written</w:t>
      </w:r>
      <w:r>
        <w:rPr>
          <w:spacing w:val="-2"/>
        </w:rPr>
        <w:t> </w:t>
      </w:r>
      <w:r>
        <w:rPr/>
        <w:t>examination,</w:t>
      </w:r>
      <w:r>
        <w:rPr>
          <w:spacing w:val="-4"/>
        </w:rPr>
        <w:t> </w:t>
      </w:r>
      <w:r>
        <w:rPr/>
        <w:t>the</w:t>
      </w:r>
      <w:r>
        <w:rPr>
          <w:spacing w:val="-4"/>
        </w:rPr>
        <w:t> </w:t>
      </w:r>
      <w:r>
        <w:rPr/>
        <w:t>student</w:t>
      </w:r>
      <w:r>
        <w:rPr>
          <w:spacing w:val="-5"/>
        </w:rPr>
        <w:t> </w:t>
      </w:r>
      <w:r>
        <w:rPr/>
        <w:t>will</w:t>
      </w:r>
      <w:r>
        <w:rPr>
          <w:spacing w:val="-5"/>
        </w:rPr>
        <w:t> </w:t>
      </w:r>
      <w:r>
        <w:rPr/>
        <w:t>be</w:t>
      </w:r>
      <w:r>
        <w:rPr>
          <w:spacing w:val="-6"/>
        </w:rPr>
        <w:t> </w:t>
      </w:r>
      <w:r>
        <w:rPr/>
        <w:t>provided</w:t>
      </w:r>
      <w:r>
        <w:rPr>
          <w:spacing w:val="-2"/>
        </w:rPr>
        <w:t> </w:t>
      </w:r>
      <w:r>
        <w:rPr/>
        <w:t>time</w:t>
      </w:r>
      <w:r>
        <w:rPr>
          <w:spacing w:val="-4"/>
        </w:rPr>
        <w:t> </w:t>
      </w:r>
      <w:r>
        <w:rPr/>
        <w:t>(up to 2 weeks) for remediation and will have the opportunity to retake the exam, which will</w:t>
      </w:r>
      <w:r>
        <w:rPr>
          <w:spacing w:val="-1"/>
        </w:rPr>
        <w:t> </w:t>
      </w:r>
      <w:r>
        <w:rPr/>
        <w:t>be</w:t>
      </w:r>
      <w:r>
        <w:rPr>
          <w:spacing w:val="-2"/>
        </w:rPr>
        <w:t> </w:t>
      </w:r>
      <w:r>
        <w:rPr/>
        <w:t>composed</w:t>
      </w:r>
      <w:r>
        <w:rPr>
          <w:spacing w:val="-1"/>
        </w:rPr>
        <w:t> </w:t>
      </w:r>
      <w:r>
        <w:rPr/>
        <w:t>of different</w:t>
      </w:r>
      <w:r>
        <w:rPr>
          <w:spacing w:val="-2"/>
        </w:rPr>
        <w:t> </w:t>
      </w:r>
      <w:r>
        <w:rPr/>
        <w:t>questions</w:t>
      </w:r>
      <w:r>
        <w:rPr>
          <w:spacing w:val="-1"/>
        </w:rPr>
        <w:t> </w:t>
      </w:r>
      <w:r>
        <w:rPr/>
        <w:t>on the</w:t>
      </w:r>
      <w:r>
        <w:rPr>
          <w:spacing w:val="-2"/>
        </w:rPr>
        <w:t> </w:t>
      </w:r>
      <w:r>
        <w:rPr/>
        <w:t>same</w:t>
      </w:r>
      <w:r>
        <w:rPr>
          <w:spacing w:val="-2"/>
        </w:rPr>
        <w:t> </w:t>
      </w:r>
      <w:r>
        <w:rPr/>
        <w:t>material. Remediation may include but not be limited to:</w:t>
      </w:r>
    </w:p>
    <w:p>
      <w:pPr>
        <w:pStyle w:val="ListParagraph"/>
        <w:numPr>
          <w:ilvl w:val="2"/>
          <w:numId w:val="7"/>
        </w:numPr>
        <w:tabs>
          <w:tab w:pos="900" w:val="left" w:leader="none"/>
        </w:tabs>
        <w:spacing w:line="240" w:lineRule="auto" w:before="0" w:after="0"/>
        <w:ind w:left="900" w:right="402" w:hanging="360"/>
        <w:jc w:val="left"/>
        <w:rPr>
          <w:sz w:val="28"/>
        </w:rPr>
      </w:pPr>
      <w:r>
        <w:rPr>
          <w:sz w:val="28"/>
        </w:rPr>
        <w:t>Review</w:t>
      </w:r>
      <w:r>
        <w:rPr>
          <w:spacing w:val="40"/>
          <w:sz w:val="28"/>
        </w:rPr>
        <w:t> </w:t>
      </w:r>
      <w:r>
        <w:rPr>
          <w:sz w:val="28"/>
        </w:rPr>
        <w:t>of</w:t>
      </w:r>
      <w:r>
        <w:rPr>
          <w:spacing w:val="40"/>
          <w:sz w:val="28"/>
        </w:rPr>
        <w:t> </w:t>
      </w:r>
      <w:r>
        <w:rPr>
          <w:sz w:val="28"/>
        </w:rPr>
        <w:t>wrong</w:t>
      </w:r>
      <w:r>
        <w:rPr>
          <w:spacing w:val="40"/>
          <w:sz w:val="28"/>
        </w:rPr>
        <w:t> </w:t>
      </w:r>
      <w:r>
        <w:rPr>
          <w:sz w:val="28"/>
        </w:rPr>
        <w:t>answers</w:t>
      </w:r>
      <w:r>
        <w:rPr>
          <w:spacing w:val="40"/>
          <w:sz w:val="28"/>
        </w:rPr>
        <w:t> </w:t>
      </w:r>
      <w:r>
        <w:rPr>
          <w:sz w:val="28"/>
        </w:rPr>
        <w:t>and</w:t>
      </w:r>
      <w:r>
        <w:rPr>
          <w:spacing w:val="40"/>
          <w:sz w:val="28"/>
        </w:rPr>
        <w:t> </w:t>
      </w:r>
      <w:r>
        <w:rPr>
          <w:sz w:val="28"/>
        </w:rPr>
        <w:t>identification</w:t>
      </w:r>
      <w:r>
        <w:rPr>
          <w:spacing w:val="40"/>
          <w:sz w:val="28"/>
        </w:rPr>
        <w:t> </w:t>
      </w:r>
      <w:r>
        <w:rPr>
          <w:sz w:val="28"/>
        </w:rPr>
        <w:t>of</w:t>
      </w:r>
      <w:r>
        <w:rPr>
          <w:spacing w:val="40"/>
          <w:sz w:val="28"/>
        </w:rPr>
        <w:t> </w:t>
      </w:r>
      <w:r>
        <w:rPr>
          <w:sz w:val="28"/>
        </w:rPr>
        <w:t>the</w:t>
      </w:r>
      <w:r>
        <w:rPr>
          <w:spacing w:val="40"/>
          <w:sz w:val="28"/>
        </w:rPr>
        <w:t> </w:t>
      </w:r>
      <w:r>
        <w:rPr>
          <w:sz w:val="28"/>
        </w:rPr>
        <w:t>correct</w:t>
      </w:r>
      <w:r>
        <w:rPr>
          <w:spacing w:val="40"/>
          <w:sz w:val="28"/>
        </w:rPr>
        <w:t> </w:t>
      </w:r>
      <w:r>
        <w:rPr>
          <w:sz w:val="28"/>
        </w:rPr>
        <w:t>answer</w:t>
      </w:r>
      <w:r>
        <w:rPr>
          <w:spacing w:val="40"/>
          <w:sz w:val="28"/>
        </w:rPr>
        <w:t> </w:t>
      </w:r>
      <w:r>
        <w:rPr>
          <w:sz w:val="28"/>
        </w:rPr>
        <w:t>with written documentation as to why the answer is correct</w:t>
      </w:r>
    </w:p>
    <w:p>
      <w:pPr>
        <w:pStyle w:val="ListParagraph"/>
        <w:numPr>
          <w:ilvl w:val="2"/>
          <w:numId w:val="7"/>
        </w:numPr>
        <w:tabs>
          <w:tab w:pos="900" w:val="left" w:leader="none"/>
        </w:tabs>
        <w:spacing w:line="240" w:lineRule="auto" w:before="0" w:after="0"/>
        <w:ind w:left="900" w:right="400" w:hanging="360"/>
        <w:jc w:val="left"/>
        <w:rPr>
          <w:sz w:val="28"/>
        </w:rPr>
      </w:pPr>
      <w:r>
        <w:rPr>
          <w:sz w:val="28"/>
        </w:rPr>
        <w:t>Review extra handouts, slides, videos, website, etc., to assist with learning the subject content</w:t>
      </w:r>
    </w:p>
    <w:p>
      <w:pPr>
        <w:pStyle w:val="ListParagraph"/>
        <w:numPr>
          <w:ilvl w:val="2"/>
          <w:numId w:val="7"/>
        </w:numPr>
        <w:tabs>
          <w:tab w:pos="900" w:val="left" w:leader="none"/>
        </w:tabs>
        <w:spacing w:line="240" w:lineRule="auto" w:before="0" w:after="0"/>
        <w:ind w:left="900" w:right="402" w:hanging="360"/>
        <w:jc w:val="left"/>
        <w:rPr>
          <w:sz w:val="28"/>
        </w:rPr>
      </w:pPr>
      <w:r>
        <w:rPr>
          <w:sz w:val="28"/>
        </w:rPr>
        <w:t>The</w:t>
      </w:r>
      <w:r>
        <w:rPr>
          <w:spacing w:val="-16"/>
          <w:sz w:val="28"/>
        </w:rPr>
        <w:t> </w:t>
      </w:r>
      <w:r>
        <w:rPr>
          <w:sz w:val="28"/>
        </w:rPr>
        <w:t>student</w:t>
      </w:r>
      <w:r>
        <w:rPr>
          <w:spacing w:val="-19"/>
          <w:sz w:val="28"/>
        </w:rPr>
        <w:t> </w:t>
      </w:r>
      <w:r>
        <w:rPr>
          <w:sz w:val="28"/>
        </w:rPr>
        <w:t>may</w:t>
      </w:r>
      <w:r>
        <w:rPr>
          <w:spacing w:val="-18"/>
          <w:sz w:val="28"/>
        </w:rPr>
        <w:t> </w:t>
      </w:r>
      <w:r>
        <w:rPr>
          <w:sz w:val="28"/>
        </w:rPr>
        <w:t>be</w:t>
      </w:r>
      <w:r>
        <w:rPr>
          <w:spacing w:val="-16"/>
          <w:sz w:val="28"/>
        </w:rPr>
        <w:t> </w:t>
      </w:r>
      <w:r>
        <w:rPr>
          <w:sz w:val="28"/>
        </w:rPr>
        <w:t>assigned</w:t>
      </w:r>
      <w:r>
        <w:rPr>
          <w:spacing w:val="-16"/>
          <w:sz w:val="28"/>
        </w:rPr>
        <w:t> </w:t>
      </w:r>
      <w:r>
        <w:rPr>
          <w:sz w:val="28"/>
        </w:rPr>
        <w:t>a</w:t>
      </w:r>
      <w:r>
        <w:rPr>
          <w:spacing w:val="-18"/>
          <w:sz w:val="28"/>
        </w:rPr>
        <w:t> </w:t>
      </w:r>
      <w:r>
        <w:rPr>
          <w:sz w:val="28"/>
        </w:rPr>
        <w:t>student</w:t>
      </w:r>
      <w:r>
        <w:rPr>
          <w:spacing w:val="-16"/>
          <w:sz w:val="28"/>
        </w:rPr>
        <w:t> </w:t>
      </w:r>
      <w:r>
        <w:rPr>
          <w:sz w:val="28"/>
        </w:rPr>
        <w:t>mentor</w:t>
      </w:r>
      <w:r>
        <w:rPr>
          <w:spacing w:val="-17"/>
          <w:sz w:val="28"/>
        </w:rPr>
        <w:t> </w:t>
      </w:r>
      <w:r>
        <w:rPr>
          <w:sz w:val="28"/>
        </w:rPr>
        <w:t>in</w:t>
      </w:r>
      <w:r>
        <w:rPr>
          <w:spacing w:val="-16"/>
          <w:sz w:val="28"/>
        </w:rPr>
        <w:t> </w:t>
      </w:r>
      <w:r>
        <w:rPr>
          <w:sz w:val="28"/>
        </w:rPr>
        <w:t>the</w:t>
      </w:r>
      <w:r>
        <w:rPr>
          <w:spacing w:val="-16"/>
          <w:sz w:val="28"/>
        </w:rPr>
        <w:t> </w:t>
      </w:r>
      <w:r>
        <w:rPr>
          <w:sz w:val="28"/>
        </w:rPr>
        <w:t>class</w:t>
      </w:r>
      <w:r>
        <w:rPr>
          <w:spacing w:val="-17"/>
          <w:sz w:val="28"/>
        </w:rPr>
        <w:t> </w:t>
      </w:r>
      <w:r>
        <w:rPr>
          <w:sz w:val="28"/>
        </w:rPr>
        <w:t>who</w:t>
      </w:r>
      <w:r>
        <w:rPr>
          <w:spacing w:val="-18"/>
          <w:sz w:val="28"/>
        </w:rPr>
        <w:t> </w:t>
      </w:r>
      <w:r>
        <w:rPr>
          <w:sz w:val="28"/>
        </w:rPr>
        <w:t>has</w:t>
      </w:r>
      <w:r>
        <w:rPr>
          <w:spacing w:val="-18"/>
          <w:sz w:val="28"/>
        </w:rPr>
        <w:t> </w:t>
      </w:r>
      <w:r>
        <w:rPr>
          <w:sz w:val="28"/>
        </w:rPr>
        <w:t>mastered the subject area and is willing to assist the student</w:t>
      </w:r>
    </w:p>
    <w:p>
      <w:pPr>
        <w:pStyle w:val="ListParagraph"/>
        <w:numPr>
          <w:ilvl w:val="2"/>
          <w:numId w:val="7"/>
        </w:numPr>
        <w:tabs>
          <w:tab w:pos="900" w:val="left" w:leader="none"/>
        </w:tabs>
        <w:spacing w:line="240" w:lineRule="auto" w:before="0" w:after="0"/>
        <w:ind w:left="900" w:right="397" w:hanging="360"/>
        <w:jc w:val="left"/>
        <w:rPr>
          <w:sz w:val="28"/>
        </w:rPr>
      </w:pPr>
      <w:r>
        <w:rPr>
          <w:sz w:val="28"/>
        </w:rPr>
        <w:t>The student may be assigned extra one-on-one sessions with the instructor to review the subject content</w:t>
      </w:r>
    </w:p>
    <w:p>
      <w:pPr>
        <w:pStyle w:val="ListParagraph"/>
        <w:numPr>
          <w:ilvl w:val="2"/>
          <w:numId w:val="7"/>
        </w:numPr>
        <w:tabs>
          <w:tab w:pos="900" w:val="left" w:leader="none"/>
        </w:tabs>
        <w:spacing w:line="240" w:lineRule="auto" w:before="0" w:after="0"/>
        <w:ind w:left="900" w:right="400" w:hanging="360"/>
        <w:jc w:val="left"/>
        <w:rPr>
          <w:sz w:val="28"/>
        </w:rPr>
      </w:pPr>
      <w:r>
        <w:rPr>
          <w:sz w:val="28"/>
        </w:rPr>
        <w:t>The</w:t>
      </w:r>
      <w:r>
        <w:rPr>
          <w:spacing w:val="40"/>
          <w:sz w:val="28"/>
        </w:rPr>
        <w:t> </w:t>
      </w:r>
      <w:r>
        <w:rPr>
          <w:sz w:val="28"/>
        </w:rPr>
        <w:t>student</w:t>
      </w:r>
      <w:r>
        <w:rPr>
          <w:spacing w:val="40"/>
          <w:sz w:val="28"/>
        </w:rPr>
        <w:t> </w:t>
      </w:r>
      <w:r>
        <w:rPr>
          <w:sz w:val="28"/>
        </w:rPr>
        <w:t>may</w:t>
      </w:r>
      <w:r>
        <w:rPr>
          <w:spacing w:val="40"/>
          <w:sz w:val="28"/>
        </w:rPr>
        <w:t> </w:t>
      </w:r>
      <w:r>
        <w:rPr>
          <w:sz w:val="28"/>
        </w:rPr>
        <w:t>be</w:t>
      </w:r>
      <w:r>
        <w:rPr>
          <w:spacing w:val="40"/>
          <w:sz w:val="28"/>
        </w:rPr>
        <w:t> </w:t>
      </w:r>
      <w:r>
        <w:rPr>
          <w:sz w:val="28"/>
        </w:rPr>
        <w:t>assigned</w:t>
      </w:r>
      <w:r>
        <w:rPr>
          <w:spacing w:val="40"/>
          <w:sz w:val="28"/>
        </w:rPr>
        <w:t> </w:t>
      </w:r>
      <w:r>
        <w:rPr>
          <w:sz w:val="28"/>
        </w:rPr>
        <w:t>additional</w:t>
      </w:r>
      <w:r>
        <w:rPr>
          <w:spacing w:val="40"/>
          <w:sz w:val="28"/>
        </w:rPr>
        <w:t> </w:t>
      </w:r>
      <w:r>
        <w:rPr>
          <w:sz w:val="28"/>
        </w:rPr>
        <w:t>assignments</w:t>
      </w:r>
      <w:r>
        <w:rPr>
          <w:spacing w:val="40"/>
          <w:sz w:val="28"/>
        </w:rPr>
        <w:t> </w:t>
      </w:r>
      <w:r>
        <w:rPr>
          <w:sz w:val="28"/>
        </w:rPr>
        <w:t>or</w:t>
      </w:r>
      <w:r>
        <w:rPr>
          <w:spacing w:val="40"/>
          <w:sz w:val="28"/>
        </w:rPr>
        <w:t> </w:t>
      </w:r>
      <w:r>
        <w:rPr>
          <w:sz w:val="28"/>
        </w:rPr>
        <w:t>coursework</w:t>
      </w:r>
      <w:r>
        <w:rPr>
          <w:spacing w:val="40"/>
          <w:sz w:val="28"/>
        </w:rPr>
        <w:t> </w:t>
      </w:r>
      <w:r>
        <w:rPr>
          <w:sz w:val="28"/>
        </w:rPr>
        <w:t>to</w:t>
      </w:r>
      <w:r>
        <w:rPr>
          <w:spacing w:val="40"/>
          <w:sz w:val="28"/>
        </w:rPr>
        <w:t> </w:t>
      </w:r>
      <w:r>
        <w:rPr>
          <w:sz w:val="28"/>
        </w:rPr>
        <w:t>review the subject content</w:t>
      </w:r>
    </w:p>
    <w:p>
      <w:pPr>
        <w:pStyle w:val="ListParagraph"/>
        <w:numPr>
          <w:ilvl w:val="2"/>
          <w:numId w:val="7"/>
        </w:numPr>
        <w:tabs>
          <w:tab w:pos="899" w:val="left" w:leader="none"/>
        </w:tabs>
        <w:spacing w:line="240" w:lineRule="auto" w:before="0" w:after="0"/>
        <w:ind w:left="899" w:right="0" w:hanging="359"/>
        <w:jc w:val="left"/>
        <w:rPr>
          <w:sz w:val="28"/>
        </w:rPr>
      </w:pPr>
      <w:r>
        <w:rPr>
          <w:sz w:val="28"/>
        </w:rPr>
        <w:t>Other</w:t>
      </w:r>
      <w:r>
        <w:rPr>
          <w:spacing w:val="-3"/>
          <w:sz w:val="28"/>
        </w:rPr>
        <w:t> </w:t>
      </w:r>
      <w:r>
        <w:rPr>
          <w:sz w:val="28"/>
        </w:rPr>
        <w:t>faculty</w:t>
      </w:r>
      <w:r>
        <w:rPr>
          <w:spacing w:val="-3"/>
          <w:sz w:val="28"/>
        </w:rPr>
        <w:t> </w:t>
      </w:r>
      <w:r>
        <w:rPr>
          <w:spacing w:val="-2"/>
          <w:sz w:val="28"/>
        </w:rPr>
        <w:t>recommendations.</w:t>
      </w:r>
    </w:p>
    <w:p>
      <w:pPr>
        <w:pStyle w:val="BodyText"/>
        <w:spacing w:before="1"/>
        <w:ind w:left="180" w:right="394"/>
        <w:jc w:val="both"/>
      </w:pPr>
      <w:r>
        <w:rPr/>
        <w:t>Students must review the failed exam, meet with the course instructor, and complete the Exam Remediation Form (Appendix). The form must be returned to the Program Director before retaking the examination. The students will be provided</w:t>
      </w:r>
      <w:r>
        <w:rPr>
          <w:spacing w:val="20"/>
        </w:rPr>
        <w:t> </w:t>
      </w:r>
      <w:r>
        <w:rPr/>
        <w:t>one</w:t>
      </w:r>
      <w:r>
        <w:rPr>
          <w:spacing w:val="19"/>
        </w:rPr>
        <w:t> </w:t>
      </w:r>
      <w:r>
        <w:rPr/>
        <w:t>written</w:t>
      </w:r>
      <w:r>
        <w:rPr>
          <w:spacing w:val="23"/>
        </w:rPr>
        <w:t> </w:t>
      </w:r>
      <w:r>
        <w:rPr/>
        <w:t>exam</w:t>
      </w:r>
      <w:r>
        <w:rPr>
          <w:spacing w:val="23"/>
        </w:rPr>
        <w:t> </w:t>
      </w:r>
      <w:r>
        <w:rPr/>
        <w:t>retake</w:t>
      </w:r>
      <w:r>
        <w:rPr>
          <w:spacing w:val="21"/>
        </w:rPr>
        <w:t> </w:t>
      </w:r>
      <w:r>
        <w:rPr/>
        <w:t>for</w:t>
      </w:r>
      <w:r>
        <w:rPr>
          <w:spacing w:val="23"/>
        </w:rPr>
        <w:t> </w:t>
      </w:r>
      <w:r>
        <w:rPr/>
        <w:t>each</w:t>
      </w:r>
      <w:r>
        <w:rPr>
          <w:spacing w:val="23"/>
        </w:rPr>
        <w:t> </w:t>
      </w:r>
      <w:r>
        <w:rPr/>
        <w:t>exam</w:t>
      </w:r>
      <w:r>
        <w:rPr>
          <w:spacing w:val="22"/>
        </w:rPr>
        <w:t> </w:t>
      </w:r>
      <w:r>
        <w:rPr/>
        <w:t>in</w:t>
      </w:r>
      <w:r>
        <w:rPr>
          <w:spacing w:val="23"/>
        </w:rPr>
        <w:t> </w:t>
      </w:r>
      <w:r>
        <w:rPr/>
        <w:t>which</w:t>
      </w:r>
      <w:r>
        <w:rPr>
          <w:spacing w:val="23"/>
        </w:rPr>
        <w:t> </w:t>
      </w:r>
      <w:r>
        <w:rPr/>
        <w:t>the</w:t>
      </w:r>
      <w:r>
        <w:rPr>
          <w:spacing w:val="21"/>
        </w:rPr>
        <w:t> </w:t>
      </w:r>
      <w:r>
        <w:rPr/>
        <w:t>student</w:t>
      </w:r>
      <w:r>
        <w:rPr>
          <w:spacing w:val="21"/>
        </w:rPr>
        <w:t> </w:t>
      </w:r>
      <w:r>
        <w:rPr/>
        <w:t>does</w:t>
      </w:r>
      <w:r>
        <w:rPr>
          <w:spacing w:val="21"/>
        </w:rPr>
        <w:t> </w:t>
      </w:r>
      <w:r>
        <w:rPr>
          <w:spacing w:val="-5"/>
        </w:rPr>
        <w:t>not</w:t>
      </w:r>
    </w:p>
    <w:p>
      <w:pPr>
        <w:spacing w:after="0"/>
        <w:jc w:val="both"/>
        <w:sectPr>
          <w:pgSz w:w="12240" w:h="15840"/>
          <w:pgMar w:header="720" w:footer="1004" w:top="1580" w:bottom="1280" w:left="1260" w:right="1040"/>
        </w:sectPr>
      </w:pPr>
    </w:p>
    <w:p>
      <w:pPr>
        <w:pStyle w:val="BodyText"/>
        <w:spacing w:before="20"/>
        <w:ind w:left="180" w:right="396"/>
        <w:jc w:val="both"/>
      </w:pPr>
      <w:r>
        <w:rPr/>
        <w:t>achieve</w:t>
      </w:r>
      <w:r>
        <w:rPr>
          <w:spacing w:val="-4"/>
        </w:rPr>
        <w:t> </w:t>
      </w:r>
      <w:r>
        <w:rPr/>
        <w:t>a</w:t>
      </w:r>
      <w:r>
        <w:rPr>
          <w:spacing w:val="-3"/>
        </w:rPr>
        <w:t> </w:t>
      </w:r>
      <w:r>
        <w:rPr/>
        <w:t>75%.</w:t>
      </w:r>
      <w:r>
        <w:rPr>
          <w:spacing w:val="-2"/>
        </w:rPr>
        <w:t> </w:t>
      </w:r>
      <w:r>
        <w:rPr/>
        <w:t>If</w:t>
      </w:r>
      <w:r>
        <w:rPr>
          <w:spacing w:val="-2"/>
        </w:rPr>
        <w:t> </w:t>
      </w:r>
      <w:r>
        <w:rPr/>
        <w:t>a</w:t>
      </w:r>
      <w:r>
        <w:rPr>
          <w:spacing w:val="-4"/>
        </w:rPr>
        <w:t> </w:t>
      </w:r>
      <w:r>
        <w:rPr/>
        <w:t>student</w:t>
      </w:r>
      <w:r>
        <w:rPr>
          <w:spacing w:val="-4"/>
        </w:rPr>
        <w:t> </w:t>
      </w:r>
      <w:r>
        <w:rPr/>
        <w:t>obtains</w:t>
      </w:r>
      <w:r>
        <w:rPr>
          <w:spacing w:val="-2"/>
        </w:rPr>
        <w:t> </w:t>
      </w:r>
      <w:r>
        <w:rPr/>
        <w:t>a</w:t>
      </w:r>
      <w:r>
        <w:rPr>
          <w:spacing w:val="-6"/>
        </w:rPr>
        <w:t> </w:t>
      </w:r>
      <w:r>
        <w:rPr/>
        <w:t>score</w:t>
      </w:r>
      <w:r>
        <w:rPr>
          <w:spacing w:val="-6"/>
        </w:rPr>
        <w:t> </w:t>
      </w:r>
      <w:r>
        <w:rPr/>
        <w:t>above</w:t>
      </w:r>
      <w:r>
        <w:rPr>
          <w:spacing w:val="-4"/>
        </w:rPr>
        <w:t> </w:t>
      </w:r>
      <w:r>
        <w:rPr/>
        <w:t>75%</w:t>
      </w:r>
      <w:r>
        <w:rPr>
          <w:spacing w:val="-2"/>
        </w:rPr>
        <w:t> </w:t>
      </w:r>
      <w:r>
        <w:rPr/>
        <w:t>on</w:t>
      </w:r>
      <w:r>
        <w:rPr>
          <w:spacing w:val="-2"/>
        </w:rPr>
        <w:t> </w:t>
      </w:r>
      <w:r>
        <w:rPr/>
        <w:t>a</w:t>
      </w:r>
      <w:r>
        <w:rPr>
          <w:spacing w:val="-3"/>
        </w:rPr>
        <w:t> </w:t>
      </w:r>
      <w:r>
        <w:rPr/>
        <w:t>retaken</w:t>
      </w:r>
      <w:r>
        <w:rPr>
          <w:spacing w:val="-2"/>
        </w:rPr>
        <w:t> </w:t>
      </w:r>
      <w:r>
        <w:rPr/>
        <w:t>examination,</w:t>
      </w:r>
      <w:r>
        <w:rPr>
          <w:spacing w:val="-6"/>
        </w:rPr>
        <w:t> </w:t>
      </w:r>
      <w:r>
        <w:rPr/>
        <w:t>a maximum score of 75% will be used for final grade calculation. If a student does not achieve a 75% on the retake, they will automatically fail the course.</w:t>
      </w:r>
    </w:p>
    <w:p>
      <w:pPr>
        <w:pStyle w:val="BodyText"/>
        <w:spacing w:before="1"/>
      </w:pPr>
    </w:p>
    <w:p>
      <w:pPr>
        <w:pStyle w:val="BodyText"/>
        <w:ind w:left="180" w:right="394"/>
        <w:jc w:val="both"/>
      </w:pPr>
      <w:r>
        <w:rPr/>
        <w:t>To</w:t>
      </w:r>
      <w:r>
        <w:rPr>
          <w:spacing w:val="-5"/>
        </w:rPr>
        <w:t> </w:t>
      </w:r>
      <w:r>
        <w:rPr/>
        <w:t>achieve</w:t>
      </w:r>
      <w:r>
        <w:rPr>
          <w:spacing w:val="-6"/>
        </w:rPr>
        <w:t> </w:t>
      </w:r>
      <w:r>
        <w:rPr/>
        <w:t>a</w:t>
      </w:r>
      <w:r>
        <w:rPr>
          <w:spacing w:val="-6"/>
        </w:rPr>
        <w:t> </w:t>
      </w:r>
      <w:r>
        <w:rPr/>
        <w:t>passing</w:t>
      </w:r>
      <w:r>
        <w:rPr>
          <w:spacing w:val="-6"/>
        </w:rPr>
        <w:t> </w:t>
      </w:r>
      <w:r>
        <w:rPr/>
        <w:t>grade,</w:t>
      </w:r>
      <w:r>
        <w:rPr>
          <w:spacing w:val="-7"/>
        </w:rPr>
        <w:t> </w:t>
      </w:r>
      <w:r>
        <w:rPr/>
        <w:t>students</w:t>
      </w:r>
      <w:r>
        <w:rPr>
          <w:spacing w:val="-8"/>
        </w:rPr>
        <w:t> </w:t>
      </w:r>
      <w:r>
        <w:rPr/>
        <w:t>must</w:t>
      </w:r>
      <w:r>
        <w:rPr>
          <w:spacing w:val="-8"/>
        </w:rPr>
        <w:t> </w:t>
      </w:r>
      <w:r>
        <w:rPr/>
        <w:t>achieve</w:t>
      </w:r>
      <w:r>
        <w:rPr>
          <w:spacing w:val="-6"/>
        </w:rPr>
        <w:t> </w:t>
      </w:r>
      <w:r>
        <w:rPr/>
        <w:t>a</w:t>
      </w:r>
      <w:r>
        <w:rPr>
          <w:spacing w:val="-6"/>
        </w:rPr>
        <w:t> </w:t>
      </w:r>
      <w:r>
        <w:rPr/>
        <w:t>minimum</w:t>
      </w:r>
      <w:r>
        <w:rPr>
          <w:spacing w:val="-5"/>
        </w:rPr>
        <w:t> </w:t>
      </w:r>
      <w:r>
        <w:rPr/>
        <w:t>of</w:t>
      </w:r>
      <w:r>
        <w:rPr>
          <w:spacing w:val="-4"/>
        </w:rPr>
        <w:t> </w:t>
      </w:r>
      <w:r>
        <w:rPr/>
        <w:t>75%</w:t>
      </w:r>
      <w:r>
        <w:rPr>
          <w:spacing w:val="-5"/>
        </w:rPr>
        <w:t> </w:t>
      </w:r>
      <w:r>
        <w:rPr/>
        <w:t>competency on each lab practical examination within a course. Failure of any safety-related criteria</w:t>
      </w:r>
      <w:r>
        <w:rPr>
          <w:spacing w:val="-2"/>
        </w:rPr>
        <w:t> </w:t>
      </w:r>
      <w:r>
        <w:rPr/>
        <w:t>results</w:t>
      </w:r>
      <w:r>
        <w:rPr>
          <w:spacing w:val="-2"/>
        </w:rPr>
        <w:t> </w:t>
      </w:r>
      <w:r>
        <w:rPr/>
        <w:t>in</w:t>
      </w:r>
      <w:r>
        <w:rPr>
          <w:spacing w:val="-1"/>
        </w:rPr>
        <w:t> </w:t>
      </w:r>
      <w:r>
        <w:rPr/>
        <w:t>a</w:t>
      </w:r>
      <w:r>
        <w:rPr>
          <w:spacing w:val="-2"/>
        </w:rPr>
        <w:t> </w:t>
      </w:r>
      <w:r>
        <w:rPr/>
        <w:t>retake</w:t>
      </w:r>
      <w:r>
        <w:rPr>
          <w:spacing w:val="-3"/>
        </w:rPr>
        <w:t> </w:t>
      </w:r>
      <w:r>
        <w:rPr/>
        <w:t>of</w:t>
      </w:r>
      <w:r>
        <w:rPr>
          <w:spacing w:val="-2"/>
        </w:rPr>
        <w:t> </w:t>
      </w:r>
      <w:r>
        <w:rPr/>
        <w:t>the practical</w:t>
      </w:r>
      <w:r>
        <w:rPr>
          <w:spacing w:val="-2"/>
        </w:rPr>
        <w:t> </w:t>
      </w:r>
      <w:r>
        <w:rPr/>
        <w:t>examination.</w:t>
      </w:r>
      <w:r>
        <w:rPr>
          <w:spacing w:val="-1"/>
        </w:rPr>
        <w:t> </w:t>
      </w:r>
      <w:r>
        <w:rPr/>
        <w:t>Students</w:t>
      </w:r>
      <w:r>
        <w:rPr>
          <w:spacing w:val="-2"/>
        </w:rPr>
        <w:t> </w:t>
      </w:r>
      <w:r>
        <w:rPr/>
        <w:t>must</w:t>
      </w:r>
      <w:r>
        <w:rPr>
          <w:spacing w:val="-2"/>
        </w:rPr>
        <w:t> </w:t>
      </w:r>
      <w:r>
        <w:rPr/>
        <w:t>successfully pass</w:t>
      </w:r>
      <w:r>
        <w:rPr>
          <w:spacing w:val="-16"/>
        </w:rPr>
        <w:t> </w:t>
      </w:r>
      <w:r>
        <w:rPr/>
        <w:t>the</w:t>
      </w:r>
      <w:r>
        <w:rPr>
          <w:spacing w:val="-16"/>
        </w:rPr>
        <w:t> </w:t>
      </w:r>
      <w:r>
        <w:rPr/>
        <w:t>retake</w:t>
      </w:r>
      <w:r>
        <w:rPr>
          <w:spacing w:val="-16"/>
        </w:rPr>
        <w:t> </w:t>
      </w:r>
      <w:r>
        <w:rPr/>
        <w:t>within</w:t>
      </w:r>
      <w:r>
        <w:rPr>
          <w:spacing w:val="-16"/>
        </w:rPr>
        <w:t> </w:t>
      </w:r>
      <w:r>
        <w:rPr/>
        <w:t>two</w:t>
      </w:r>
      <w:r>
        <w:rPr>
          <w:spacing w:val="-16"/>
        </w:rPr>
        <w:t> </w:t>
      </w:r>
      <w:r>
        <w:rPr/>
        <w:t>academic</w:t>
      </w:r>
      <w:r>
        <w:rPr>
          <w:spacing w:val="-15"/>
        </w:rPr>
        <w:t> </w:t>
      </w:r>
      <w:r>
        <w:rPr/>
        <w:t>weeks</w:t>
      </w:r>
      <w:r>
        <w:rPr>
          <w:spacing w:val="-16"/>
        </w:rPr>
        <w:t> </w:t>
      </w:r>
      <w:r>
        <w:rPr/>
        <w:t>of</w:t>
      </w:r>
      <w:r>
        <w:rPr>
          <w:spacing w:val="-16"/>
        </w:rPr>
        <w:t> </w:t>
      </w:r>
      <w:r>
        <w:rPr/>
        <w:t>receiving</w:t>
      </w:r>
      <w:r>
        <w:rPr>
          <w:spacing w:val="-16"/>
        </w:rPr>
        <w:t> </w:t>
      </w:r>
      <w:r>
        <w:rPr/>
        <w:t>notification</w:t>
      </w:r>
      <w:r>
        <w:rPr>
          <w:spacing w:val="-16"/>
        </w:rPr>
        <w:t> </w:t>
      </w:r>
      <w:r>
        <w:rPr/>
        <w:t>of</w:t>
      </w:r>
      <w:r>
        <w:rPr>
          <w:spacing w:val="-16"/>
        </w:rPr>
        <w:t> </w:t>
      </w:r>
      <w:r>
        <w:rPr/>
        <w:t>their</w:t>
      </w:r>
      <w:r>
        <w:rPr>
          <w:spacing w:val="-15"/>
        </w:rPr>
        <w:t> </w:t>
      </w:r>
      <w:r>
        <w:rPr/>
        <w:t>original practical examination score. If a student obtains a score above 75% on a retaken practical examination, a maximum score of 75% will be used for final grade calculation. Students will be allowed a maximum of two retakes for a failed practical examination.</w:t>
      </w:r>
    </w:p>
    <w:p>
      <w:pPr>
        <w:pStyle w:val="BodyText"/>
        <w:spacing w:before="341"/>
        <w:ind w:left="180" w:right="402"/>
        <w:jc w:val="both"/>
      </w:pPr>
      <w:r>
        <w:rPr/>
        <w:t>Students</w:t>
      </w:r>
      <w:r>
        <w:rPr>
          <w:spacing w:val="-2"/>
        </w:rPr>
        <w:t> </w:t>
      </w:r>
      <w:r>
        <w:rPr/>
        <w:t>must</w:t>
      </w:r>
      <w:r>
        <w:rPr>
          <w:spacing w:val="-4"/>
        </w:rPr>
        <w:t> </w:t>
      </w:r>
      <w:r>
        <w:rPr/>
        <w:t>pass</w:t>
      </w:r>
      <w:r>
        <w:rPr>
          <w:spacing w:val="-1"/>
        </w:rPr>
        <w:t> </w:t>
      </w:r>
      <w:r>
        <w:rPr/>
        <w:t>each</w:t>
      </w:r>
      <w:r>
        <w:rPr>
          <w:spacing w:val="-3"/>
        </w:rPr>
        <w:t> </w:t>
      </w:r>
      <w:r>
        <w:rPr/>
        <w:t>skills</w:t>
      </w:r>
      <w:r>
        <w:rPr>
          <w:spacing w:val="-2"/>
        </w:rPr>
        <w:t> </w:t>
      </w:r>
      <w:r>
        <w:rPr/>
        <w:t>check</w:t>
      </w:r>
      <w:r>
        <w:rPr>
          <w:spacing w:val="-3"/>
        </w:rPr>
        <w:t> </w:t>
      </w:r>
      <w:r>
        <w:rPr/>
        <w:t>and</w:t>
      </w:r>
      <w:r>
        <w:rPr>
          <w:spacing w:val="-1"/>
        </w:rPr>
        <w:t> </w:t>
      </w:r>
      <w:r>
        <w:rPr/>
        <w:t>lab</w:t>
      </w:r>
      <w:r>
        <w:rPr>
          <w:spacing w:val="-3"/>
        </w:rPr>
        <w:t> </w:t>
      </w:r>
      <w:r>
        <w:rPr/>
        <w:t>practical</w:t>
      </w:r>
      <w:r>
        <w:rPr>
          <w:spacing w:val="-2"/>
        </w:rPr>
        <w:t> </w:t>
      </w:r>
      <w:r>
        <w:rPr/>
        <w:t>examination</w:t>
      </w:r>
      <w:r>
        <w:rPr>
          <w:spacing w:val="-3"/>
        </w:rPr>
        <w:t> </w:t>
      </w:r>
      <w:r>
        <w:rPr/>
        <w:t>within</w:t>
      </w:r>
      <w:r>
        <w:rPr>
          <w:spacing w:val="-1"/>
        </w:rPr>
        <w:t> </w:t>
      </w:r>
      <w:r>
        <w:rPr/>
        <w:t>a</w:t>
      </w:r>
      <w:r>
        <w:rPr>
          <w:spacing w:val="-4"/>
        </w:rPr>
        <w:t> </w:t>
      </w:r>
      <w:r>
        <w:rPr/>
        <w:t>course in order to achieve a passing grade in that course.</w:t>
      </w:r>
    </w:p>
    <w:p>
      <w:pPr>
        <w:pStyle w:val="BodyText"/>
        <w:spacing w:before="4"/>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9" w:id="14"/>
      <w:r>
        <w:rPr>
          <w:color w:val="444444"/>
          <w:spacing w:val="-3"/>
          <w:u w:val="single" w:color="444444"/>
        </w:rPr>
        <w:t> </w:t>
      </w:r>
      <w:r>
        <w:rPr>
          <w:color w:val="444444"/>
          <w:u w:val="single" w:color="444444"/>
        </w:rPr>
        <w:t>Dropping</w:t>
      </w:r>
      <w:r>
        <w:rPr>
          <w:color w:val="444444"/>
          <w:spacing w:val="-1"/>
          <w:u w:val="single" w:color="444444"/>
        </w:rPr>
        <w:t> </w:t>
      </w:r>
      <w:r>
        <w:rPr>
          <w:color w:val="444444"/>
          <w:u w:val="single" w:color="444444"/>
        </w:rPr>
        <w:t>a </w:t>
      </w:r>
      <w:bookmarkEnd w:id="14"/>
      <w:r>
        <w:rPr>
          <w:color w:val="444444"/>
          <w:spacing w:val="-2"/>
          <w:u w:val="single" w:color="444444"/>
        </w:rPr>
        <w:t>Course</w:t>
      </w:r>
    </w:p>
    <w:p>
      <w:pPr>
        <w:pStyle w:val="BodyText"/>
        <w:spacing w:line="259" w:lineRule="auto" w:before="25"/>
        <w:ind w:left="180" w:right="395"/>
        <w:jc w:val="both"/>
      </w:pPr>
      <w:r>
        <w:rPr>
          <w:color w:val="444444"/>
        </w:rPr>
        <w:t>If</w:t>
      </w:r>
      <w:r>
        <w:rPr>
          <w:color w:val="444444"/>
          <w:spacing w:val="-10"/>
        </w:rPr>
        <w:t> </w:t>
      </w:r>
      <w:r>
        <w:rPr>
          <w:color w:val="444444"/>
        </w:rPr>
        <w:t>a</w:t>
      </w:r>
      <w:r>
        <w:rPr>
          <w:color w:val="444444"/>
          <w:spacing w:val="-13"/>
        </w:rPr>
        <w:t> </w:t>
      </w:r>
      <w:r>
        <w:rPr>
          <w:color w:val="444444"/>
        </w:rPr>
        <w:t>student</w:t>
      </w:r>
      <w:r>
        <w:rPr>
          <w:color w:val="444444"/>
          <w:spacing w:val="-13"/>
        </w:rPr>
        <w:t> </w:t>
      </w:r>
      <w:r>
        <w:rPr>
          <w:color w:val="444444"/>
        </w:rPr>
        <w:t>wants</w:t>
      </w:r>
      <w:r>
        <w:rPr>
          <w:color w:val="444444"/>
          <w:spacing w:val="-11"/>
        </w:rPr>
        <w:t> </w:t>
      </w:r>
      <w:r>
        <w:rPr>
          <w:color w:val="444444"/>
        </w:rPr>
        <w:t>to</w:t>
      </w:r>
      <w:r>
        <w:rPr>
          <w:color w:val="444444"/>
          <w:spacing w:val="-12"/>
        </w:rPr>
        <w:t> </w:t>
      </w:r>
      <w:r>
        <w:rPr>
          <w:color w:val="444444"/>
        </w:rPr>
        <w:t>drop</w:t>
      </w:r>
      <w:r>
        <w:rPr>
          <w:color w:val="444444"/>
          <w:spacing w:val="-9"/>
        </w:rPr>
        <w:t> </w:t>
      </w:r>
      <w:r>
        <w:rPr>
          <w:color w:val="444444"/>
        </w:rPr>
        <w:t>a</w:t>
      </w:r>
      <w:r>
        <w:rPr>
          <w:color w:val="444444"/>
          <w:spacing w:val="-13"/>
        </w:rPr>
        <w:t> </w:t>
      </w:r>
      <w:r>
        <w:rPr>
          <w:color w:val="444444"/>
        </w:rPr>
        <w:t>course,</w:t>
      </w:r>
      <w:r>
        <w:rPr>
          <w:color w:val="444444"/>
          <w:spacing w:val="-11"/>
        </w:rPr>
        <w:t> </w:t>
      </w:r>
      <w:r>
        <w:rPr>
          <w:color w:val="444444"/>
        </w:rPr>
        <w:t>this</w:t>
      </w:r>
      <w:r>
        <w:rPr>
          <w:color w:val="444444"/>
          <w:spacing w:val="-12"/>
        </w:rPr>
        <w:t> </w:t>
      </w:r>
      <w:r>
        <w:rPr>
          <w:color w:val="444444"/>
        </w:rPr>
        <w:t>will</w:t>
      </w:r>
      <w:r>
        <w:rPr>
          <w:color w:val="444444"/>
          <w:spacing w:val="-10"/>
        </w:rPr>
        <w:t> </w:t>
      </w:r>
      <w:r>
        <w:rPr>
          <w:color w:val="444444"/>
        </w:rPr>
        <w:t>result</w:t>
      </w:r>
      <w:r>
        <w:rPr>
          <w:color w:val="444444"/>
          <w:spacing w:val="-11"/>
        </w:rPr>
        <w:t> </w:t>
      </w:r>
      <w:r>
        <w:rPr>
          <w:color w:val="444444"/>
        </w:rPr>
        <w:t>in</w:t>
      </w:r>
      <w:r>
        <w:rPr>
          <w:color w:val="444444"/>
          <w:spacing w:val="-12"/>
        </w:rPr>
        <w:t> </w:t>
      </w:r>
      <w:r>
        <w:rPr>
          <w:color w:val="444444"/>
        </w:rPr>
        <w:t>withdrawal</w:t>
      </w:r>
      <w:r>
        <w:rPr>
          <w:color w:val="444444"/>
          <w:spacing w:val="-12"/>
        </w:rPr>
        <w:t> </w:t>
      </w:r>
      <w:r>
        <w:rPr>
          <w:color w:val="444444"/>
        </w:rPr>
        <w:t>from</w:t>
      </w:r>
      <w:r>
        <w:rPr>
          <w:color w:val="444444"/>
          <w:spacing w:val="-10"/>
        </w:rPr>
        <w:t> </w:t>
      </w:r>
      <w:r>
        <w:rPr>
          <w:color w:val="444444"/>
        </w:rPr>
        <w:t>the</w:t>
      </w:r>
      <w:r>
        <w:rPr>
          <w:color w:val="444444"/>
          <w:spacing w:val="-11"/>
        </w:rPr>
        <w:t> </w:t>
      </w:r>
      <w:r>
        <w:rPr>
          <w:color w:val="444444"/>
        </w:rPr>
        <w:t>Program. All courses must be completed in the degree plan sequence unless the Program Director</w:t>
      </w:r>
      <w:r>
        <w:rPr>
          <w:color w:val="444444"/>
          <w:spacing w:val="-1"/>
        </w:rPr>
        <w:t> </w:t>
      </w:r>
      <w:r>
        <w:rPr>
          <w:color w:val="444444"/>
        </w:rPr>
        <w:t>approves.</w:t>
      </w:r>
      <w:r>
        <w:rPr>
          <w:color w:val="444444"/>
          <w:spacing w:val="-1"/>
        </w:rPr>
        <w:t> </w:t>
      </w:r>
      <w:r>
        <w:rPr>
          <w:color w:val="444444"/>
        </w:rPr>
        <w:t>Therefore,</w:t>
      </w:r>
      <w:r>
        <w:rPr>
          <w:color w:val="444444"/>
          <w:spacing w:val="-5"/>
        </w:rPr>
        <w:t> </w:t>
      </w:r>
      <w:r>
        <w:rPr>
          <w:color w:val="444444"/>
        </w:rPr>
        <w:t>dropping</w:t>
      </w:r>
      <w:r>
        <w:rPr>
          <w:color w:val="444444"/>
          <w:spacing w:val="-2"/>
        </w:rPr>
        <w:t> </w:t>
      </w:r>
      <w:r>
        <w:rPr>
          <w:color w:val="444444"/>
        </w:rPr>
        <w:t>a</w:t>
      </w:r>
      <w:r>
        <w:rPr>
          <w:color w:val="444444"/>
          <w:spacing w:val="-4"/>
        </w:rPr>
        <w:t> </w:t>
      </w:r>
      <w:r>
        <w:rPr>
          <w:color w:val="444444"/>
        </w:rPr>
        <w:t>course</w:t>
      </w:r>
      <w:r>
        <w:rPr>
          <w:color w:val="444444"/>
          <w:spacing w:val="-2"/>
        </w:rPr>
        <w:t> </w:t>
      </w:r>
      <w:r>
        <w:rPr>
          <w:color w:val="444444"/>
        </w:rPr>
        <w:t>will</w:t>
      </w:r>
      <w:r>
        <w:rPr>
          <w:color w:val="444444"/>
          <w:spacing w:val="-2"/>
        </w:rPr>
        <w:t> </w:t>
      </w:r>
      <w:r>
        <w:rPr>
          <w:color w:val="444444"/>
        </w:rPr>
        <w:t>result</w:t>
      </w:r>
      <w:r>
        <w:rPr>
          <w:color w:val="444444"/>
          <w:spacing w:val="-2"/>
        </w:rPr>
        <w:t> </w:t>
      </w:r>
      <w:r>
        <w:rPr>
          <w:color w:val="444444"/>
        </w:rPr>
        <w:t>in</w:t>
      </w:r>
      <w:r>
        <w:rPr>
          <w:color w:val="444444"/>
          <w:spacing w:val="-3"/>
        </w:rPr>
        <w:t> </w:t>
      </w:r>
      <w:r>
        <w:rPr>
          <w:color w:val="444444"/>
        </w:rPr>
        <w:t>withdrawal</w:t>
      </w:r>
      <w:r>
        <w:rPr>
          <w:color w:val="444444"/>
          <w:spacing w:val="-2"/>
        </w:rPr>
        <w:t> </w:t>
      </w:r>
      <w:r>
        <w:rPr>
          <w:color w:val="444444"/>
        </w:rPr>
        <w:t>from the </w:t>
      </w:r>
      <w:r>
        <w:rPr>
          <w:color w:val="444444"/>
          <w:spacing w:val="-2"/>
        </w:rPr>
        <w:t>Program.</w:t>
      </w:r>
    </w:p>
    <w:p>
      <w:pPr>
        <w:pStyle w:val="BodyText"/>
        <w:spacing w:before="1"/>
      </w:pPr>
    </w:p>
    <w:p>
      <w:pPr>
        <w:pStyle w:val="Heading3"/>
        <w:numPr>
          <w:ilvl w:val="1"/>
          <w:numId w:val="7"/>
        </w:numPr>
        <w:tabs>
          <w:tab w:pos="740" w:val="left" w:leader="none"/>
        </w:tabs>
        <w:spacing w:line="240" w:lineRule="auto" w:before="1" w:after="0"/>
        <w:ind w:left="740" w:right="0" w:hanging="560"/>
        <w:jc w:val="both"/>
        <w:rPr>
          <w:u w:val="none"/>
        </w:rPr>
      </w:pPr>
      <w:bookmarkStart w:name="_TOC_250048" w:id="15"/>
      <w:r>
        <w:rPr>
          <w:u w:val="single"/>
        </w:rPr>
        <w:t>Program</w:t>
      </w:r>
      <w:r>
        <w:rPr>
          <w:spacing w:val="-6"/>
          <w:u w:val="single"/>
        </w:rPr>
        <w:t> </w:t>
      </w:r>
      <w:bookmarkEnd w:id="15"/>
      <w:r>
        <w:rPr>
          <w:spacing w:val="-2"/>
          <w:u w:val="single"/>
        </w:rPr>
        <w:t>Dismissal</w:t>
      </w:r>
    </w:p>
    <w:p>
      <w:pPr>
        <w:pStyle w:val="BodyText"/>
        <w:spacing w:line="259" w:lineRule="auto" w:before="25"/>
        <w:ind w:left="180" w:right="393"/>
        <w:jc w:val="both"/>
      </w:pPr>
      <w:r>
        <w:rPr>
          <w:color w:val="444444"/>
        </w:rPr>
        <w:t>A student will be dismissed from the Program if not maintaining the established academic</w:t>
      </w:r>
      <w:r>
        <w:rPr>
          <w:color w:val="444444"/>
          <w:spacing w:val="-6"/>
        </w:rPr>
        <w:t> </w:t>
      </w:r>
      <w:r>
        <w:rPr>
          <w:color w:val="444444"/>
        </w:rPr>
        <w:t>standards.</w:t>
      </w:r>
      <w:r>
        <w:rPr>
          <w:color w:val="444444"/>
          <w:spacing w:val="-5"/>
        </w:rPr>
        <w:t> </w:t>
      </w:r>
      <w:r>
        <w:rPr>
          <w:color w:val="444444"/>
        </w:rPr>
        <w:t>The</w:t>
      </w:r>
      <w:r>
        <w:rPr>
          <w:color w:val="444444"/>
          <w:spacing w:val="-5"/>
        </w:rPr>
        <w:t> </w:t>
      </w:r>
      <w:r>
        <w:rPr>
          <w:color w:val="444444"/>
        </w:rPr>
        <w:t>student</w:t>
      </w:r>
      <w:r>
        <w:rPr>
          <w:color w:val="444444"/>
          <w:spacing w:val="-7"/>
        </w:rPr>
        <w:t> </w:t>
      </w:r>
      <w:r>
        <w:rPr>
          <w:color w:val="444444"/>
        </w:rPr>
        <w:t>may</w:t>
      </w:r>
      <w:r>
        <w:rPr>
          <w:color w:val="444444"/>
          <w:spacing w:val="-7"/>
        </w:rPr>
        <w:t> </w:t>
      </w:r>
      <w:r>
        <w:rPr>
          <w:color w:val="444444"/>
        </w:rPr>
        <w:t>be</w:t>
      </w:r>
      <w:r>
        <w:rPr>
          <w:color w:val="444444"/>
          <w:spacing w:val="-7"/>
        </w:rPr>
        <w:t> </w:t>
      </w:r>
      <w:r>
        <w:rPr>
          <w:color w:val="444444"/>
        </w:rPr>
        <w:t>dismissed</w:t>
      </w:r>
      <w:r>
        <w:rPr>
          <w:color w:val="444444"/>
          <w:spacing w:val="-3"/>
        </w:rPr>
        <w:t> </w:t>
      </w:r>
      <w:r>
        <w:rPr>
          <w:color w:val="444444"/>
        </w:rPr>
        <w:t>from</w:t>
      </w:r>
      <w:r>
        <w:rPr>
          <w:color w:val="444444"/>
          <w:spacing w:val="-4"/>
        </w:rPr>
        <w:t> </w:t>
      </w:r>
      <w:r>
        <w:rPr>
          <w:color w:val="444444"/>
        </w:rPr>
        <w:t>the</w:t>
      </w:r>
      <w:r>
        <w:rPr>
          <w:color w:val="444444"/>
          <w:spacing w:val="-5"/>
        </w:rPr>
        <w:t> </w:t>
      </w:r>
      <w:r>
        <w:rPr>
          <w:color w:val="444444"/>
        </w:rPr>
        <w:t>Program</w:t>
      </w:r>
      <w:r>
        <w:rPr>
          <w:color w:val="444444"/>
          <w:spacing w:val="-4"/>
        </w:rPr>
        <w:t> </w:t>
      </w:r>
      <w:r>
        <w:rPr>
          <w:color w:val="444444"/>
        </w:rPr>
        <w:t>for violating the Student Code of Conduct or Professional Behavior standards expected by the Program.</w:t>
      </w:r>
      <w:r>
        <w:rPr>
          <w:color w:val="444444"/>
          <w:spacing w:val="-14"/>
        </w:rPr>
        <w:t> </w:t>
      </w:r>
      <w:r>
        <w:rPr>
          <w:color w:val="444444"/>
        </w:rPr>
        <w:t>A</w:t>
      </w:r>
      <w:r>
        <w:rPr>
          <w:color w:val="444444"/>
          <w:spacing w:val="-14"/>
        </w:rPr>
        <w:t> </w:t>
      </w:r>
      <w:r>
        <w:rPr>
          <w:color w:val="444444"/>
        </w:rPr>
        <w:t>student</w:t>
      </w:r>
      <w:r>
        <w:rPr>
          <w:color w:val="444444"/>
          <w:spacing w:val="-15"/>
        </w:rPr>
        <w:t> </w:t>
      </w:r>
      <w:r>
        <w:rPr>
          <w:color w:val="444444"/>
        </w:rPr>
        <w:t>who</w:t>
      </w:r>
      <w:r>
        <w:rPr>
          <w:color w:val="444444"/>
          <w:spacing w:val="-14"/>
        </w:rPr>
        <w:t> </w:t>
      </w:r>
      <w:r>
        <w:rPr>
          <w:color w:val="444444"/>
        </w:rPr>
        <w:t>has</w:t>
      </w:r>
      <w:r>
        <w:rPr>
          <w:color w:val="444444"/>
          <w:spacing w:val="-14"/>
        </w:rPr>
        <w:t> </w:t>
      </w:r>
      <w:r>
        <w:rPr>
          <w:color w:val="444444"/>
        </w:rPr>
        <w:t>a</w:t>
      </w:r>
      <w:r>
        <w:rPr>
          <w:color w:val="444444"/>
          <w:spacing w:val="-15"/>
        </w:rPr>
        <w:t> </w:t>
      </w:r>
      <w:r>
        <w:rPr>
          <w:color w:val="444444"/>
        </w:rPr>
        <w:t>second</w:t>
      </w:r>
      <w:r>
        <w:rPr>
          <w:color w:val="444444"/>
          <w:spacing w:val="-14"/>
        </w:rPr>
        <w:t> </w:t>
      </w:r>
      <w:r>
        <w:rPr>
          <w:color w:val="444444"/>
        </w:rPr>
        <w:t>violation</w:t>
      </w:r>
      <w:r>
        <w:rPr>
          <w:color w:val="444444"/>
          <w:spacing w:val="-8"/>
        </w:rPr>
        <w:t> </w:t>
      </w:r>
      <w:r>
        <w:rPr>
          <w:color w:val="444444"/>
        </w:rPr>
        <w:t>will</w:t>
      </w:r>
      <w:r>
        <w:rPr>
          <w:color w:val="444444"/>
          <w:spacing w:val="-14"/>
        </w:rPr>
        <w:t> </w:t>
      </w:r>
      <w:r>
        <w:rPr>
          <w:color w:val="444444"/>
        </w:rPr>
        <w:t>be</w:t>
      </w:r>
      <w:r>
        <w:rPr>
          <w:color w:val="444444"/>
          <w:spacing w:val="-15"/>
        </w:rPr>
        <w:t> </w:t>
      </w:r>
      <w:r>
        <w:rPr>
          <w:color w:val="444444"/>
        </w:rPr>
        <w:t>dismissed</w:t>
      </w:r>
      <w:r>
        <w:rPr>
          <w:color w:val="444444"/>
          <w:spacing w:val="-14"/>
        </w:rPr>
        <w:t> </w:t>
      </w:r>
      <w:r>
        <w:rPr>
          <w:color w:val="444444"/>
        </w:rPr>
        <w:t>from</w:t>
      </w:r>
      <w:r>
        <w:rPr>
          <w:color w:val="444444"/>
          <w:spacing w:val="-14"/>
        </w:rPr>
        <w:t> </w:t>
      </w:r>
      <w:r>
        <w:rPr>
          <w:color w:val="444444"/>
        </w:rPr>
        <w:t>the</w:t>
      </w:r>
      <w:r>
        <w:rPr>
          <w:color w:val="444444"/>
          <w:spacing w:val="-15"/>
        </w:rPr>
        <w:t> </w:t>
      </w:r>
      <w:r>
        <w:rPr>
          <w:color w:val="444444"/>
        </w:rPr>
        <w:t>Program. A student submitting a voluntary withdrawal from the Program will be dismissed. </w:t>
      </w:r>
      <w:r>
        <w:rPr/>
        <w:t>A student enrolled in the PTA Program who does not meet the following criteria will be subject to dismissal:</w:t>
      </w:r>
    </w:p>
    <w:p>
      <w:pPr>
        <w:pStyle w:val="ListParagraph"/>
        <w:numPr>
          <w:ilvl w:val="2"/>
          <w:numId w:val="7"/>
        </w:numPr>
        <w:tabs>
          <w:tab w:pos="900" w:val="left" w:leader="none"/>
        </w:tabs>
        <w:spacing w:line="259" w:lineRule="auto" w:before="0" w:after="0"/>
        <w:ind w:left="900" w:right="606" w:hanging="360"/>
        <w:jc w:val="both"/>
        <w:rPr>
          <w:sz w:val="28"/>
        </w:rPr>
      </w:pPr>
      <w:r>
        <w:rPr>
          <w:sz w:val="28"/>
        </w:rPr>
        <w:t>Individuals not meeting the satisfactory academic</w:t>
      </w:r>
      <w:r>
        <w:rPr>
          <w:spacing w:val="-1"/>
          <w:sz w:val="28"/>
        </w:rPr>
        <w:t> </w:t>
      </w:r>
      <w:r>
        <w:rPr>
          <w:sz w:val="28"/>
        </w:rPr>
        <w:t>progress established by the</w:t>
      </w:r>
      <w:r>
        <w:rPr>
          <w:spacing w:val="-3"/>
          <w:sz w:val="28"/>
        </w:rPr>
        <w:t> </w:t>
      </w:r>
      <w:r>
        <w:rPr>
          <w:sz w:val="28"/>
        </w:rPr>
        <w:t>College</w:t>
      </w:r>
      <w:r>
        <w:rPr>
          <w:spacing w:val="-4"/>
          <w:sz w:val="28"/>
        </w:rPr>
        <w:t> </w:t>
      </w:r>
      <w:r>
        <w:rPr>
          <w:sz w:val="28"/>
        </w:rPr>
        <w:t>as</w:t>
      </w:r>
      <w:r>
        <w:rPr>
          <w:spacing w:val="-2"/>
          <w:sz w:val="28"/>
        </w:rPr>
        <w:t> </w:t>
      </w:r>
      <w:r>
        <w:rPr>
          <w:sz w:val="28"/>
        </w:rPr>
        <w:t>written</w:t>
      </w:r>
      <w:r>
        <w:rPr>
          <w:spacing w:val="-2"/>
          <w:sz w:val="28"/>
        </w:rPr>
        <w:t> </w:t>
      </w:r>
      <w:r>
        <w:rPr>
          <w:sz w:val="28"/>
        </w:rPr>
        <w:t>in</w:t>
      </w:r>
      <w:r>
        <w:rPr>
          <w:spacing w:val="-1"/>
          <w:sz w:val="28"/>
        </w:rPr>
        <w:t> </w:t>
      </w:r>
      <w:r>
        <w:rPr>
          <w:sz w:val="28"/>
        </w:rPr>
        <w:t>the</w:t>
      </w:r>
      <w:r>
        <w:rPr>
          <w:spacing w:val="-4"/>
          <w:sz w:val="28"/>
        </w:rPr>
        <w:t> </w:t>
      </w:r>
      <w:r>
        <w:rPr>
          <w:sz w:val="28"/>
        </w:rPr>
        <w:t>Collin</w:t>
      </w:r>
      <w:r>
        <w:rPr>
          <w:spacing w:val="-2"/>
          <w:sz w:val="28"/>
        </w:rPr>
        <w:t> </w:t>
      </w:r>
      <w:r>
        <w:rPr>
          <w:sz w:val="28"/>
        </w:rPr>
        <w:t>College</w:t>
      </w:r>
      <w:r>
        <w:rPr>
          <w:spacing w:val="-3"/>
          <w:sz w:val="28"/>
        </w:rPr>
        <w:t> </w:t>
      </w:r>
      <w:r>
        <w:rPr>
          <w:sz w:val="28"/>
        </w:rPr>
        <w:t>Satisfactory</w:t>
      </w:r>
      <w:r>
        <w:rPr>
          <w:spacing w:val="-3"/>
          <w:sz w:val="28"/>
        </w:rPr>
        <w:t> </w:t>
      </w:r>
      <w:r>
        <w:rPr>
          <w:sz w:val="28"/>
        </w:rPr>
        <w:t>Academic</w:t>
      </w:r>
      <w:r>
        <w:rPr>
          <w:spacing w:val="-3"/>
          <w:sz w:val="28"/>
        </w:rPr>
        <w:t> </w:t>
      </w:r>
      <w:r>
        <w:rPr>
          <w:sz w:val="28"/>
        </w:rPr>
        <w:t>Progress Policy</w:t>
      </w:r>
      <w:r>
        <w:rPr>
          <w:spacing w:val="-13"/>
          <w:sz w:val="28"/>
        </w:rPr>
        <w:t> </w:t>
      </w:r>
      <w:hyperlink r:id="rId20">
        <w:r>
          <w:rPr>
            <w:color w:val="0462C1"/>
            <w:sz w:val="28"/>
            <w:u w:val="single" w:color="0462C1"/>
          </w:rPr>
          <w:t>https://www.collin.edu/gettingstarted/financialaid/SAP.html</w:t>
        </w:r>
      </w:hyperlink>
      <w:r>
        <w:rPr>
          <w:color w:val="0462C1"/>
          <w:spacing w:val="-8"/>
          <w:sz w:val="28"/>
          <w:u w:val="none"/>
        </w:rPr>
        <w:t> </w:t>
      </w:r>
      <w:r>
        <w:rPr>
          <w:sz w:val="28"/>
          <w:u w:val="none"/>
        </w:rPr>
        <w:t>or</w:t>
      </w:r>
      <w:r>
        <w:rPr>
          <w:spacing w:val="-12"/>
          <w:sz w:val="28"/>
          <w:u w:val="none"/>
        </w:rPr>
        <w:t> </w:t>
      </w:r>
      <w:r>
        <w:rPr>
          <w:sz w:val="28"/>
          <w:u w:val="none"/>
        </w:rPr>
        <w:t>the Program Progression Policy (1.13)</w:t>
      </w:r>
    </w:p>
    <w:p>
      <w:pPr>
        <w:pStyle w:val="ListParagraph"/>
        <w:numPr>
          <w:ilvl w:val="2"/>
          <w:numId w:val="7"/>
        </w:numPr>
        <w:tabs>
          <w:tab w:pos="899" w:val="left" w:leader="none"/>
        </w:tabs>
        <w:spacing w:line="341" w:lineRule="exact" w:before="0" w:after="0"/>
        <w:ind w:left="899" w:right="0" w:hanging="359"/>
        <w:jc w:val="both"/>
        <w:rPr>
          <w:sz w:val="28"/>
        </w:rPr>
      </w:pPr>
      <w:r>
        <w:rPr>
          <w:sz w:val="28"/>
        </w:rPr>
        <w:t>Student</w:t>
      </w:r>
      <w:r>
        <w:rPr>
          <w:spacing w:val="-5"/>
          <w:sz w:val="28"/>
        </w:rPr>
        <w:t> </w:t>
      </w:r>
      <w:r>
        <w:rPr>
          <w:sz w:val="28"/>
        </w:rPr>
        <w:t>attendance</w:t>
      </w:r>
      <w:r>
        <w:rPr>
          <w:spacing w:val="-5"/>
          <w:sz w:val="28"/>
        </w:rPr>
        <w:t> </w:t>
      </w:r>
      <w:r>
        <w:rPr>
          <w:sz w:val="28"/>
        </w:rPr>
        <w:t>has</w:t>
      </w:r>
      <w:r>
        <w:rPr>
          <w:spacing w:val="-6"/>
          <w:sz w:val="28"/>
        </w:rPr>
        <w:t> </w:t>
      </w:r>
      <w:r>
        <w:rPr>
          <w:sz w:val="28"/>
        </w:rPr>
        <w:t>not</w:t>
      </w:r>
      <w:r>
        <w:rPr>
          <w:spacing w:val="-3"/>
          <w:sz w:val="28"/>
        </w:rPr>
        <w:t> </w:t>
      </w:r>
      <w:r>
        <w:rPr>
          <w:sz w:val="28"/>
        </w:rPr>
        <w:t>met</w:t>
      </w:r>
      <w:r>
        <w:rPr>
          <w:spacing w:val="-5"/>
          <w:sz w:val="28"/>
        </w:rPr>
        <w:t> </w:t>
      </w:r>
      <w:r>
        <w:rPr>
          <w:sz w:val="28"/>
        </w:rPr>
        <w:t>the</w:t>
      </w:r>
      <w:r>
        <w:rPr>
          <w:spacing w:val="-7"/>
          <w:sz w:val="28"/>
        </w:rPr>
        <w:t> </w:t>
      </w:r>
      <w:r>
        <w:rPr>
          <w:sz w:val="28"/>
        </w:rPr>
        <w:t>program</w:t>
      </w:r>
      <w:r>
        <w:rPr>
          <w:spacing w:val="-3"/>
          <w:sz w:val="28"/>
        </w:rPr>
        <w:t> </w:t>
      </w:r>
      <w:r>
        <w:rPr>
          <w:sz w:val="28"/>
        </w:rPr>
        <w:t>attendance</w:t>
      </w:r>
      <w:r>
        <w:rPr>
          <w:spacing w:val="-4"/>
          <w:sz w:val="28"/>
        </w:rPr>
        <w:t> </w:t>
      </w:r>
      <w:r>
        <w:rPr>
          <w:sz w:val="28"/>
        </w:rPr>
        <w:t>policy</w:t>
      </w:r>
      <w:r>
        <w:rPr>
          <w:spacing w:val="1"/>
          <w:sz w:val="28"/>
        </w:rPr>
        <w:t> </w:t>
      </w:r>
      <w:r>
        <w:rPr>
          <w:spacing w:val="-2"/>
          <w:sz w:val="28"/>
        </w:rPr>
        <w:t>(3.4)</w:t>
      </w:r>
    </w:p>
    <w:p>
      <w:pPr>
        <w:spacing w:after="0" w:line="341" w:lineRule="exact"/>
        <w:jc w:val="both"/>
        <w:rPr>
          <w:sz w:val="28"/>
        </w:rPr>
        <w:sectPr>
          <w:pgSz w:w="12240" w:h="15840"/>
          <w:pgMar w:header="720" w:footer="1004" w:top="1580" w:bottom="1280" w:left="1260" w:right="1040"/>
        </w:sectPr>
      </w:pPr>
    </w:p>
    <w:p>
      <w:pPr>
        <w:pStyle w:val="ListParagraph"/>
        <w:numPr>
          <w:ilvl w:val="2"/>
          <w:numId w:val="7"/>
        </w:numPr>
        <w:tabs>
          <w:tab w:pos="900" w:val="left" w:leader="none"/>
        </w:tabs>
        <w:spacing w:line="259" w:lineRule="auto" w:before="23" w:after="0"/>
        <w:ind w:left="900" w:right="395" w:hanging="360"/>
        <w:jc w:val="both"/>
        <w:rPr>
          <w:sz w:val="28"/>
        </w:rPr>
      </w:pPr>
      <w:r>
        <w:rPr>
          <w:sz w:val="28"/>
        </w:rPr>
        <w:t>The student disciplinary procedure will be initiated due to substandard, unethical, or inappropriate conduct at the discretion of the PTA Program Director in consultation with the PTA Program faculty. Program dismissal may result for any of the following reasons. This list is not exhaustive but provides examples of the types of violations that may result in discipline:</w:t>
      </w:r>
    </w:p>
    <w:p>
      <w:pPr>
        <w:pStyle w:val="ListParagraph"/>
        <w:numPr>
          <w:ilvl w:val="3"/>
          <w:numId w:val="7"/>
        </w:numPr>
        <w:tabs>
          <w:tab w:pos="1620" w:val="left" w:leader="none"/>
        </w:tabs>
        <w:spacing w:line="259" w:lineRule="auto" w:before="0" w:after="0"/>
        <w:ind w:left="1620" w:right="398" w:hanging="360"/>
        <w:jc w:val="both"/>
        <w:rPr>
          <w:sz w:val="28"/>
        </w:rPr>
      </w:pPr>
      <w:r>
        <w:rPr>
          <w:sz w:val="28"/>
        </w:rPr>
        <w:t>Committing an act of scholastic dishonesty, including, but not limited to, cheating, collusion, and/or plagiarism.</w:t>
      </w:r>
    </w:p>
    <w:p>
      <w:pPr>
        <w:pStyle w:val="ListParagraph"/>
        <w:numPr>
          <w:ilvl w:val="3"/>
          <w:numId w:val="7"/>
        </w:numPr>
        <w:tabs>
          <w:tab w:pos="1620" w:val="left" w:leader="none"/>
        </w:tabs>
        <w:spacing w:line="259" w:lineRule="auto" w:before="0" w:after="0"/>
        <w:ind w:left="1620" w:right="399" w:hanging="360"/>
        <w:jc w:val="both"/>
        <w:rPr>
          <w:sz w:val="28"/>
        </w:rPr>
      </w:pPr>
      <w:r>
        <w:rPr>
          <w:sz w:val="28"/>
        </w:rPr>
        <w:t>Conducting himself or herself in a manner that interferes with or disrupts the educational environment, orderly process of the College District, or lawful rights of others.</w:t>
      </w:r>
    </w:p>
    <w:p>
      <w:pPr>
        <w:pStyle w:val="ListParagraph"/>
        <w:numPr>
          <w:ilvl w:val="3"/>
          <w:numId w:val="7"/>
        </w:numPr>
        <w:tabs>
          <w:tab w:pos="1620" w:val="left" w:leader="none"/>
        </w:tabs>
        <w:spacing w:line="259" w:lineRule="auto" w:before="0" w:after="0"/>
        <w:ind w:left="1620" w:right="397" w:hanging="360"/>
        <w:jc w:val="both"/>
        <w:rPr>
          <w:sz w:val="28"/>
        </w:rPr>
      </w:pPr>
      <w:r>
        <w:rPr>
          <w:sz w:val="28"/>
        </w:rPr>
        <w:t>Committing any offense that violates the College District's Core </w:t>
      </w:r>
      <w:r>
        <w:rPr>
          <w:spacing w:val="-2"/>
          <w:sz w:val="28"/>
        </w:rPr>
        <w:t>Values.</w:t>
      </w:r>
    </w:p>
    <w:p>
      <w:pPr>
        <w:pStyle w:val="ListParagraph"/>
        <w:numPr>
          <w:ilvl w:val="3"/>
          <w:numId w:val="7"/>
        </w:numPr>
        <w:tabs>
          <w:tab w:pos="1620" w:val="left" w:leader="none"/>
        </w:tabs>
        <w:spacing w:line="259" w:lineRule="auto" w:before="0" w:after="0"/>
        <w:ind w:left="1620" w:right="395" w:hanging="360"/>
        <w:jc w:val="both"/>
        <w:rPr>
          <w:sz w:val="28"/>
        </w:rPr>
      </w:pPr>
      <w:r>
        <w:rPr>
          <w:sz w:val="28"/>
        </w:rPr>
        <w:t>Damaging, stealing, defacing, or destroying College District property, property belonging to a third party on a College District-sponsored trip,</w:t>
      </w:r>
      <w:r>
        <w:rPr>
          <w:spacing w:val="-13"/>
          <w:sz w:val="28"/>
        </w:rPr>
        <w:t> </w:t>
      </w:r>
      <w:r>
        <w:rPr>
          <w:sz w:val="28"/>
        </w:rPr>
        <w:t>or</w:t>
      </w:r>
      <w:r>
        <w:rPr>
          <w:spacing w:val="-13"/>
          <w:sz w:val="28"/>
        </w:rPr>
        <w:t> </w:t>
      </w:r>
      <w:r>
        <w:rPr>
          <w:sz w:val="28"/>
        </w:rPr>
        <w:t>property</w:t>
      </w:r>
      <w:r>
        <w:rPr>
          <w:spacing w:val="-13"/>
          <w:sz w:val="28"/>
        </w:rPr>
        <w:t> </w:t>
      </w:r>
      <w:r>
        <w:rPr>
          <w:sz w:val="28"/>
        </w:rPr>
        <w:t>belonging</w:t>
      </w:r>
      <w:r>
        <w:rPr>
          <w:spacing w:val="-13"/>
          <w:sz w:val="28"/>
        </w:rPr>
        <w:t> </w:t>
      </w:r>
      <w:r>
        <w:rPr>
          <w:sz w:val="28"/>
        </w:rPr>
        <w:t>to</w:t>
      </w:r>
      <w:r>
        <w:rPr>
          <w:spacing w:val="-13"/>
          <w:sz w:val="28"/>
        </w:rPr>
        <w:t> </w:t>
      </w:r>
      <w:r>
        <w:rPr>
          <w:sz w:val="28"/>
        </w:rPr>
        <w:t>a</w:t>
      </w:r>
      <w:r>
        <w:rPr>
          <w:spacing w:val="-13"/>
          <w:sz w:val="28"/>
        </w:rPr>
        <w:t> </w:t>
      </w:r>
      <w:r>
        <w:rPr>
          <w:sz w:val="28"/>
        </w:rPr>
        <w:t>College</w:t>
      </w:r>
      <w:r>
        <w:rPr>
          <w:spacing w:val="-14"/>
          <w:sz w:val="28"/>
        </w:rPr>
        <w:t> </w:t>
      </w:r>
      <w:r>
        <w:rPr>
          <w:sz w:val="28"/>
        </w:rPr>
        <w:t>District</w:t>
      </w:r>
      <w:r>
        <w:rPr>
          <w:spacing w:val="-14"/>
          <w:sz w:val="28"/>
        </w:rPr>
        <w:t> </w:t>
      </w:r>
      <w:r>
        <w:rPr>
          <w:sz w:val="28"/>
        </w:rPr>
        <w:t>student,</w:t>
      </w:r>
      <w:r>
        <w:rPr>
          <w:spacing w:val="-14"/>
          <w:sz w:val="28"/>
        </w:rPr>
        <w:t> </w:t>
      </w:r>
      <w:r>
        <w:rPr>
          <w:sz w:val="28"/>
        </w:rPr>
        <w:t>faculty</w:t>
      </w:r>
      <w:r>
        <w:rPr>
          <w:spacing w:val="-15"/>
          <w:sz w:val="28"/>
        </w:rPr>
        <w:t> </w:t>
      </w:r>
      <w:r>
        <w:rPr>
          <w:sz w:val="28"/>
        </w:rPr>
        <w:t>or</w:t>
      </w:r>
      <w:r>
        <w:rPr>
          <w:spacing w:val="-12"/>
          <w:sz w:val="28"/>
        </w:rPr>
        <w:t> </w:t>
      </w:r>
      <w:r>
        <w:rPr>
          <w:sz w:val="28"/>
        </w:rPr>
        <w:t>staff member, or a campus visitor.</w:t>
      </w:r>
    </w:p>
    <w:p>
      <w:pPr>
        <w:pStyle w:val="ListParagraph"/>
        <w:numPr>
          <w:ilvl w:val="3"/>
          <w:numId w:val="7"/>
        </w:numPr>
        <w:tabs>
          <w:tab w:pos="1620" w:val="left" w:leader="none"/>
        </w:tabs>
        <w:spacing w:line="259" w:lineRule="auto" w:before="0" w:after="0"/>
        <w:ind w:left="1620" w:right="398" w:hanging="360"/>
        <w:jc w:val="both"/>
        <w:rPr>
          <w:sz w:val="28"/>
        </w:rPr>
      </w:pPr>
      <w:r>
        <w:rPr>
          <w:sz w:val="28"/>
        </w:rPr>
        <w:t>Theft, sabotage, destruction, distribution, or other use of the intellectual property of the College District or third parties without </w:t>
      </w:r>
      <w:r>
        <w:rPr>
          <w:spacing w:val="-2"/>
          <w:sz w:val="28"/>
        </w:rPr>
        <w:t>permission.</w:t>
      </w:r>
    </w:p>
    <w:p>
      <w:pPr>
        <w:pStyle w:val="ListParagraph"/>
        <w:numPr>
          <w:ilvl w:val="3"/>
          <w:numId w:val="7"/>
        </w:numPr>
        <w:tabs>
          <w:tab w:pos="1618" w:val="left" w:leader="none"/>
          <w:tab w:pos="1620" w:val="left" w:leader="none"/>
        </w:tabs>
        <w:spacing w:line="259" w:lineRule="auto" w:before="0" w:after="0"/>
        <w:ind w:left="1620" w:right="394" w:hanging="360"/>
        <w:jc w:val="both"/>
        <w:rPr>
          <w:sz w:val="28"/>
        </w:rPr>
      </w:pPr>
      <w:r>
        <w:rPr>
          <w:sz w:val="28"/>
        </w:rPr>
        <w:t>Knowingly</w:t>
      </w:r>
      <w:r>
        <w:rPr>
          <w:spacing w:val="-10"/>
          <w:sz w:val="28"/>
        </w:rPr>
        <w:t> </w:t>
      </w:r>
      <w:r>
        <w:rPr>
          <w:sz w:val="28"/>
        </w:rPr>
        <w:t>giving</w:t>
      </w:r>
      <w:r>
        <w:rPr>
          <w:spacing w:val="-13"/>
          <w:sz w:val="28"/>
        </w:rPr>
        <w:t> </w:t>
      </w:r>
      <w:r>
        <w:rPr>
          <w:sz w:val="28"/>
        </w:rPr>
        <w:t>false</w:t>
      </w:r>
      <w:r>
        <w:rPr>
          <w:spacing w:val="-11"/>
          <w:sz w:val="28"/>
        </w:rPr>
        <w:t> </w:t>
      </w:r>
      <w:r>
        <w:rPr>
          <w:sz w:val="28"/>
        </w:rPr>
        <w:t>information</w:t>
      </w:r>
      <w:r>
        <w:rPr>
          <w:spacing w:val="-8"/>
          <w:sz w:val="28"/>
        </w:rPr>
        <w:t> </w:t>
      </w:r>
      <w:r>
        <w:rPr>
          <w:sz w:val="28"/>
        </w:rPr>
        <w:t>in</w:t>
      </w:r>
      <w:r>
        <w:rPr>
          <w:spacing w:val="-9"/>
          <w:sz w:val="28"/>
        </w:rPr>
        <w:t> </w:t>
      </w:r>
      <w:r>
        <w:rPr>
          <w:sz w:val="28"/>
        </w:rPr>
        <w:t>response</w:t>
      </w:r>
      <w:r>
        <w:rPr>
          <w:spacing w:val="-11"/>
          <w:sz w:val="28"/>
        </w:rPr>
        <w:t> </w:t>
      </w:r>
      <w:r>
        <w:rPr>
          <w:sz w:val="28"/>
        </w:rPr>
        <w:t>to</w:t>
      </w:r>
      <w:r>
        <w:rPr>
          <w:spacing w:val="-10"/>
          <w:sz w:val="28"/>
        </w:rPr>
        <w:t> </w:t>
      </w:r>
      <w:r>
        <w:rPr>
          <w:sz w:val="28"/>
        </w:rPr>
        <w:t>reasonable</w:t>
      </w:r>
      <w:r>
        <w:rPr>
          <w:spacing w:val="-10"/>
          <w:sz w:val="28"/>
        </w:rPr>
        <w:t> </w:t>
      </w:r>
      <w:r>
        <w:rPr>
          <w:sz w:val="28"/>
        </w:rPr>
        <w:t>requests from College District officials.</w:t>
      </w:r>
    </w:p>
    <w:p>
      <w:pPr>
        <w:pStyle w:val="ListParagraph"/>
        <w:numPr>
          <w:ilvl w:val="3"/>
          <w:numId w:val="7"/>
        </w:numPr>
        <w:tabs>
          <w:tab w:pos="1618" w:val="left" w:leader="none"/>
          <w:tab w:pos="1620" w:val="left" w:leader="none"/>
        </w:tabs>
        <w:spacing w:line="259" w:lineRule="auto" w:before="0" w:after="0"/>
        <w:ind w:left="1620" w:right="396" w:hanging="360"/>
        <w:jc w:val="both"/>
        <w:rPr>
          <w:sz w:val="28"/>
        </w:rPr>
      </w:pPr>
      <w:r>
        <w:rPr>
          <w:sz w:val="28"/>
        </w:rPr>
        <w:t>Assaulting,</w:t>
      </w:r>
      <w:r>
        <w:rPr>
          <w:spacing w:val="-14"/>
          <w:sz w:val="28"/>
        </w:rPr>
        <w:t> </w:t>
      </w:r>
      <w:r>
        <w:rPr>
          <w:sz w:val="28"/>
        </w:rPr>
        <w:t>threatening,</w:t>
      </w:r>
      <w:r>
        <w:rPr>
          <w:spacing w:val="-14"/>
          <w:sz w:val="28"/>
        </w:rPr>
        <w:t> </w:t>
      </w:r>
      <w:r>
        <w:rPr>
          <w:sz w:val="28"/>
        </w:rPr>
        <w:t>abusing</w:t>
      </w:r>
      <w:r>
        <w:rPr>
          <w:spacing w:val="-14"/>
          <w:sz w:val="28"/>
        </w:rPr>
        <w:t> </w:t>
      </w:r>
      <w:r>
        <w:rPr>
          <w:sz w:val="28"/>
        </w:rPr>
        <w:t>(physically,</w:t>
      </w:r>
      <w:r>
        <w:rPr>
          <w:spacing w:val="-14"/>
          <w:sz w:val="28"/>
        </w:rPr>
        <w:t> </w:t>
      </w:r>
      <w:r>
        <w:rPr>
          <w:sz w:val="28"/>
        </w:rPr>
        <w:t>verbally,</w:t>
      </w:r>
      <w:r>
        <w:rPr>
          <w:spacing w:val="-14"/>
          <w:sz w:val="28"/>
        </w:rPr>
        <w:t> </w:t>
      </w:r>
      <w:r>
        <w:rPr>
          <w:sz w:val="28"/>
        </w:rPr>
        <w:t>and/or</w:t>
      </w:r>
      <w:r>
        <w:rPr>
          <w:spacing w:val="-15"/>
          <w:sz w:val="28"/>
        </w:rPr>
        <w:t> </w:t>
      </w:r>
      <w:r>
        <w:rPr>
          <w:sz w:val="28"/>
        </w:rPr>
        <w:t>sexually), or endangering in any manner the health or safety of a person at the College District, on College District property, or at a College District- sponsored event.</w:t>
      </w:r>
    </w:p>
    <w:p>
      <w:pPr>
        <w:pStyle w:val="ListParagraph"/>
        <w:numPr>
          <w:ilvl w:val="3"/>
          <w:numId w:val="7"/>
        </w:numPr>
        <w:tabs>
          <w:tab w:pos="1620" w:val="left" w:leader="none"/>
        </w:tabs>
        <w:spacing w:line="259" w:lineRule="auto" w:before="0" w:after="0"/>
        <w:ind w:left="1620" w:right="398" w:hanging="360"/>
        <w:jc w:val="both"/>
        <w:rPr>
          <w:sz w:val="28"/>
        </w:rPr>
      </w:pPr>
      <w:r>
        <w:rPr>
          <w:sz w:val="28"/>
        </w:rPr>
        <w:t>Violating</w:t>
      </w:r>
      <w:r>
        <w:rPr>
          <w:spacing w:val="-8"/>
          <w:sz w:val="28"/>
        </w:rPr>
        <w:t> </w:t>
      </w:r>
      <w:r>
        <w:rPr>
          <w:sz w:val="28"/>
        </w:rPr>
        <w:t>the</w:t>
      </w:r>
      <w:r>
        <w:rPr>
          <w:spacing w:val="-9"/>
          <w:sz w:val="28"/>
        </w:rPr>
        <w:t> </w:t>
      </w:r>
      <w:r>
        <w:rPr>
          <w:sz w:val="28"/>
        </w:rPr>
        <w:t>College</w:t>
      </w:r>
      <w:r>
        <w:rPr>
          <w:spacing w:val="-7"/>
          <w:sz w:val="28"/>
        </w:rPr>
        <w:t> </w:t>
      </w:r>
      <w:r>
        <w:rPr>
          <w:sz w:val="28"/>
        </w:rPr>
        <w:t>District</w:t>
      </w:r>
      <w:r>
        <w:rPr>
          <w:spacing w:val="-9"/>
          <w:sz w:val="28"/>
        </w:rPr>
        <w:t> </w:t>
      </w:r>
      <w:r>
        <w:rPr>
          <w:sz w:val="28"/>
        </w:rPr>
        <w:t>Student</w:t>
      </w:r>
      <w:r>
        <w:rPr>
          <w:spacing w:val="-9"/>
          <w:sz w:val="28"/>
        </w:rPr>
        <w:t> </w:t>
      </w:r>
      <w:r>
        <w:rPr>
          <w:sz w:val="28"/>
        </w:rPr>
        <w:t>Code</w:t>
      </w:r>
      <w:r>
        <w:rPr>
          <w:spacing w:val="-11"/>
          <w:sz w:val="28"/>
        </w:rPr>
        <w:t> </w:t>
      </w:r>
      <w:r>
        <w:rPr>
          <w:sz w:val="28"/>
        </w:rPr>
        <w:t>of</w:t>
      </w:r>
      <w:r>
        <w:rPr>
          <w:spacing w:val="-7"/>
          <w:sz w:val="28"/>
        </w:rPr>
        <w:t> </w:t>
      </w:r>
      <w:r>
        <w:rPr>
          <w:sz w:val="28"/>
        </w:rPr>
        <w:t>Conduct;</w:t>
      </w:r>
      <w:r>
        <w:rPr>
          <w:spacing w:val="-10"/>
          <w:sz w:val="28"/>
        </w:rPr>
        <w:t> </w:t>
      </w:r>
      <w:r>
        <w:rPr>
          <w:sz w:val="28"/>
        </w:rPr>
        <w:t>Board</w:t>
      </w:r>
      <w:r>
        <w:rPr>
          <w:spacing w:val="-7"/>
          <w:sz w:val="28"/>
        </w:rPr>
        <w:t> </w:t>
      </w:r>
      <w:r>
        <w:rPr>
          <w:sz w:val="28"/>
        </w:rPr>
        <w:t>policies; laws; or administrative rules, regulations, and procedures (e.g., parking, guidelines for student events, registration of meetings and activities, use of College District facilities or the time, place, and manner of public expression).</w:t>
      </w:r>
    </w:p>
    <w:p>
      <w:pPr>
        <w:pStyle w:val="ListParagraph"/>
        <w:numPr>
          <w:ilvl w:val="3"/>
          <w:numId w:val="7"/>
        </w:numPr>
        <w:tabs>
          <w:tab w:pos="1620" w:val="left" w:leader="none"/>
        </w:tabs>
        <w:spacing w:line="256" w:lineRule="auto" w:before="0" w:after="0"/>
        <w:ind w:left="1620" w:right="402" w:hanging="360"/>
        <w:jc w:val="both"/>
        <w:rPr>
          <w:sz w:val="28"/>
        </w:rPr>
      </w:pPr>
      <w:r>
        <w:rPr>
          <w:sz w:val="28"/>
        </w:rPr>
        <w:t>Failing to comply with directions of College District officials and/or police acting in the performance of their duties.</w:t>
      </w:r>
    </w:p>
    <w:p>
      <w:pPr>
        <w:pStyle w:val="ListParagraph"/>
        <w:numPr>
          <w:ilvl w:val="3"/>
          <w:numId w:val="7"/>
        </w:numPr>
        <w:tabs>
          <w:tab w:pos="1618" w:val="left" w:leader="none"/>
          <w:tab w:pos="1620" w:val="left" w:leader="none"/>
        </w:tabs>
        <w:spacing w:line="259" w:lineRule="auto" w:before="0" w:after="0"/>
        <w:ind w:left="1620" w:right="396" w:hanging="360"/>
        <w:jc w:val="both"/>
        <w:rPr>
          <w:sz w:val="28"/>
        </w:rPr>
      </w:pPr>
      <w:r>
        <w:rPr>
          <w:sz w:val="28"/>
        </w:rPr>
        <w:t>Failing</w:t>
      </w:r>
      <w:r>
        <w:rPr>
          <w:spacing w:val="-13"/>
          <w:sz w:val="28"/>
        </w:rPr>
        <w:t> </w:t>
      </w:r>
      <w:r>
        <w:rPr>
          <w:sz w:val="28"/>
        </w:rPr>
        <w:t>to</w:t>
      </w:r>
      <w:r>
        <w:rPr>
          <w:spacing w:val="-15"/>
          <w:sz w:val="28"/>
        </w:rPr>
        <w:t> </w:t>
      </w:r>
      <w:r>
        <w:rPr>
          <w:sz w:val="28"/>
        </w:rPr>
        <w:t>notify</w:t>
      </w:r>
      <w:r>
        <w:rPr>
          <w:spacing w:val="-13"/>
          <w:sz w:val="28"/>
        </w:rPr>
        <w:t> </w:t>
      </w:r>
      <w:r>
        <w:rPr>
          <w:sz w:val="28"/>
        </w:rPr>
        <w:t>College</w:t>
      </w:r>
      <w:r>
        <w:rPr>
          <w:spacing w:val="-14"/>
          <w:sz w:val="28"/>
        </w:rPr>
        <w:t> </w:t>
      </w:r>
      <w:r>
        <w:rPr>
          <w:sz w:val="28"/>
        </w:rPr>
        <w:t>District</w:t>
      </w:r>
      <w:r>
        <w:rPr>
          <w:spacing w:val="-14"/>
          <w:sz w:val="28"/>
        </w:rPr>
        <w:t> </w:t>
      </w:r>
      <w:r>
        <w:rPr>
          <w:sz w:val="28"/>
        </w:rPr>
        <w:t>officials</w:t>
      </w:r>
      <w:r>
        <w:rPr>
          <w:spacing w:val="-12"/>
          <w:sz w:val="28"/>
        </w:rPr>
        <w:t> </w:t>
      </w:r>
      <w:r>
        <w:rPr>
          <w:sz w:val="28"/>
        </w:rPr>
        <w:t>of</w:t>
      </w:r>
      <w:r>
        <w:rPr>
          <w:spacing w:val="-15"/>
          <w:sz w:val="28"/>
        </w:rPr>
        <w:t> </w:t>
      </w:r>
      <w:r>
        <w:rPr>
          <w:sz w:val="28"/>
        </w:rPr>
        <w:t>a</w:t>
      </w:r>
      <w:r>
        <w:rPr>
          <w:spacing w:val="-13"/>
          <w:sz w:val="28"/>
        </w:rPr>
        <w:t> </w:t>
      </w:r>
      <w:r>
        <w:rPr>
          <w:sz w:val="28"/>
        </w:rPr>
        <w:t>change</w:t>
      </w:r>
      <w:r>
        <w:rPr>
          <w:spacing w:val="-14"/>
          <w:sz w:val="28"/>
        </w:rPr>
        <w:t> </w:t>
      </w:r>
      <w:r>
        <w:rPr>
          <w:sz w:val="28"/>
        </w:rPr>
        <w:t>in</w:t>
      </w:r>
      <w:r>
        <w:rPr>
          <w:spacing w:val="-12"/>
          <w:sz w:val="28"/>
        </w:rPr>
        <w:t> </w:t>
      </w:r>
      <w:r>
        <w:rPr>
          <w:sz w:val="28"/>
        </w:rPr>
        <w:t>residency</w:t>
      </w:r>
      <w:r>
        <w:rPr>
          <w:spacing w:val="-15"/>
          <w:sz w:val="28"/>
        </w:rPr>
        <w:t> </w:t>
      </w:r>
      <w:r>
        <w:rPr>
          <w:sz w:val="28"/>
        </w:rPr>
        <w:t>status or current address.</w:t>
      </w:r>
    </w:p>
    <w:p>
      <w:pPr>
        <w:spacing w:after="0" w:line="259" w:lineRule="auto"/>
        <w:jc w:val="both"/>
        <w:rPr>
          <w:sz w:val="28"/>
        </w:rPr>
        <w:sectPr>
          <w:pgSz w:w="12240" w:h="15840"/>
          <w:pgMar w:header="720" w:footer="1004" w:top="1580" w:bottom="1280" w:left="1260" w:right="1040"/>
        </w:sectPr>
      </w:pPr>
    </w:p>
    <w:p>
      <w:pPr>
        <w:pStyle w:val="ListParagraph"/>
        <w:numPr>
          <w:ilvl w:val="3"/>
          <w:numId w:val="7"/>
        </w:numPr>
        <w:tabs>
          <w:tab w:pos="1620" w:val="left" w:leader="none"/>
        </w:tabs>
        <w:spacing w:line="259" w:lineRule="auto" w:before="23" w:after="0"/>
        <w:ind w:left="1620" w:right="392" w:hanging="360"/>
        <w:jc w:val="both"/>
        <w:rPr>
          <w:sz w:val="28"/>
        </w:rPr>
      </w:pPr>
      <w:r>
        <w:rPr>
          <w:sz w:val="28"/>
        </w:rPr>
        <w:t>Being</w:t>
      </w:r>
      <w:r>
        <w:rPr>
          <w:spacing w:val="-14"/>
          <w:sz w:val="28"/>
        </w:rPr>
        <w:t> </w:t>
      </w:r>
      <w:r>
        <w:rPr>
          <w:sz w:val="28"/>
        </w:rPr>
        <w:t>convicted</w:t>
      </w:r>
      <w:r>
        <w:rPr>
          <w:spacing w:val="-13"/>
          <w:sz w:val="28"/>
        </w:rPr>
        <w:t> </w:t>
      </w:r>
      <w:r>
        <w:rPr>
          <w:sz w:val="28"/>
        </w:rPr>
        <w:t>of</w:t>
      </w:r>
      <w:r>
        <w:rPr>
          <w:spacing w:val="-10"/>
          <w:sz w:val="28"/>
        </w:rPr>
        <w:t> </w:t>
      </w:r>
      <w:r>
        <w:rPr>
          <w:sz w:val="28"/>
        </w:rPr>
        <w:t>an</w:t>
      </w:r>
      <w:r>
        <w:rPr>
          <w:spacing w:val="-13"/>
          <w:sz w:val="28"/>
        </w:rPr>
        <w:t> </w:t>
      </w:r>
      <w:r>
        <w:rPr>
          <w:sz w:val="28"/>
        </w:rPr>
        <w:t>indictable</w:t>
      </w:r>
      <w:r>
        <w:rPr>
          <w:spacing w:val="-12"/>
          <w:sz w:val="28"/>
        </w:rPr>
        <w:t> </w:t>
      </w:r>
      <w:r>
        <w:rPr>
          <w:sz w:val="28"/>
        </w:rPr>
        <w:t>offense</w:t>
      </w:r>
      <w:r>
        <w:rPr>
          <w:spacing w:val="-14"/>
          <w:sz w:val="28"/>
        </w:rPr>
        <w:t> </w:t>
      </w:r>
      <w:r>
        <w:rPr>
          <w:sz w:val="28"/>
        </w:rPr>
        <w:t>under</w:t>
      </w:r>
      <w:r>
        <w:rPr>
          <w:spacing w:val="-12"/>
          <w:sz w:val="28"/>
        </w:rPr>
        <w:t> </w:t>
      </w:r>
      <w:r>
        <w:rPr>
          <w:sz w:val="28"/>
        </w:rPr>
        <w:t>either</w:t>
      </w:r>
      <w:r>
        <w:rPr>
          <w:spacing w:val="-14"/>
          <w:sz w:val="28"/>
        </w:rPr>
        <w:t> </w:t>
      </w:r>
      <w:r>
        <w:rPr>
          <w:sz w:val="28"/>
        </w:rPr>
        <w:t>municipal,</w:t>
      </w:r>
      <w:r>
        <w:rPr>
          <w:spacing w:val="-9"/>
          <w:sz w:val="28"/>
        </w:rPr>
        <w:t> </w:t>
      </w:r>
      <w:r>
        <w:rPr>
          <w:sz w:val="28"/>
        </w:rPr>
        <w:t>State, or federal law that occurred on College District property or at an off- campus, College District-sponsored event.</w:t>
      </w:r>
    </w:p>
    <w:p>
      <w:pPr>
        <w:pStyle w:val="ListParagraph"/>
        <w:numPr>
          <w:ilvl w:val="3"/>
          <w:numId w:val="7"/>
        </w:numPr>
        <w:tabs>
          <w:tab w:pos="1620" w:val="left" w:leader="none"/>
        </w:tabs>
        <w:spacing w:line="259" w:lineRule="auto" w:before="0" w:after="0"/>
        <w:ind w:left="1620" w:right="391" w:hanging="360"/>
        <w:jc w:val="both"/>
        <w:rPr>
          <w:sz w:val="28"/>
        </w:rPr>
      </w:pPr>
      <w:r>
        <w:rPr>
          <w:sz w:val="28"/>
        </w:rPr>
        <w:t>Attempting to, or possessing, manufacturing, delivering, distributing, selling, purchasing, using, or being under the influence of alcoholic beverages, illegal controlled substances (as defined in the Texas Controlled Substance Act), steroids, substances referred to as "designer drugs," and inappropriately or illegally using over-the- counter medications, prescription medications, inhalants, herbal/"natural" euphoriants, and/or lookalike products (i.e., what is represented to be any of the above-listed substances) at the College District, on College District property, or while attending College District-sponsored activities on- or off-campus.</w:t>
      </w:r>
    </w:p>
    <w:p>
      <w:pPr>
        <w:pStyle w:val="ListParagraph"/>
        <w:numPr>
          <w:ilvl w:val="3"/>
          <w:numId w:val="7"/>
        </w:numPr>
        <w:tabs>
          <w:tab w:pos="1620" w:val="left" w:leader="none"/>
        </w:tabs>
        <w:spacing w:line="259" w:lineRule="auto" w:before="0" w:after="0"/>
        <w:ind w:left="1620" w:right="400" w:hanging="360"/>
        <w:jc w:val="both"/>
        <w:rPr>
          <w:sz w:val="28"/>
        </w:rPr>
      </w:pPr>
      <w:r>
        <w:rPr>
          <w:sz w:val="28"/>
        </w:rPr>
        <w:t>Retaliating</w:t>
      </w:r>
      <w:r>
        <w:rPr>
          <w:spacing w:val="-1"/>
          <w:sz w:val="28"/>
        </w:rPr>
        <w:t> </w:t>
      </w:r>
      <w:r>
        <w:rPr>
          <w:sz w:val="28"/>
        </w:rPr>
        <w:t>against</w:t>
      </w:r>
      <w:r>
        <w:rPr>
          <w:spacing w:val="-1"/>
          <w:sz w:val="28"/>
        </w:rPr>
        <w:t> </w:t>
      </w:r>
      <w:r>
        <w:rPr>
          <w:sz w:val="28"/>
        </w:rPr>
        <w:t>another</w:t>
      </w:r>
      <w:r>
        <w:rPr>
          <w:spacing w:val="-1"/>
          <w:sz w:val="28"/>
        </w:rPr>
        <w:t> </w:t>
      </w:r>
      <w:r>
        <w:rPr>
          <w:sz w:val="28"/>
        </w:rPr>
        <w:t>student,</w:t>
      </w:r>
      <w:r>
        <w:rPr>
          <w:spacing w:val="-3"/>
          <w:sz w:val="28"/>
        </w:rPr>
        <w:t> </w:t>
      </w:r>
      <w:r>
        <w:rPr>
          <w:sz w:val="28"/>
        </w:rPr>
        <w:t>campus visitor,</w:t>
      </w:r>
      <w:r>
        <w:rPr>
          <w:spacing w:val="-1"/>
          <w:sz w:val="28"/>
        </w:rPr>
        <w:t> </w:t>
      </w:r>
      <w:r>
        <w:rPr>
          <w:sz w:val="28"/>
        </w:rPr>
        <w:t>or staff or faculty </w:t>
      </w:r>
      <w:r>
        <w:rPr>
          <w:spacing w:val="-2"/>
          <w:sz w:val="28"/>
        </w:rPr>
        <w:t>member.</w:t>
      </w:r>
    </w:p>
    <w:p>
      <w:pPr>
        <w:pStyle w:val="ListParagraph"/>
        <w:numPr>
          <w:ilvl w:val="3"/>
          <w:numId w:val="7"/>
        </w:numPr>
        <w:tabs>
          <w:tab w:pos="1620" w:val="left" w:leader="none"/>
        </w:tabs>
        <w:spacing w:line="259" w:lineRule="auto" w:before="0" w:after="0"/>
        <w:ind w:left="1620" w:right="398" w:hanging="360"/>
        <w:jc w:val="both"/>
        <w:rPr>
          <w:sz w:val="28"/>
        </w:rPr>
      </w:pPr>
      <w:r>
        <w:rPr>
          <w:sz w:val="28"/>
        </w:rPr>
        <w:t>Discriminating against, harassing, committing sexual assault, committing dating violence, committing domestic violence, engaging in</w:t>
      </w:r>
      <w:r>
        <w:rPr>
          <w:spacing w:val="-8"/>
          <w:sz w:val="28"/>
        </w:rPr>
        <w:t> </w:t>
      </w:r>
      <w:r>
        <w:rPr>
          <w:sz w:val="28"/>
        </w:rPr>
        <w:t>bullying,</w:t>
      </w:r>
      <w:r>
        <w:rPr>
          <w:spacing w:val="-10"/>
          <w:sz w:val="28"/>
        </w:rPr>
        <w:t> </w:t>
      </w:r>
      <w:r>
        <w:rPr>
          <w:sz w:val="28"/>
        </w:rPr>
        <w:t>and/or</w:t>
      </w:r>
      <w:r>
        <w:rPr>
          <w:spacing w:val="-7"/>
          <w:sz w:val="28"/>
        </w:rPr>
        <w:t> </w:t>
      </w:r>
      <w:r>
        <w:rPr>
          <w:sz w:val="28"/>
        </w:rPr>
        <w:t>stalking</w:t>
      </w:r>
      <w:r>
        <w:rPr>
          <w:spacing w:val="-9"/>
          <w:sz w:val="28"/>
        </w:rPr>
        <w:t> </w:t>
      </w:r>
      <w:r>
        <w:rPr>
          <w:sz w:val="28"/>
        </w:rPr>
        <w:t>another</w:t>
      </w:r>
      <w:r>
        <w:rPr>
          <w:spacing w:val="-9"/>
          <w:sz w:val="28"/>
        </w:rPr>
        <w:t> </w:t>
      </w:r>
      <w:r>
        <w:rPr>
          <w:sz w:val="28"/>
        </w:rPr>
        <w:t>student,</w:t>
      </w:r>
      <w:r>
        <w:rPr>
          <w:spacing w:val="-10"/>
          <w:sz w:val="28"/>
        </w:rPr>
        <w:t> </w:t>
      </w:r>
      <w:r>
        <w:rPr>
          <w:sz w:val="28"/>
        </w:rPr>
        <w:t>campus</w:t>
      </w:r>
      <w:r>
        <w:rPr>
          <w:spacing w:val="-9"/>
          <w:sz w:val="28"/>
        </w:rPr>
        <w:t> </w:t>
      </w:r>
      <w:r>
        <w:rPr>
          <w:sz w:val="28"/>
        </w:rPr>
        <w:t>visitor,</w:t>
      </w:r>
      <w:r>
        <w:rPr>
          <w:spacing w:val="-10"/>
          <w:sz w:val="28"/>
        </w:rPr>
        <w:t> </w:t>
      </w:r>
      <w:r>
        <w:rPr>
          <w:sz w:val="28"/>
        </w:rPr>
        <w:t>or</w:t>
      </w:r>
      <w:r>
        <w:rPr>
          <w:spacing w:val="-11"/>
          <w:sz w:val="28"/>
        </w:rPr>
        <w:t> </w:t>
      </w:r>
      <w:r>
        <w:rPr>
          <w:sz w:val="28"/>
        </w:rPr>
        <w:t>staff</w:t>
      </w:r>
      <w:r>
        <w:rPr>
          <w:spacing w:val="-8"/>
          <w:sz w:val="28"/>
        </w:rPr>
        <w:t> </w:t>
      </w:r>
      <w:r>
        <w:rPr>
          <w:sz w:val="28"/>
        </w:rPr>
        <w:t>or faculty member, including, but not limited to, sexual, racial, and disability discrimination or harassment.</w:t>
      </w:r>
    </w:p>
    <w:p>
      <w:pPr>
        <w:pStyle w:val="ListParagraph"/>
        <w:numPr>
          <w:ilvl w:val="3"/>
          <w:numId w:val="7"/>
        </w:numPr>
        <w:tabs>
          <w:tab w:pos="1618" w:val="left" w:leader="none"/>
          <w:tab w:pos="1620" w:val="left" w:leader="none"/>
        </w:tabs>
        <w:spacing w:line="259" w:lineRule="auto" w:before="0" w:after="0"/>
        <w:ind w:left="1620" w:right="399" w:hanging="360"/>
        <w:jc w:val="both"/>
        <w:rPr>
          <w:sz w:val="28"/>
        </w:rPr>
      </w:pPr>
      <w:r>
        <w:rPr>
          <w:sz w:val="28"/>
        </w:rPr>
        <w:t>Creating an intimidating, hostile, or offensive educational </w:t>
      </w:r>
      <w:r>
        <w:rPr>
          <w:spacing w:val="-2"/>
          <w:sz w:val="28"/>
        </w:rPr>
        <w:t>environment.</w:t>
      </w:r>
    </w:p>
    <w:p>
      <w:pPr>
        <w:pStyle w:val="ListParagraph"/>
        <w:numPr>
          <w:ilvl w:val="3"/>
          <w:numId w:val="7"/>
        </w:numPr>
        <w:tabs>
          <w:tab w:pos="1620" w:val="left" w:leader="none"/>
        </w:tabs>
        <w:spacing w:line="259" w:lineRule="auto" w:before="0" w:after="0"/>
        <w:ind w:left="1620" w:right="394" w:hanging="360"/>
        <w:jc w:val="both"/>
        <w:rPr>
          <w:sz w:val="28"/>
        </w:rPr>
      </w:pPr>
      <w:r>
        <w:rPr>
          <w:sz w:val="28"/>
        </w:rPr>
        <w:t>Using, possessing, or displaying any location-restricted knives, clubs, knuckle devices, firearm silencers, or other prohibited weapons or devices, in violation of the law or College District policies and procedures, on College District property or at a College District- sponsored or -related activity,</w:t>
      </w:r>
      <w:r>
        <w:rPr>
          <w:spacing w:val="-1"/>
          <w:sz w:val="28"/>
        </w:rPr>
        <w:t> </w:t>
      </w:r>
      <w:r>
        <w:rPr>
          <w:sz w:val="28"/>
        </w:rPr>
        <w:t>unless written authorization is granted in advance by the District President or designee. [See CHF]</w:t>
      </w:r>
    </w:p>
    <w:p>
      <w:pPr>
        <w:pStyle w:val="ListParagraph"/>
        <w:numPr>
          <w:ilvl w:val="3"/>
          <w:numId w:val="7"/>
        </w:numPr>
        <w:tabs>
          <w:tab w:pos="1620" w:val="left" w:leader="none"/>
        </w:tabs>
        <w:spacing w:line="259" w:lineRule="auto" w:before="0" w:after="0"/>
        <w:ind w:left="1620" w:right="395" w:hanging="360"/>
        <w:jc w:val="both"/>
        <w:rPr>
          <w:sz w:val="28"/>
        </w:rPr>
      </w:pPr>
      <w:r>
        <w:rPr>
          <w:sz w:val="28"/>
        </w:rPr>
        <w:t>Engaging in gang-related activity and/or organized criminal activity at any College District facility or grounds. Such actions will subject a student</w:t>
      </w:r>
      <w:r>
        <w:rPr>
          <w:spacing w:val="-16"/>
          <w:sz w:val="28"/>
        </w:rPr>
        <w:t> </w:t>
      </w:r>
      <w:r>
        <w:rPr>
          <w:sz w:val="28"/>
        </w:rPr>
        <w:t>to</w:t>
      </w:r>
      <w:r>
        <w:rPr>
          <w:spacing w:val="-16"/>
          <w:sz w:val="28"/>
        </w:rPr>
        <w:t> </w:t>
      </w:r>
      <w:r>
        <w:rPr>
          <w:sz w:val="28"/>
        </w:rPr>
        <w:t>disciplinary</w:t>
      </w:r>
      <w:r>
        <w:rPr>
          <w:spacing w:val="-16"/>
          <w:sz w:val="28"/>
        </w:rPr>
        <w:t> </w:t>
      </w:r>
      <w:r>
        <w:rPr>
          <w:sz w:val="28"/>
        </w:rPr>
        <w:t>penalties,</w:t>
      </w:r>
      <w:r>
        <w:rPr>
          <w:spacing w:val="-16"/>
          <w:sz w:val="28"/>
        </w:rPr>
        <w:t> </w:t>
      </w:r>
      <w:r>
        <w:rPr>
          <w:sz w:val="28"/>
        </w:rPr>
        <w:t>while</w:t>
      </w:r>
      <w:r>
        <w:rPr>
          <w:spacing w:val="-16"/>
          <w:sz w:val="28"/>
        </w:rPr>
        <w:t> </w:t>
      </w:r>
      <w:r>
        <w:rPr>
          <w:sz w:val="28"/>
        </w:rPr>
        <w:t>a</w:t>
      </w:r>
      <w:r>
        <w:rPr>
          <w:spacing w:val="-15"/>
          <w:sz w:val="28"/>
        </w:rPr>
        <w:t> </w:t>
      </w:r>
      <w:r>
        <w:rPr>
          <w:sz w:val="28"/>
        </w:rPr>
        <w:t>student</w:t>
      </w:r>
      <w:r>
        <w:rPr>
          <w:spacing w:val="-16"/>
          <w:sz w:val="28"/>
        </w:rPr>
        <w:t> </w:t>
      </w:r>
      <w:r>
        <w:rPr>
          <w:sz w:val="28"/>
        </w:rPr>
        <w:t>involved</w:t>
      </w:r>
      <w:r>
        <w:rPr>
          <w:spacing w:val="-16"/>
          <w:sz w:val="28"/>
        </w:rPr>
        <w:t> </w:t>
      </w:r>
      <w:r>
        <w:rPr>
          <w:sz w:val="28"/>
        </w:rPr>
        <w:t>in</w:t>
      </w:r>
      <w:r>
        <w:rPr>
          <w:spacing w:val="-16"/>
          <w:sz w:val="28"/>
        </w:rPr>
        <w:t> </w:t>
      </w:r>
      <w:r>
        <w:rPr>
          <w:sz w:val="28"/>
        </w:rPr>
        <w:t>illegal</w:t>
      </w:r>
      <w:r>
        <w:rPr>
          <w:spacing w:val="-16"/>
          <w:sz w:val="28"/>
        </w:rPr>
        <w:t> </w:t>
      </w:r>
      <w:r>
        <w:rPr>
          <w:sz w:val="28"/>
        </w:rPr>
        <w:t>acts may be arrested and face criminal prosecution.</w:t>
      </w:r>
    </w:p>
    <w:p>
      <w:pPr>
        <w:pStyle w:val="ListParagraph"/>
        <w:numPr>
          <w:ilvl w:val="3"/>
          <w:numId w:val="7"/>
        </w:numPr>
        <w:tabs>
          <w:tab w:pos="1620" w:val="left" w:leader="none"/>
        </w:tabs>
        <w:spacing w:line="259" w:lineRule="auto" w:before="0" w:after="0"/>
        <w:ind w:left="1620" w:right="397" w:hanging="360"/>
        <w:jc w:val="both"/>
        <w:rPr>
          <w:sz w:val="28"/>
        </w:rPr>
      </w:pPr>
      <w:r>
        <w:rPr>
          <w:sz w:val="28"/>
        </w:rPr>
        <w:t>Failing to secure, misusing, or sharing College-Wide Identification (CWID)</w:t>
      </w:r>
      <w:r>
        <w:rPr>
          <w:spacing w:val="40"/>
          <w:sz w:val="28"/>
        </w:rPr>
        <w:t> </w:t>
      </w:r>
      <w:r>
        <w:rPr>
          <w:sz w:val="28"/>
        </w:rPr>
        <w:t>numbers,</w:t>
      </w:r>
      <w:r>
        <w:rPr>
          <w:spacing w:val="40"/>
          <w:sz w:val="28"/>
        </w:rPr>
        <w:t> </w:t>
      </w:r>
      <w:r>
        <w:rPr>
          <w:sz w:val="28"/>
        </w:rPr>
        <w:t>College</w:t>
      </w:r>
      <w:r>
        <w:rPr>
          <w:spacing w:val="40"/>
          <w:sz w:val="28"/>
        </w:rPr>
        <w:t> </w:t>
      </w:r>
      <w:r>
        <w:rPr>
          <w:sz w:val="28"/>
        </w:rPr>
        <w:t>District</w:t>
      </w:r>
      <w:r>
        <w:rPr>
          <w:spacing w:val="40"/>
          <w:sz w:val="28"/>
        </w:rPr>
        <w:t> </w:t>
      </w:r>
      <w:r>
        <w:rPr>
          <w:sz w:val="28"/>
        </w:rPr>
        <w:t>email</w:t>
      </w:r>
      <w:r>
        <w:rPr>
          <w:spacing w:val="40"/>
          <w:sz w:val="28"/>
        </w:rPr>
        <w:t> </w:t>
      </w:r>
      <w:r>
        <w:rPr>
          <w:sz w:val="28"/>
        </w:rPr>
        <w:t>accounts,</w:t>
      </w:r>
      <w:r>
        <w:rPr>
          <w:spacing w:val="40"/>
          <w:sz w:val="28"/>
        </w:rPr>
        <w:t> </w:t>
      </w:r>
      <w:r>
        <w:rPr>
          <w:sz w:val="28"/>
        </w:rPr>
        <w:t>restricted</w:t>
      </w:r>
      <w:r>
        <w:rPr>
          <w:spacing w:val="40"/>
          <w:sz w:val="28"/>
        </w:rPr>
        <w:t> </w:t>
      </w:r>
      <w:r>
        <w:rPr>
          <w:sz w:val="28"/>
        </w:rPr>
        <w:t>course</w:t>
      </w:r>
    </w:p>
    <w:p>
      <w:pPr>
        <w:spacing w:after="0" w:line="259" w:lineRule="auto"/>
        <w:jc w:val="both"/>
        <w:rPr>
          <w:sz w:val="28"/>
        </w:rPr>
        <w:sectPr>
          <w:pgSz w:w="12240" w:h="15840"/>
          <w:pgMar w:header="720" w:footer="1004" w:top="1580" w:bottom="1280" w:left="1260" w:right="1040"/>
        </w:sectPr>
      </w:pPr>
    </w:p>
    <w:p>
      <w:pPr>
        <w:pStyle w:val="BodyText"/>
        <w:spacing w:line="259" w:lineRule="auto" w:before="23"/>
        <w:ind w:left="1620" w:right="402"/>
        <w:jc w:val="both"/>
      </w:pPr>
      <w:r>
        <w:rPr/>
        <w:t>registration numbers (CRNs), or other restricted access codes or </w:t>
      </w:r>
      <w:r>
        <w:rPr>
          <w:spacing w:val="-2"/>
        </w:rPr>
        <w:t>passwords.</w:t>
      </w:r>
    </w:p>
    <w:p>
      <w:pPr>
        <w:pStyle w:val="ListParagraph"/>
        <w:numPr>
          <w:ilvl w:val="3"/>
          <w:numId w:val="7"/>
        </w:numPr>
        <w:tabs>
          <w:tab w:pos="1618" w:val="left" w:leader="none"/>
          <w:tab w:pos="1620" w:val="left" w:leader="none"/>
        </w:tabs>
        <w:spacing w:line="259" w:lineRule="auto" w:before="0" w:after="0"/>
        <w:ind w:left="1620" w:right="398" w:hanging="360"/>
        <w:jc w:val="both"/>
        <w:rPr>
          <w:sz w:val="28"/>
        </w:rPr>
      </w:pPr>
      <w:r>
        <w:rPr>
          <w:sz w:val="28"/>
        </w:rPr>
        <w:t>Repeatedly violating College District policies, procedures, or guidelines and/or repeating less serious breaches of conduct.</w:t>
      </w:r>
    </w:p>
    <w:p>
      <w:pPr>
        <w:pStyle w:val="ListParagraph"/>
        <w:numPr>
          <w:ilvl w:val="3"/>
          <w:numId w:val="7"/>
        </w:numPr>
        <w:tabs>
          <w:tab w:pos="1618" w:val="left" w:leader="none"/>
          <w:tab w:pos="1620" w:val="left" w:leader="none"/>
        </w:tabs>
        <w:spacing w:line="259" w:lineRule="auto" w:before="0" w:after="0"/>
        <w:ind w:left="1620" w:right="397" w:hanging="360"/>
        <w:jc w:val="both"/>
        <w:rPr>
          <w:sz w:val="28"/>
        </w:rPr>
      </w:pPr>
      <w:r>
        <w:rPr>
          <w:sz w:val="28"/>
        </w:rPr>
        <w:t>Misusing College</w:t>
      </w:r>
      <w:r>
        <w:rPr>
          <w:spacing w:val="-1"/>
          <w:sz w:val="28"/>
        </w:rPr>
        <w:t> </w:t>
      </w:r>
      <w:r>
        <w:rPr>
          <w:sz w:val="28"/>
        </w:rPr>
        <w:t>District technology and/or using</w:t>
      </w:r>
      <w:r>
        <w:rPr>
          <w:spacing w:val="-2"/>
          <w:sz w:val="28"/>
        </w:rPr>
        <w:t> </w:t>
      </w:r>
      <w:r>
        <w:rPr>
          <w:sz w:val="28"/>
        </w:rPr>
        <w:t>computing systems to harass others (including, but not limited to, sending, distributing, posting, or displaying offensive or threatening material, forging mail messages, and/or any violation of digital copyright laws resulting in demonstrable harm to the College District's network or disruption of classroom activities. These violations may result in the suspension of College District technology resource privileges and will be addressed as a formal disciplinary matter.</w:t>
      </w:r>
    </w:p>
    <w:p>
      <w:pPr>
        <w:pStyle w:val="ListParagraph"/>
        <w:numPr>
          <w:ilvl w:val="3"/>
          <w:numId w:val="7"/>
        </w:numPr>
        <w:tabs>
          <w:tab w:pos="1620" w:val="left" w:leader="none"/>
        </w:tabs>
        <w:spacing w:line="259" w:lineRule="auto" w:before="0" w:after="0"/>
        <w:ind w:left="1620" w:right="398" w:hanging="360"/>
        <w:jc w:val="both"/>
        <w:rPr>
          <w:sz w:val="28"/>
        </w:rPr>
      </w:pPr>
      <w:r>
        <w:rPr>
          <w:sz w:val="28"/>
        </w:rPr>
        <w:t>Gambling illegally in any form, at the College District, on College District property, or at any College District-sponsored activity.</w:t>
      </w:r>
    </w:p>
    <w:p>
      <w:pPr>
        <w:pStyle w:val="ListParagraph"/>
        <w:numPr>
          <w:ilvl w:val="3"/>
          <w:numId w:val="7"/>
        </w:numPr>
        <w:tabs>
          <w:tab w:pos="1620" w:val="left" w:leader="none"/>
        </w:tabs>
        <w:spacing w:line="259" w:lineRule="auto" w:before="0" w:after="0"/>
        <w:ind w:left="1620" w:right="393" w:hanging="360"/>
        <w:jc w:val="both"/>
        <w:rPr>
          <w:sz w:val="28"/>
        </w:rPr>
      </w:pPr>
      <w:r>
        <w:rPr>
          <w:sz w:val="28"/>
        </w:rPr>
        <w:t>Engaging in the disruptive use of electronic, digital media, telecommunication, and/or wearable devices (e.g., phones, smart watches, Fitbits, Bluetooth devices, tablets, etc.) during classes, labs, or other College District learning environments. In addition, all electronic, digital media, telecommunication, and/or wearable devices must be completely turned off (not in silent or vibrate mode) while taking examinations and prior to entering the College District's Testing Centers.</w:t>
      </w:r>
    </w:p>
    <w:p>
      <w:pPr>
        <w:pStyle w:val="ListParagraph"/>
        <w:numPr>
          <w:ilvl w:val="3"/>
          <w:numId w:val="7"/>
        </w:numPr>
        <w:tabs>
          <w:tab w:pos="1618" w:val="left" w:leader="none"/>
          <w:tab w:pos="1620" w:val="left" w:leader="none"/>
        </w:tabs>
        <w:spacing w:line="259" w:lineRule="auto" w:before="0" w:after="0"/>
        <w:ind w:left="1620" w:right="398" w:hanging="360"/>
        <w:jc w:val="both"/>
        <w:rPr>
          <w:sz w:val="28"/>
        </w:rPr>
      </w:pPr>
      <w:r>
        <w:rPr>
          <w:sz w:val="28"/>
        </w:rPr>
        <w:t>Failing to demonstrate respect for the privacy rights of employees, other students, and visitors, not complying with all regulations and laws regarding the protection of confidential information, and not complying with all College District regulations regarding the use of cameras and recording devices.</w:t>
      </w:r>
    </w:p>
    <w:p>
      <w:pPr>
        <w:pStyle w:val="ListParagraph"/>
        <w:numPr>
          <w:ilvl w:val="3"/>
          <w:numId w:val="7"/>
        </w:numPr>
        <w:tabs>
          <w:tab w:pos="1618" w:val="left" w:leader="none"/>
          <w:tab w:pos="1620" w:val="left" w:leader="none"/>
        </w:tabs>
        <w:spacing w:line="256" w:lineRule="auto" w:before="0" w:after="0"/>
        <w:ind w:left="1620" w:right="394" w:hanging="360"/>
        <w:jc w:val="both"/>
        <w:rPr>
          <w:sz w:val="28"/>
        </w:rPr>
      </w:pPr>
      <w:r>
        <w:rPr>
          <w:sz w:val="28"/>
        </w:rPr>
        <w:t>Engaging</w:t>
      </w:r>
      <w:r>
        <w:rPr>
          <w:spacing w:val="-6"/>
          <w:sz w:val="28"/>
        </w:rPr>
        <w:t> </w:t>
      </w:r>
      <w:r>
        <w:rPr>
          <w:sz w:val="28"/>
        </w:rPr>
        <w:t>in</w:t>
      </w:r>
      <w:r>
        <w:rPr>
          <w:spacing w:val="-5"/>
          <w:sz w:val="28"/>
        </w:rPr>
        <w:t> </w:t>
      </w:r>
      <w:r>
        <w:rPr>
          <w:sz w:val="28"/>
        </w:rPr>
        <w:t>hazing</w:t>
      </w:r>
      <w:r>
        <w:rPr>
          <w:spacing w:val="-6"/>
          <w:sz w:val="28"/>
        </w:rPr>
        <w:t> </w:t>
      </w:r>
      <w:r>
        <w:rPr>
          <w:sz w:val="28"/>
        </w:rPr>
        <w:t>at</w:t>
      </w:r>
      <w:r>
        <w:rPr>
          <w:spacing w:val="-6"/>
          <w:sz w:val="28"/>
        </w:rPr>
        <w:t> </w:t>
      </w:r>
      <w:r>
        <w:rPr>
          <w:sz w:val="28"/>
        </w:rPr>
        <w:t>the</w:t>
      </w:r>
      <w:r>
        <w:rPr>
          <w:spacing w:val="-6"/>
          <w:sz w:val="28"/>
        </w:rPr>
        <w:t> </w:t>
      </w:r>
      <w:r>
        <w:rPr>
          <w:sz w:val="28"/>
        </w:rPr>
        <w:t>College</w:t>
      </w:r>
      <w:r>
        <w:rPr>
          <w:spacing w:val="-7"/>
          <w:sz w:val="28"/>
        </w:rPr>
        <w:t> </w:t>
      </w:r>
      <w:r>
        <w:rPr>
          <w:sz w:val="28"/>
        </w:rPr>
        <w:t>District,</w:t>
      </w:r>
      <w:r>
        <w:rPr>
          <w:spacing w:val="-7"/>
          <w:sz w:val="28"/>
        </w:rPr>
        <w:t> </w:t>
      </w:r>
      <w:r>
        <w:rPr>
          <w:sz w:val="28"/>
        </w:rPr>
        <w:t>on</w:t>
      </w:r>
      <w:r>
        <w:rPr>
          <w:spacing w:val="-5"/>
          <w:sz w:val="28"/>
        </w:rPr>
        <w:t> </w:t>
      </w:r>
      <w:r>
        <w:rPr>
          <w:sz w:val="28"/>
        </w:rPr>
        <w:t>College</w:t>
      </w:r>
      <w:r>
        <w:rPr>
          <w:spacing w:val="-7"/>
          <w:sz w:val="28"/>
        </w:rPr>
        <w:t> </w:t>
      </w:r>
      <w:r>
        <w:rPr>
          <w:sz w:val="28"/>
        </w:rPr>
        <w:t>District</w:t>
      </w:r>
      <w:r>
        <w:rPr>
          <w:spacing w:val="-9"/>
          <w:sz w:val="28"/>
        </w:rPr>
        <w:t> </w:t>
      </w:r>
      <w:r>
        <w:rPr>
          <w:sz w:val="28"/>
        </w:rPr>
        <w:t>property, or at any College District-sponsored activity.</w:t>
      </w:r>
    </w:p>
    <w:p>
      <w:pPr>
        <w:pStyle w:val="ListParagraph"/>
        <w:numPr>
          <w:ilvl w:val="3"/>
          <w:numId w:val="7"/>
        </w:numPr>
        <w:tabs>
          <w:tab w:pos="1618" w:val="left" w:leader="none"/>
          <w:tab w:pos="1620" w:val="left" w:leader="none"/>
        </w:tabs>
        <w:spacing w:line="259" w:lineRule="auto" w:before="0" w:after="0"/>
        <w:ind w:left="1620" w:right="400" w:hanging="360"/>
        <w:jc w:val="both"/>
        <w:rPr>
          <w:sz w:val="28"/>
        </w:rPr>
      </w:pPr>
      <w:r>
        <w:rPr>
          <w:sz w:val="28"/>
        </w:rPr>
        <w:t>Smoking or using any tobacco product or other electronic smoking device (including personal vaporizers) on College District property.</w:t>
      </w:r>
    </w:p>
    <w:p>
      <w:pPr>
        <w:pStyle w:val="ListParagraph"/>
        <w:numPr>
          <w:ilvl w:val="3"/>
          <w:numId w:val="7"/>
        </w:numPr>
        <w:tabs>
          <w:tab w:pos="1618" w:val="left" w:leader="none"/>
        </w:tabs>
        <w:spacing w:line="259" w:lineRule="auto" w:before="0" w:after="0"/>
        <w:ind w:left="1260" w:right="401" w:firstLine="0"/>
        <w:jc w:val="both"/>
        <w:rPr>
          <w:sz w:val="28"/>
        </w:rPr>
      </w:pPr>
      <w:r>
        <w:rPr>
          <w:sz w:val="28"/>
        </w:rPr>
        <w:t>Forging, altering, or misusing College District documents or records. aa.Unlawfully</w:t>
      </w:r>
      <w:r>
        <w:rPr>
          <w:spacing w:val="40"/>
          <w:sz w:val="28"/>
        </w:rPr>
        <w:t> </w:t>
      </w:r>
      <w:r>
        <w:rPr>
          <w:sz w:val="28"/>
        </w:rPr>
        <w:t>interfering</w:t>
      </w:r>
      <w:r>
        <w:rPr>
          <w:spacing w:val="40"/>
          <w:sz w:val="28"/>
        </w:rPr>
        <w:t> </w:t>
      </w:r>
      <w:r>
        <w:rPr>
          <w:sz w:val="28"/>
        </w:rPr>
        <w:t>with</w:t>
      </w:r>
      <w:r>
        <w:rPr>
          <w:spacing w:val="64"/>
          <w:sz w:val="28"/>
        </w:rPr>
        <w:t> </w:t>
      </w:r>
      <w:r>
        <w:rPr>
          <w:sz w:val="28"/>
        </w:rPr>
        <w:t>the</w:t>
      </w:r>
      <w:r>
        <w:rPr>
          <w:spacing w:val="40"/>
          <w:sz w:val="28"/>
        </w:rPr>
        <w:t> </w:t>
      </w:r>
      <w:r>
        <w:rPr>
          <w:sz w:val="28"/>
        </w:rPr>
        <w:t>exercise</w:t>
      </w:r>
      <w:r>
        <w:rPr>
          <w:spacing w:val="40"/>
          <w:sz w:val="28"/>
        </w:rPr>
        <w:t> </w:t>
      </w:r>
      <w:r>
        <w:rPr>
          <w:sz w:val="28"/>
        </w:rPr>
        <w:t>of</w:t>
      </w:r>
      <w:r>
        <w:rPr>
          <w:spacing w:val="65"/>
          <w:sz w:val="28"/>
        </w:rPr>
        <w:t> </w:t>
      </w:r>
      <w:r>
        <w:rPr>
          <w:sz w:val="28"/>
        </w:rPr>
        <w:t>expressive</w:t>
      </w:r>
      <w:r>
        <w:rPr>
          <w:spacing w:val="40"/>
          <w:sz w:val="28"/>
        </w:rPr>
        <w:t> </w:t>
      </w:r>
      <w:r>
        <w:rPr>
          <w:sz w:val="28"/>
        </w:rPr>
        <w:t>activities</w:t>
      </w:r>
      <w:r>
        <w:rPr>
          <w:spacing w:val="64"/>
          <w:sz w:val="28"/>
        </w:rPr>
        <w:t> </w:t>
      </w:r>
      <w:r>
        <w:rPr>
          <w:sz w:val="28"/>
        </w:rPr>
        <w:t>in</w:t>
      </w:r>
    </w:p>
    <w:p>
      <w:pPr>
        <w:pStyle w:val="BodyText"/>
        <w:ind w:left="1620"/>
        <w:jc w:val="both"/>
      </w:pPr>
      <w:r>
        <w:rPr/>
        <w:t>common</w:t>
      </w:r>
      <w:r>
        <w:rPr>
          <w:spacing w:val="-6"/>
        </w:rPr>
        <w:t> </w:t>
      </w:r>
      <w:r>
        <w:rPr/>
        <w:t>outdoor</w:t>
      </w:r>
      <w:r>
        <w:rPr>
          <w:spacing w:val="-5"/>
        </w:rPr>
        <w:t> </w:t>
      </w:r>
      <w:r>
        <w:rPr/>
        <w:t>areas</w:t>
      </w:r>
      <w:r>
        <w:rPr>
          <w:spacing w:val="-4"/>
        </w:rPr>
        <w:t> </w:t>
      </w:r>
      <w:r>
        <w:rPr/>
        <w:t>by</w:t>
      </w:r>
      <w:r>
        <w:rPr>
          <w:spacing w:val="-3"/>
        </w:rPr>
        <w:t> </w:t>
      </w:r>
      <w:r>
        <w:rPr/>
        <w:t>others</w:t>
      </w:r>
      <w:r>
        <w:rPr>
          <w:spacing w:val="-3"/>
        </w:rPr>
        <w:t> </w:t>
      </w:r>
      <w:r>
        <w:rPr/>
        <w:t>as</w:t>
      </w:r>
      <w:r>
        <w:rPr>
          <w:spacing w:val="-7"/>
        </w:rPr>
        <w:t> </w:t>
      </w:r>
      <w:r>
        <w:rPr/>
        <w:t>permitted</w:t>
      </w:r>
      <w:r>
        <w:rPr>
          <w:spacing w:val="-4"/>
        </w:rPr>
        <w:t> </w:t>
      </w:r>
      <w:r>
        <w:rPr/>
        <w:t>by</w:t>
      </w:r>
      <w:r>
        <w:rPr>
          <w:spacing w:val="-4"/>
        </w:rPr>
        <w:t> </w:t>
      </w:r>
      <w:r>
        <w:rPr/>
        <w:t>Board</w:t>
      </w:r>
      <w:r>
        <w:rPr>
          <w:spacing w:val="-3"/>
        </w:rPr>
        <w:t> </w:t>
      </w:r>
      <w:r>
        <w:rPr>
          <w:spacing w:val="-2"/>
        </w:rPr>
        <w:t>policies.</w:t>
      </w:r>
    </w:p>
    <w:p>
      <w:pPr>
        <w:spacing w:after="0"/>
        <w:jc w:val="both"/>
        <w:sectPr>
          <w:pgSz w:w="12240" w:h="15840"/>
          <w:pgMar w:header="720" w:footer="1004" w:top="1580" w:bottom="1280" w:left="1260" w:right="1040"/>
        </w:sectPr>
      </w:pPr>
    </w:p>
    <w:p>
      <w:pPr>
        <w:pStyle w:val="ListParagraph"/>
        <w:numPr>
          <w:ilvl w:val="2"/>
          <w:numId w:val="7"/>
        </w:numPr>
        <w:tabs>
          <w:tab w:pos="900" w:val="left" w:leader="none"/>
        </w:tabs>
        <w:spacing w:line="259" w:lineRule="auto" w:before="23" w:after="0"/>
        <w:ind w:left="900" w:right="394" w:hanging="360"/>
        <w:jc w:val="both"/>
        <w:rPr>
          <w:sz w:val="28"/>
        </w:rPr>
      </w:pPr>
      <w:r>
        <w:rPr>
          <w:sz w:val="28"/>
        </w:rPr>
        <w:t>Because the Professional Behaviors reflect behaviors necessary for success as a physical therapist assistant in the clinical environment, failure to demonstrate progress in the Professional Behaviors or failure to meet the specific behavior levels by the defined target dates (outlined in section 3.1) will result in program dismissal</w:t>
      </w:r>
    </w:p>
    <w:p>
      <w:pPr>
        <w:pStyle w:val="ListParagraph"/>
        <w:numPr>
          <w:ilvl w:val="2"/>
          <w:numId w:val="7"/>
        </w:numPr>
        <w:tabs>
          <w:tab w:pos="900" w:val="left" w:leader="none"/>
        </w:tabs>
        <w:spacing w:line="259" w:lineRule="auto" w:before="0" w:after="0"/>
        <w:ind w:left="900" w:right="394" w:hanging="360"/>
        <w:jc w:val="both"/>
        <w:rPr>
          <w:color w:val="444444"/>
          <w:sz w:val="28"/>
        </w:rPr>
      </w:pPr>
      <w:r>
        <w:rPr>
          <w:color w:val="444444"/>
          <w:sz w:val="28"/>
        </w:rPr>
        <w:t>Students must pass a comprehensive examination at the end of the 2</w:t>
      </w:r>
      <w:r>
        <w:rPr>
          <w:color w:val="444444"/>
          <w:sz w:val="28"/>
          <w:vertAlign w:val="superscript"/>
        </w:rPr>
        <w:t>nd</w:t>
      </w:r>
      <w:r>
        <w:rPr>
          <w:color w:val="444444"/>
          <w:sz w:val="28"/>
          <w:vertAlign w:val="baseline"/>
        </w:rPr>
        <w:t> semester. If a student does not obtain a passing score, they are allowed up to</w:t>
      </w:r>
      <w:r>
        <w:rPr>
          <w:color w:val="444444"/>
          <w:spacing w:val="-3"/>
          <w:sz w:val="28"/>
          <w:vertAlign w:val="baseline"/>
        </w:rPr>
        <w:t> </w:t>
      </w:r>
      <w:r>
        <w:rPr>
          <w:color w:val="444444"/>
          <w:sz w:val="28"/>
          <w:vertAlign w:val="baseline"/>
        </w:rPr>
        <w:t>two</w:t>
      </w:r>
      <w:r>
        <w:rPr>
          <w:color w:val="444444"/>
          <w:spacing w:val="-3"/>
          <w:sz w:val="28"/>
          <w:vertAlign w:val="baseline"/>
        </w:rPr>
        <w:t> </w:t>
      </w:r>
      <w:r>
        <w:rPr>
          <w:color w:val="444444"/>
          <w:sz w:val="28"/>
          <w:vertAlign w:val="baseline"/>
        </w:rPr>
        <w:t>additional</w:t>
      </w:r>
      <w:r>
        <w:rPr>
          <w:color w:val="444444"/>
          <w:spacing w:val="-4"/>
          <w:sz w:val="28"/>
          <w:vertAlign w:val="baseline"/>
        </w:rPr>
        <w:t> </w:t>
      </w:r>
      <w:r>
        <w:rPr>
          <w:color w:val="444444"/>
          <w:sz w:val="28"/>
          <w:vertAlign w:val="baseline"/>
        </w:rPr>
        <w:t>attempts</w:t>
      </w:r>
      <w:r>
        <w:rPr>
          <w:color w:val="444444"/>
          <w:spacing w:val="-3"/>
          <w:sz w:val="28"/>
          <w:vertAlign w:val="baseline"/>
        </w:rPr>
        <w:t> </w:t>
      </w:r>
      <w:r>
        <w:rPr>
          <w:color w:val="444444"/>
          <w:sz w:val="28"/>
          <w:vertAlign w:val="baseline"/>
        </w:rPr>
        <w:t>to</w:t>
      </w:r>
      <w:r>
        <w:rPr>
          <w:color w:val="444444"/>
          <w:spacing w:val="-3"/>
          <w:sz w:val="28"/>
          <w:vertAlign w:val="baseline"/>
        </w:rPr>
        <w:t> </w:t>
      </w:r>
      <w:r>
        <w:rPr>
          <w:color w:val="444444"/>
          <w:sz w:val="28"/>
          <w:vertAlign w:val="baseline"/>
        </w:rPr>
        <w:t>pass</w:t>
      </w:r>
      <w:r>
        <w:rPr>
          <w:color w:val="444444"/>
          <w:spacing w:val="-4"/>
          <w:sz w:val="28"/>
          <w:vertAlign w:val="baseline"/>
        </w:rPr>
        <w:t> </w:t>
      </w:r>
      <w:r>
        <w:rPr>
          <w:color w:val="444444"/>
          <w:sz w:val="28"/>
          <w:vertAlign w:val="baseline"/>
        </w:rPr>
        <w:t>the</w:t>
      </w:r>
      <w:r>
        <w:rPr>
          <w:color w:val="444444"/>
          <w:spacing w:val="-5"/>
          <w:sz w:val="28"/>
          <w:vertAlign w:val="baseline"/>
        </w:rPr>
        <w:t> </w:t>
      </w:r>
      <w:r>
        <w:rPr>
          <w:color w:val="444444"/>
          <w:sz w:val="28"/>
          <w:vertAlign w:val="baseline"/>
        </w:rPr>
        <w:t>exam,</w:t>
      </w:r>
      <w:r>
        <w:rPr>
          <w:color w:val="444444"/>
          <w:spacing w:val="-5"/>
          <w:sz w:val="28"/>
          <w:vertAlign w:val="baseline"/>
        </w:rPr>
        <w:t> </w:t>
      </w:r>
      <w:r>
        <w:rPr>
          <w:color w:val="444444"/>
          <w:sz w:val="28"/>
          <w:vertAlign w:val="baseline"/>
        </w:rPr>
        <w:t>although</w:t>
      </w:r>
      <w:r>
        <w:rPr>
          <w:color w:val="444444"/>
          <w:spacing w:val="-4"/>
          <w:sz w:val="28"/>
          <w:vertAlign w:val="baseline"/>
        </w:rPr>
        <w:t> </w:t>
      </w:r>
      <w:r>
        <w:rPr>
          <w:color w:val="444444"/>
          <w:sz w:val="28"/>
          <w:vertAlign w:val="baseline"/>
        </w:rPr>
        <w:t>a</w:t>
      </w:r>
      <w:r>
        <w:rPr>
          <w:color w:val="444444"/>
          <w:spacing w:val="-7"/>
          <w:sz w:val="28"/>
          <w:vertAlign w:val="baseline"/>
        </w:rPr>
        <w:t> </w:t>
      </w:r>
      <w:r>
        <w:rPr>
          <w:color w:val="444444"/>
          <w:sz w:val="28"/>
          <w:vertAlign w:val="baseline"/>
        </w:rPr>
        <w:t>different</w:t>
      </w:r>
      <w:r>
        <w:rPr>
          <w:color w:val="444444"/>
          <w:spacing w:val="-3"/>
          <w:sz w:val="28"/>
          <w:vertAlign w:val="baseline"/>
        </w:rPr>
        <w:t> </w:t>
      </w:r>
      <w:r>
        <w:rPr>
          <w:color w:val="444444"/>
          <w:sz w:val="28"/>
          <w:vertAlign w:val="baseline"/>
        </w:rPr>
        <w:t>version</w:t>
      </w:r>
      <w:r>
        <w:rPr>
          <w:color w:val="444444"/>
          <w:spacing w:val="-3"/>
          <w:sz w:val="28"/>
          <w:vertAlign w:val="baseline"/>
        </w:rPr>
        <w:t> </w:t>
      </w:r>
      <w:r>
        <w:rPr>
          <w:color w:val="444444"/>
          <w:sz w:val="28"/>
          <w:vertAlign w:val="baseline"/>
        </w:rPr>
        <w:t>of the</w:t>
      </w:r>
      <w:r>
        <w:rPr>
          <w:color w:val="444444"/>
          <w:spacing w:val="-3"/>
          <w:sz w:val="28"/>
          <w:vertAlign w:val="baseline"/>
        </w:rPr>
        <w:t> </w:t>
      </w:r>
      <w:r>
        <w:rPr>
          <w:color w:val="444444"/>
          <w:sz w:val="28"/>
          <w:vertAlign w:val="baseline"/>
        </w:rPr>
        <w:t>exam</w:t>
      </w:r>
      <w:r>
        <w:rPr>
          <w:color w:val="444444"/>
          <w:spacing w:val="-1"/>
          <w:sz w:val="28"/>
          <w:vertAlign w:val="baseline"/>
        </w:rPr>
        <w:t> </w:t>
      </w:r>
      <w:r>
        <w:rPr>
          <w:color w:val="444444"/>
          <w:sz w:val="28"/>
          <w:vertAlign w:val="baseline"/>
        </w:rPr>
        <w:t>will</w:t>
      </w:r>
      <w:r>
        <w:rPr>
          <w:color w:val="444444"/>
          <w:spacing w:val="-3"/>
          <w:sz w:val="28"/>
          <w:vertAlign w:val="baseline"/>
        </w:rPr>
        <w:t> </w:t>
      </w:r>
      <w:r>
        <w:rPr>
          <w:color w:val="444444"/>
          <w:sz w:val="28"/>
          <w:vertAlign w:val="baseline"/>
        </w:rPr>
        <w:t>be</w:t>
      </w:r>
      <w:r>
        <w:rPr>
          <w:color w:val="444444"/>
          <w:spacing w:val="-3"/>
          <w:sz w:val="28"/>
          <w:vertAlign w:val="baseline"/>
        </w:rPr>
        <w:t> </w:t>
      </w:r>
      <w:r>
        <w:rPr>
          <w:color w:val="444444"/>
          <w:sz w:val="28"/>
          <w:vertAlign w:val="baseline"/>
        </w:rPr>
        <w:t>given.</w:t>
      </w:r>
      <w:r>
        <w:rPr>
          <w:color w:val="444444"/>
          <w:spacing w:val="-1"/>
          <w:sz w:val="28"/>
          <w:vertAlign w:val="baseline"/>
        </w:rPr>
        <w:t> </w:t>
      </w:r>
      <w:r>
        <w:rPr>
          <w:color w:val="444444"/>
          <w:sz w:val="28"/>
          <w:vertAlign w:val="baseline"/>
        </w:rPr>
        <w:t>The</w:t>
      </w:r>
      <w:r>
        <w:rPr>
          <w:color w:val="444444"/>
          <w:spacing w:val="-3"/>
          <w:sz w:val="28"/>
          <w:vertAlign w:val="baseline"/>
        </w:rPr>
        <w:t> </w:t>
      </w:r>
      <w:r>
        <w:rPr>
          <w:color w:val="444444"/>
          <w:sz w:val="28"/>
          <w:vertAlign w:val="baseline"/>
        </w:rPr>
        <w:t>interval</w:t>
      </w:r>
      <w:r>
        <w:rPr>
          <w:color w:val="444444"/>
          <w:spacing w:val="-2"/>
          <w:sz w:val="28"/>
          <w:vertAlign w:val="baseline"/>
        </w:rPr>
        <w:t> </w:t>
      </w:r>
      <w:r>
        <w:rPr>
          <w:color w:val="444444"/>
          <w:sz w:val="28"/>
          <w:vertAlign w:val="baseline"/>
        </w:rPr>
        <w:t>between exam</w:t>
      </w:r>
      <w:r>
        <w:rPr>
          <w:color w:val="444444"/>
          <w:spacing w:val="-1"/>
          <w:sz w:val="28"/>
          <w:vertAlign w:val="baseline"/>
        </w:rPr>
        <w:t> </w:t>
      </w:r>
      <w:r>
        <w:rPr>
          <w:color w:val="444444"/>
          <w:sz w:val="28"/>
          <w:vertAlign w:val="baseline"/>
        </w:rPr>
        <w:t>attempts</w:t>
      </w:r>
      <w:r>
        <w:rPr>
          <w:color w:val="444444"/>
          <w:spacing w:val="-2"/>
          <w:sz w:val="28"/>
          <w:vertAlign w:val="baseline"/>
        </w:rPr>
        <w:t> </w:t>
      </w:r>
      <w:r>
        <w:rPr>
          <w:color w:val="444444"/>
          <w:sz w:val="28"/>
          <w:vertAlign w:val="baseline"/>
        </w:rPr>
        <w:t>will</w:t>
      </w:r>
      <w:r>
        <w:rPr>
          <w:color w:val="444444"/>
          <w:spacing w:val="-2"/>
          <w:sz w:val="28"/>
          <w:vertAlign w:val="baseline"/>
        </w:rPr>
        <w:t> </w:t>
      </w:r>
      <w:r>
        <w:rPr>
          <w:color w:val="444444"/>
          <w:sz w:val="28"/>
          <w:vertAlign w:val="baseline"/>
        </w:rPr>
        <w:t>not</w:t>
      </w:r>
      <w:r>
        <w:rPr>
          <w:color w:val="444444"/>
          <w:spacing w:val="-2"/>
          <w:sz w:val="28"/>
          <w:vertAlign w:val="baseline"/>
        </w:rPr>
        <w:t> </w:t>
      </w:r>
      <w:r>
        <w:rPr>
          <w:color w:val="444444"/>
          <w:sz w:val="28"/>
          <w:vertAlign w:val="baseline"/>
        </w:rPr>
        <w:t>be</w:t>
      </w:r>
      <w:r>
        <w:rPr>
          <w:color w:val="444444"/>
          <w:spacing w:val="-3"/>
          <w:sz w:val="28"/>
          <w:vertAlign w:val="baseline"/>
        </w:rPr>
        <w:t> </w:t>
      </w:r>
      <w:r>
        <w:rPr>
          <w:color w:val="444444"/>
          <w:sz w:val="28"/>
          <w:vertAlign w:val="baseline"/>
        </w:rPr>
        <w:t>less than</w:t>
      </w:r>
      <w:r>
        <w:rPr>
          <w:color w:val="444444"/>
          <w:spacing w:val="-14"/>
          <w:sz w:val="28"/>
          <w:vertAlign w:val="baseline"/>
        </w:rPr>
        <w:t> </w:t>
      </w:r>
      <w:r>
        <w:rPr>
          <w:color w:val="444444"/>
          <w:sz w:val="28"/>
          <w:vertAlign w:val="baseline"/>
        </w:rPr>
        <w:t>one</w:t>
      </w:r>
      <w:r>
        <w:rPr>
          <w:color w:val="444444"/>
          <w:spacing w:val="-15"/>
          <w:sz w:val="28"/>
          <w:vertAlign w:val="baseline"/>
        </w:rPr>
        <w:t> </w:t>
      </w:r>
      <w:r>
        <w:rPr>
          <w:color w:val="444444"/>
          <w:sz w:val="28"/>
          <w:vertAlign w:val="baseline"/>
        </w:rPr>
        <w:t>week</w:t>
      </w:r>
      <w:r>
        <w:rPr>
          <w:color w:val="444444"/>
          <w:spacing w:val="-16"/>
          <w:sz w:val="28"/>
          <w:vertAlign w:val="baseline"/>
        </w:rPr>
        <w:t> </w:t>
      </w:r>
      <w:r>
        <w:rPr>
          <w:color w:val="444444"/>
          <w:sz w:val="28"/>
          <w:vertAlign w:val="baseline"/>
        </w:rPr>
        <w:t>to</w:t>
      </w:r>
      <w:r>
        <w:rPr>
          <w:color w:val="444444"/>
          <w:spacing w:val="-12"/>
          <w:sz w:val="28"/>
          <w:vertAlign w:val="baseline"/>
        </w:rPr>
        <w:t> </w:t>
      </w:r>
      <w:r>
        <w:rPr>
          <w:color w:val="444444"/>
          <w:sz w:val="28"/>
          <w:vertAlign w:val="baseline"/>
        </w:rPr>
        <w:t>give</w:t>
      </w:r>
      <w:r>
        <w:rPr>
          <w:color w:val="444444"/>
          <w:spacing w:val="-15"/>
          <w:sz w:val="28"/>
          <w:vertAlign w:val="baseline"/>
        </w:rPr>
        <w:t> </w:t>
      </w:r>
      <w:r>
        <w:rPr>
          <w:color w:val="444444"/>
          <w:sz w:val="28"/>
          <w:vertAlign w:val="baseline"/>
        </w:rPr>
        <w:t>students</w:t>
      </w:r>
      <w:r>
        <w:rPr>
          <w:color w:val="444444"/>
          <w:spacing w:val="-14"/>
          <w:sz w:val="28"/>
          <w:vertAlign w:val="baseline"/>
        </w:rPr>
        <w:t> </w:t>
      </w:r>
      <w:r>
        <w:rPr>
          <w:color w:val="444444"/>
          <w:sz w:val="28"/>
          <w:vertAlign w:val="baseline"/>
        </w:rPr>
        <w:t>adequate</w:t>
      </w:r>
      <w:r>
        <w:rPr>
          <w:color w:val="444444"/>
          <w:spacing w:val="-16"/>
          <w:sz w:val="28"/>
          <w:vertAlign w:val="baseline"/>
        </w:rPr>
        <w:t> </w:t>
      </w:r>
      <w:r>
        <w:rPr>
          <w:color w:val="444444"/>
          <w:sz w:val="28"/>
          <w:vertAlign w:val="baseline"/>
        </w:rPr>
        <w:t>preparation</w:t>
      </w:r>
      <w:r>
        <w:rPr>
          <w:color w:val="444444"/>
          <w:spacing w:val="-14"/>
          <w:sz w:val="28"/>
          <w:vertAlign w:val="baseline"/>
        </w:rPr>
        <w:t> </w:t>
      </w:r>
      <w:r>
        <w:rPr>
          <w:color w:val="444444"/>
          <w:sz w:val="28"/>
          <w:vertAlign w:val="baseline"/>
        </w:rPr>
        <w:t>time.</w:t>
      </w:r>
      <w:r>
        <w:rPr>
          <w:color w:val="444444"/>
          <w:spacing w:val="-14"/>
          <w:sz w:val="28"/>
          <w:vertAlign w:val="baseline"/>
        </w:rPr>
        <w:t> </w:t>
      </w:r>
      <w:r>
        <w:rPr>
          <w:color w:val="444444"/>
          <w:sz w:val="28"/>
          <w:vertAlign w:val="baseline"/>
        </w:rPr>
        <w:t>Students</w:t>
      </w:r>
      <w:r>
        <w:rPr>
          <w:color w:val="444444"/>
          <w:spacing w:val="-14"/>
          <w:sz w:val="28"/>
          <w:vertAlign w:val="baseline"/>
        </w:rPr>
        <w:t> </w:t>
      </w:r>
      <w:r>
        <w:rPr>
          <w:color w:val="444444"/>
          <w:sz w:val="28"/>
          <w:vertAlign w:val="baseline"/>
        </w:rPr>
        <w:t>will</w:t>
      </w:r>
      <w:r>
        <w:rPr>
          <w:color w:val="444444"/>
          <w:spacing w:val="-14"/>
          <w:sz w:val="28"/>
          <w:vertAlign w:val="baseline"/>
        </w:rPr>
        <w:t> </w:t>
      </w:r>
      <w:r>
        <w:rPr>
          <w:color w:val="444444"/>
          <w:sz w:val="28"/>
          <w:vertAlign w:val="baseline"/>
        </w:rPr>
        <w:t>not be</w:t>
      </w:r>
      <w:r>
        <w:rPr>
          <w:color w:val="444444"/>
          <w:spacing w:val="-16"/>
          <w:sz w:val="28"/>
          <w:vertAlign w:val="baseline"/>
        </w:rPr>
        <w:t> </w:t>
      </w:r>
      <w:r>
        <w:rPr>
          <w:color w:val="444444"/>
          <w:sz w:val="28"/>
          <w:vertAlign w:val="baseline"/>
        </w:rPr>
        <w:t>able</w:t>
      </w:r>
      <w:r>
        <w:rPr>
          <w:color w:val="444444"/>
          <w:spacing w:val="-15"/>
          <w:sz w:val="28"/>
          <w:vertAlign w:val="baseline"/>
        </w:rPr>
        <w:t> </w:t>
      </w:r>
      <w:r>
        <w:rPr>
          <w:color w:val="444444"/>
          <w:sz w:val="28"/>
          <w:vertAlign w:val="baseline"/>
        </w:rPr>
        <w:t>to</w:t>
      </w:r>
      <w:r>
        <w:rPr>
          <w:color w:val="444444"/>
          <w:spacing w:val="-13"/>
          <w:sz w:val="28"/>
          <w:vertAlign w:val="baseline"/>
        </w:rPr>
        <w:t> </w:t>
      </w:r>
      <w:r>
        <w:rPr>
          <w:color w:val="444444"/>
          <w:sz w:val="28"/>
          <w:vertAlign w:val="baseline"/>
        </w:rPr>
        <w:t>participate</w:t>
      </w:r>
      <w:r>
        <w:rPr>
          <w:color w:val="444444"/>
          <w:spacing w:val="-16"/>
          <w:sz w:val="28"/>
          <w:vertAlign w:val="baseline"/>
        </w:rPr>
        <w:t> </w:t>
      </w:r>
      <w:r>
        <w:rPr>
          <w:color w:val="444444"/>
          <w:sz w:val="28"/>
          <w:vertAlign w:val="baseline"/>
        </w:rPr>
        <w:t>in</w:t>
      </w:r>
      <w:r>
        <w:rPr>
          <w:color w:val="444444"/>
          <w:spacing w:val="-13"/>
          <w:sz w:val="28"/>
          <w:vertAlign w:val="baseline"/>
        </w:rPr>
        <w:t> </w:t>
      </w:r>
      <w:r>
        <w:rPr>
          <w:color w:val="444444"/>
          <w:sz w:val="28"/>
          <w:vertAlign w:val="baseline"/>
        </w:rPr>
        <w:t>the</w:t>
      </w:r>
      <w:r>
        <w:rPr>
          <w:color w:val="444444"/>
          <w:spacing w:val="-15"/>
          <w:sz w:val="28"/>
          <w:vertAlign w:val="baseline"/>
        </w:rPr>
        <w:t> </w:t>
      </w:r>
      <w:r>
        <w:rPr>
          <w:color w:val="444444"/>
          <w:sz w:val="28"/>
          <w:vertAlign w:val="baseline"/>
        </w:rPr>
        <w:t>clinical</w:t>
      </w:r>
      <w:r>
        <w:rPr>
          <w:color w:val="444444"/>
          <w:spacing w:val="-14"/>
          <w:sz w:val="28"/>
          <w:vertAlign w:val="baseline"/>
        </w:rPr>
        <w:t> </w:t>
      </w:r>
      <w:r>
        <w:rPr>
          <w:color w:val="444444"/>
          <w:sz w:val="28"/>
          <w:vertAlign w:val="baseline"/>
        </w:rPr>
        <w:t>rotations</w:t>
      </w:r>
      <w:r>
        <w:rPr>
          <w:color w:val="444444"/>
          <w:spacing w:val="-14"/>
          <w:sz w:val="28"/>
          <w:vertAlign w:val="baseline"/>
        </w:rPr>
        <w:t> </w:t>
      </w:r>
      <w:r>
        <w:rPr>
          <w:color w:val="444444"/>
          <w:sz w:val="28"/>
          <w:vertAlign w:val="baseline"/>
        </w:rPr>
        <w:t>or</w:t>
      </w:r>
      <w:r>
        <w:rPr>
          <w:color w:val="444444"/>
          <w:spacing w:val="-14"/>
          <w:sz w:val="28"/>
          <w:vertAlign w:val="baseline"/>
        </w:rPr>
        <w:t> </w:t>
      </w:r>
      <w:r>
        <w:rPr>
          <w:color w:val="444444"/>
          <w:sz w:val="28"/>
          <w:vertAlign w:val="baseline"/>
        </w:rPr>
        <w:t>progress</w:t>
      </w:r>
      <w:r>
        <w:rPr>
          <w:color w:val="444444"/>
          <w:spacing w:val="-14"/>
          <w:sz w:val="28"/>
          <w:vertAlign w:val="baseline"/>
        </w:rPr>
        <w:t> </w:t>
      </w:r>
      <w:r>
        <w:rPr>
          <w:color w:val="444444"/>
          <w:sz w:val="28"/>
          <w:vertAlign w:val="baseline"/>
        </w:rPr>
        <w:t>in</w:t>
      </w:r>
      <w:r>
        <w:rPr>
          <w:color w:val="444444"/>
          <w:spacing w:val="-8"/>
          <w:sz w:val="28"/>
          <w:vertAlign w:val="baseline"/>
        </w:rPr>
        <w:t> </w:t>
      </w:r>
      <w:r>
        <w:rPr>
          <w:color w:val="444444"/>
          <w:sz w:val="28"/>
          <w:vertAlign w:val="baseline"/>
        </w:rPr>
        <w:t>the</w:t>
      </w:r>
      <w:r>
        <w:rPr>
          <w:color w:val="444444"/>
          <w:spacing w:val="-15"/>
          <w:sz w:val="28"/>
          <w:vertAlign w:val="baseline"/>
        </w:rPr>
        <w:t> </w:t>
      </w:r>
      <w:r>
        <w:rPr>
          <w:color w:val="444444"/>
          <w:sz w:val="28"/>
          <w:vertAlign w:val="baseline"/>
        </w:rPr>
        <w:t>program</w:t>
      </w:r>
      <w:r>
        <w:rPr>
          <w:color w:val="444444"/>
          <w:spacing w:val="-14"/>
          <w:sz w:val="28"/>
          <w:vertAlign w:val="baseline"/>
        </w:rPr>
        <w:t> </w:t>
      </w:r>
      <w:r>
        <w:rPr>
          <w:color w:val="444444"/>
          <w:sz w:val="28"/>
          <w:vertAlign w:val="baseline"/>
        </w:rPr>
        <w:t>until the comprehensive exam is passed. If a student fails the test three times, they will be dismissed from the Program.</w:t>
      </w:r>
    </w:p>
    <w:p>
      <w:pPr>
        <w:pStyle w:val="BodyText"/>
        <w:spacing w:before="24"/>
      </w:pPr>
    </w:p>
    <w:p>
      <w:pPr>
        <w:pStyle w:val="Heading3"/>
        <w:numPr>
          <w:ilvl w:val="1"/>
          <w:numId w:val="7"/>
        </w:numPr>
        <w:tabs>
          <w:tab w:pos="740" w:val="left" w:leader="none"/>
        </w:tabs>
        <w:spacing w:line="240" w:lineRule="auto" w:before="0" w:after="0"/>
        <w:ind w:left="740" w:right="0" w:hanging="560"/>
        <w:jc w:val="both"/>
        <w:rPr>
          <w:u w:val="none"/>
        </w:rPr>
      </w:pPr>
      <w:bookmarkStart w:name="_TOC_250047" w:id="16"/>
      <w:r>
        <w:rPr>
          <w:u w:val="single"/>
        </w:rPr>
        <w:t>Disciplinary</w:t>
      </w:r>
      <w:r>
        <w:rPr>
          <w:spacing w:val="-7"/>
          <w:u w:val="single"/>
        </w:rPr>
        <w:t> </w:t>
      </w:r>
      <w:bookmarkEnd w:id="16"/>
      <w:r>
        <w:rPr>
          <w:spacing w:val="-2"/>
          <w:u w:val="single"/>
        </w:rPr>
        <w:t>Procedures</w:t>
      </w:r>
    </w:p>
    <w:p>
      <w:pPr>
        <w:pStyle w:val="BodyText"/>
        <w:spacing w:line="259" w:lineRule="auto" w:before="26"/>
        <w:ind w:left="180" w:right="404"/>
        <w:jc w:val="both"/>
      </w:pPr>
      <w:r>
        <w:rPr/>
        <w:t>The Program will attempt to work with students once professional or behavioral issues are identified by following these procedures.</w:t>
      </w:r>
    </w:p>
    <w:p>
      <w:pPr>
        <w:pStyle w:val="ListParagraph"/>
        <w:numPr>
          <w:ilvl w:val="2"/>
          <w:numId w:val="7"/>
        </w:numPr>
        <w:tabs>
          <w:tab w:pos="900" w:val="left" w:leader="none"/>
        </w:tabs>
        <w:spacing w:line="259" w:lineRule="auto" w:before="1" w:after="0"/>
        <w:ind w:left="900" w:right="394" w:hanging="360"/>
        <w:jc w:val="both"/>
        <w:rPr>
          <w:sz w:val="28"/>
        </w:rPr>
      </w:pPr>
      <w:r>
        <w:rPr>
          <w:sz w:val="28"/>
        </w:rPr>
        <w:t>Upon determination of a student's inappropriate conduct, the faculty member who was involved will</w:t>
      </w:r>
      <w:r>
        <w:rPr>
          <w:spacing w:val="-1"/>
          <w:sz w:val="28"/>
        </w:rPr>
        <w:t> </w:t>
      </w:r>
      <w:r>
        <w:rPr>
          <w:sz w:val="28"/>
        </w:rPr>
        <w:t>meet with the student to</w:t>
      </w:r>
      <w:r>
        <w:rPr>
          <w:spacing w:val="-1"/>
          <w:sz w:val="28"/>
        </w:rPr>
        <w:t> </w:t>
      </w:r>
      <w:r>
        <w:rPr>
          <w:sz w:val="28"/>
        </w:rPr>
        <w:t>discuss the</w:t>
      </w:r>
      <w:r>
        <w:rPr>
          <w:spacing w:val="-2"/>
          <w:sz w:val="28"/>
        </w:rPr>
        <w:t> </w:t>
      </w:r>
      <w:r>
        <w:rPr>
          <w:sz w:val="28"/>
        </w:rPr>
        <w:t>matter and</w:t>
      </w:r>
      <w:r>
        <w:rPr>
          <w:spacing w:val="-12"/>
          <w:sz w:val="28"/>
        </w:rPr>
        <w:t> </w:t>
      </w:r>
      <w:r>
        <w:rPr>
          <w:sz w:val="28"/>
        </w:rPr>
        <w:t>inform</w:t>
      </w:r>
      <w:r>
        <w:rPr>
          <w:spacing w:val="-12"/>
          <w:sz w:val="28"/>
        </w:rPr>
        <w:t> </w:t>
      </w:r>
      <w:r>
        <w:rPr>
          <w:sz w:val="28"/>
        </w:rPr>
        <w:t>the</w:t>
      </w:r>
      <w:r>
        <w:rPr>
          <w:spacing w:val="-13"/>
          <w:sz w:val="28"/>
        </w:rPr>
        <w:t> </w:t>
      </w:r>
      <w:r>
        <w:rPr>
          <w:sz w:val="28"/>
        </w:rPr>
        <w:t>student</w:t>
      </w:r>
      <w:r>
        <w:rPr>
          <w:spacing w:val="-14"/>
          <w:sz w:val="28"/>
        </w:rPr>
        <w:t> </w:t>
      </w:r>
      <w:r>
        <w:rPr>
          <w:sz w:val="28"/>
        </w:rPr>
        <w:t>of</w:t>
      </w:r>
      <w:r>
        <w:rPr>
          <w:spacing w:val="-12"/>
          <w:sz w:val="28"/>
        </w:rPr>
        <w:t> </w:t>
      </w:r>
      <w:r>
        <w:rPr>
          <w:sz w:val="28"/>
        </w:rPr>
        <w:t>the</w:t>
      </w:r>
      <w:r>
        <w:rPr>
          <w:spacing w:val="-10"/>
          <w:sz w:val="28"/>
        </w:rPr>
        <w:t> </w:t>
      </w:r>
      <w:r>
        <w:rPr>
          <w:sz w:val="28"/>
        </w:rPr>
        <w:t>specific</w:t>
      </w:r>
      <w:r>
        <w:rPr>
          <w:spacing w:val="-12"/>
          <w:sz w:val="28"/>
        </w:rPr>
        <w:t> </w:t>
      </w:r>
      <w:r>
        <w:rPr>
          <w:sz w:val="28"/>
        </w:rPr>
        <w:t>conduct</w:t>
      </w:r>
      <w:r>
        <w:rPr>
          <w:spacing w:val="-14"/>
          <w:sz w:val="28"/>
        </w:rPr>
        <w:t> </w:t>
      </w:r>
      <w:r>
        <w:rPr>
          <w:sz w:val="28"/>
        </w:rPr>
        <w:t>that</w:t>
      </w:r>
      <w:r>
        <w:rPr>
          <w:spacing w:val="-14"/>
          <w:sz w:val="28"/>
        </w:rPr>
        <w:t> </w:t>
      </w:r>
      <w:r>
        <w:rPr>
          <w:sz w:val="28"/>
        </w:rPr>
        <w:t>is</w:t>
      </w:r>
      <w:r>
        <w:rPr>
          <w:spacing w:val="-12"/>
          <w:sz w:val="28"/>
        </w:rPr>
        <w:t> </w:t>
      </w:r>
      <w:r>
        <w:rPr>
          <w:sz w:val="28"/>
        </w:rPr>
        <w:t>deemed</w:t>
      </w:r>
      <w:r>
        <w:rPr>
          <w:spacing w:val="-12"/>
          <w:sz w:val="28"/>
        </w:rPr>
        <w:t> </w:t>
      </w:r>
      <w:r>
        <w:rPr>
          <w:sz w:val="28"/>
        </w:rPr>
        <w:t>inappropriate. An action</w:t>
      </w:r>
      <w:r>
        <w:rPr>
          <w:spacing w:val="-1"/>
          <w:sz w:val="28"/>
        </w:rPr>
        <w:t> </w:t>
      </w:r>
      <w:r>
        <w:rPr>
          <w:sz w:val="28"/>
        </w:rPr>
        <w:t>plan will be developed with a timeframe set</w:t>
      </w:r>
      <w:r>
        <w:rPr>
          <w:spacing w:val="-3"/>
          <w:sz w:val="28"/>
        </w:rPr>
        <w:t> </w:t>
      </w:r>
      <w:r>
        <w:rPr>
          <w:sz w:val="28"/>
        </w:rPr>
        <w:t>for improvement. An oral warning concerning the inappropriate behavior will be given to the student,</w:t>
      </w:r>
      <w:r>
        <w:rPr>
          <w:spacing w:val="-1"/>
          <w:sz w:val="28"/>
        </w:rPr>
        <w:t> </w:t>
      </w:r>
      <w:r>
        <w:rPr>
          <w:sz w:val="28"/>
        </w:rPr>
        <w:t>and a</w:t>
      </w:r>
      <w:r>
        <w:rPr>
          <w:spacing w:val="-1"/>
          <w:sz w:val="28"/>
        </w:rPr>
        <w:t> </w:t>
      </w:r>
      <w:r>
        <w:rPr>
          <w:sz w:val="28"/>
        </w:rPr>
        <w:t>written record of the</w:t>
      </w:r>
      <w:r>
        <w:rPr>
          <w:spacing w:val="-2"/>
          <w:sz w:val="28"/>
        </w:rPr>
        <w:t> </w:t>
      </w:r>
      <w:r>
        <w:rPr>
          <w:sz w:val="28"/>
        </w:rPr>
        <w:t>behavior will</w:t>
      </w:r>
      <w:r>
        <w:rPr>
          <w:spacing w:val="-1"/>
          <w:sz w:val="28"/>
        </w:rPr>
        <w:t> </w:t>
      </w:r>
      <w:r>
        <w:rPr>
          <w:sz w:val="28"/>
        </w:rPr>
        <w:t>be</w:t>
      </w:r>
      <w:r>
        <w:rPr>
          <w:spacing w:val="-2"/>
          <w:sz w:val="28"/>
        </w:rPr>
        <w:t> </w:t>
      </w:r>
      <w:r>
        <w:rPr>
          <w:sz w:val="28"/>
        </w:rPr>
        <w:t>placed in</w:t>
      </w:r>
      <w:r>
        <w:rPr>
          <w:spacing w:val="-2"/>
          <w:sz w:val="28"/>
        </w:rPr>
        <w:t> </w:t>
      </w:r>
      <w:r>
        <w:rPr>
          <w:sz w:val="28"/>
        </w:rPr>
        <w:t>the</w:t>
      </w:r>
      <w:r>
        <w:rPr>
          <w:spacing w:val="-2"/>
          <w:sz w:val="28"/>
        </w:rPr>
        <w:t> </w:t>
      </w:r>
      <w:r>
        <w:rPr>
          <w:sz w:val="28"/>
        </w:rPr>
        <w:t>student's program file. The Program Director can initiate step 2 at any point in the process. If a student does not meet the conditions and action plan outlined by the Program, the student will be reported to the Dean of Students and possibly dismissed from the Program.</w:t>
      </w:r>
    </w:p>
    <w:p>
      <w:pPr>
        <w:pStyle w:val="ListParagraph"/>
        <w:numPr>
          <w:ilvl w:val="2"/>
          <w:numId w:val="7"/>
        </w:numPr>
        <w:tabs>
          <w:tab w:pos="900" w:val="left" w:leader="none"/>
        </w:tabs>
        <w:spacing w:line="259" w:lineRule="auto" w:before="0" w:after="0"/>
        <w:ind w:left="900" w:right="393" w:hanging="360"/>
        <w:jc w:val="both"/>
        <w:rPr>
          <w:sz w:val="28"/>
        </w:rPr>
      </w:pPr>
      <w:r>
        <w:rPr>
          <w:sz w:val="28"/>
        </w:rPr>
        <w:t>If the student's conduct and behavior do not improve, the instructor will complete an Incident Report and send it to the Program Director and Dean of Students</w:t>
      </w:r>
      <w:r>
        <w:rPr>
          <w:spacing w:val="-3"/>
          <w:sz w:val="28"/>
        </w:rPr>
        <w:t> </w:t>
      </w:r>
      <w:r>
        <w:rPr>
          <w:sz w:val="28"/>
        </w:rPr>
        <w:t>Office. The</w:t>
      </w:r>
      <w:r>
        <w:rPr>
          <w:spacing w:val="-1"/>
          <w:sz w:val="28"/>
        </w:rPr>
        <w:t> </w:t>
      </w:r>
      <w:r>
        <w:rPr>
          <w:sz w:val="28"/>
        </w:rPr>
        <w:t>Program will</w:t>
      </w:r>
      <w:r>
        <w:rPr>
          <w:spacing w:val="-1"/>
          <w:sz w:val="28"/>
        </w:rPr>
        <w:t> </w:t>
      </w:r>
      <w:r>
        <w:rPr>
          <w:sz w:val="28"/>
        </w:rPr>
        <w:t>follow the</w:t>
      </w:r>
      <w:r>
        <w:rPr>
          <w:spacing w:val="-2"/>
          <w:sz w:val="28"/>
        </w:rPr>
        <w:t> </w:t>
      </w:r>
      <w:r>
        <w:rPr>
          <w:sz w:val="28"/>
        </w:rPr>
        <w:t>college’s</w:t>
      </w:r>
      <w:r>
        <w:rPr>
          <w:spacing w:val="-2"/>
          <w:sz w:val="28"/>
        </w:rPr>
        <w:t> </w:t>
      </w:r>
      <w:r>
        <w:rPr>
          <w:sz w:val="28"/>
        </w:rPr>
        <w:t>process as</w:t>
      </w:r>
      <w:r>
        <w:rPr>
          <w:spacing w:val="-1"/>
          <w:sz w:val="28"/>
        </w:rPr>
        <w:t> </w:t>
      </w:r>
      <w:r>
        <w:rPr>
          <w:sz w:val="28"/>
        </w:rPr>
        <w:t>outlined in the following diagram.</w:t>
      </w:r>
    </w:p>
    <w:p>
      <w:pPr>
        <w:pStyle w:val="ListParagraph"/>
        <w:numPr>
          <w:ilvl w:val="2"/>
          <w:numId w:val="7"/>
        </w:numPr>
        <w:tabs>
          <w:tab w:pos="900" w:val="left" w:leader="none"/>
        </w:tabs>
        <w:spacing w:line="259" w:lineRule="auto" w:before="0" w:after="0"/>
        <w:ind w:left="900" w:right="395" w:hanging="360"/>
        <w:jc w:val="both"/>
        <w:rPr>
          <w:sz w:val="28"/>
        </w:rPr>
      </w:pPr>
      <w:r>
        <w:rPr>
          <w:sz w:val="28"/>
        </w:rPr>
        <w:t>If</w:t>
      </w:r>
      <w:r>
        <w:rPr>
          <w:spacing w:val="-16"/>
          <w:sz w:val="28"/>
        </w:rPr>
        <w:t> </w:t>
      </w:r>
      <w:r>
        <w:rPr>
          <w:sz w:val="28"/>
        </w:rPr>
        <w:t>satisfactory</w:t>
      </w:r>
      <w:r>
        <w:rPr>
          <w:spacing w:val="-15"/>
          <w:sz w:val="28"/>
        </w:rPr>
        <w:t> </w:t>
      </w:r>
      <w:r>
        <w:rPr>
          <w:sz w:val="28"/>
        </w:rPr>
        <w:t>improvement</w:t>
      </w:r>
      <w:r>
        <w:rPr>
          <w:spacing w:val="-16"/>
          <w:sz w:val="28"/>
        </w:rPr>
        <w:t> </w:t>
      </w:r>
      <w:r>
        <w:rPr>
          <w:sz w:val="28"/>
        </w:rPr>
        <w:t>is</w:t>
      </w:r>
      <w:r>
        <w:rPr>
          <w:spacing w:val="-15"/>
          <w:sz w:val="28"/>
        </w:rPr>
        <w:t> </w:t>
      </w:r>
      <w:r>
        <w:rPr>
          <w:sz w:val="28"/>
        </w:rPr>
        <w:t>not</w:t>
      </w:r>
      <w:r>
        <w:rPr>
          <w:spacing w:val="-16"/>
          <w:sz w:val="28"/>
        </w:rPr>
        <w:t> </w:t>
      </w:r>
      <w:r>
        <w:rPr>
          <w:sz w:val="28"/>
        </w:rPr>
        <w:t>demonstrated</w:t>
      </w:r>
      <w:r>
        <w:rPr>
          <w:spacing w:val="-15"/>
          <w:sz w:val="28"/>
        </w:rPr>
        <w:t> </w:t>
      </w:r>
      <w:r>
        <w:rPr>
          <w:sz w:val="28"/>
        </w:rPr>
        <w:t>by</w:t>
      </w:r>
      <w:r>
        <w:rPr>
          <w:spacing w:val="-15"/>
          <w:sz w:val="28"/>
        </w:rPr>
        <w:t> </w:t>
      </w:r>
      <w:r>
        <w:rPr>
          <w:sz w:val="28"/>
        </w:rPr>
        <w:t>the</w:t>
      </w:r>
      <w:r>
        <w:rPr>
          <w:spacing w:val="-16"/>
          <w:sz w:val="28"/>
        </w:rPr>
        <w:t> </w:t>
      </w:r>
      <w:r>
        <w:rPr>
          <w:sz w:val="28"/>
        </w:rPr>
        <w:t>timeframe</w:t>
      </w:r>
      <w:r>
        <w:rPr>
          <w:spacing w:val="-16"/>
          <w:sz w:val="28"/>
        </w:rPr>
        <w:t> </w:t>
      </w:r>
      <w:r>
        <w:rPr>
          <w:sz w:val="28"/>
        </w:rPr>
        <w:t>set</w:t>
      </w:r>
      <w:r>
        <w:rPr>
          <w:spacing w:val="-16"/>
          <w:sz w:val="28"/>
        </w:rPr>
        <w:t> </w:t>
      </w:r>
      <w:r>
        <w:rPr>
          <w:sz w:val="28"/>
        </w:rPr>
        <w:t>on</w:t>
      </w:r>
      <w:r>
        <w:rPr>
          <w:spacing w:val="-14"/>
          <w:sz w:val="28"/>
        </w:rPr>
        <w:t> </w:t>
      </w:r>
      <w:r>
        <w:rPr>
          <w:sz w:val="28"/>
        </w:rPr>
        <w:t>the Program action plan or the plan/ruling from the Dean of Students, the PTA</w:t>
      </w:r>
    </w:p>
    <w:p>
      <w:pPr>
        <w:spacing w:after="0" w:line="259" w:lineRule="auto"/>
        <w:jc w:val="both"/>
        <w:rPr>
          <w:sz w:val="28"/>
        </w:rPr>
        <w:sectPr>
          <w:pgSz w:w="12240" w:h="15840"/>
          <w:pgMar w:header="720" w:footer="1004" w:top="1580" w:bottom="1280" w:left="1260" w:right="1040"/>
        </w:sectPr>
      </w:pPr>
    </w:p>
    <w:p>
      <w:pPr>
        <w:pStyle w:val="BodyText"/>
        <w:spacing w:before="23"/>
        <w:ind w:left="900"/>
      </w:pPr>
      <w:r>
        <w:rPr/>
        <w:t>Program</w:t>
      </w:r>
      <w:r>
        <w:rPr>
          <w:spacing w:val="-5"/>
        </w:rPr>
        <w:t> </w:t>
      </w:r>
      <w:r>
        <w:rPr/>
        <w:t>Director</w:t>
      </w:r>
      <w:r>
        <w:rPr>
          <w:spacing w:val="-3"/>
        </w:rPr>
        <w:t> </w:t>
      </w:r>
      <w:r>
        <w:rPr/>
        <w:t>may</w:t>
      </w:r>
      <w:r>
        <w:rPr>
          <w:spacing w:val="-4"/>
        </w:rPr>
        <w:t> </w:t>
      </w:r>
      <w:r>
        <w:rPr/>
        <w:t>dismiss</w:t>
      </w:r>
      <w:r>
        <w:rPr>
          <w:spacing w:val="-4"/>
        </w:rPr>
        <w:t> </w:t>
      </w:r>
      <w:r>
        <w:rPr/>
        <w:t>the</w:t>
      </w:r>
      <w:r>
        <w:rPr>
          <w:spacing w:val="-5"/>
        </w:rPr>
        <w:t> </w:t>
      </w:r>
      <w:r>
        <w:rPr/>
        <w:t>student</w:t>
      </w:r>
      <w:r>
        <w:rPr>
          <w:spacing w:val="-7"/>
        </w:rPr>
        <w:t> </w:t>
      </w:r>
      <w:r>
        <w:rPr/>
        <w:t>from</w:t>
      </w:r>
      <w:r>
        <w:rPr>
          <w:spacing w:val="1"/>
        </w:rPr>
        <w:t> </w:t>
      </w:r>
      <w:r>
        <w:rPr/>
        <w:t>the</w:t>
      </w:r>
      <w:r>
        <w:rPr>
          <w:spacing w:val="-5"/>
        </w:rPr>
        <w:t> </w:t>
      </w:r>
      <w:r>
        <w:rPr>
          <w:spacing w:val="-2"/>
        </w:rPr>
        <w:t>program.</w:t>
      </w:r>
    </w:p>
    <w:p>
      <w:pPr>
        <w:pStyle w:val="BodyText"/>
        <w:rPr>
          <w:sz w:val="20"/>
        </w:rPr>
      </w:pPr>
    </w:p>
    <w:p>
      <w:pPr>
        <w:pStyle w:val="BodyText"/>
        <w:rPr>
          <w:sz w:val="20"/>
        </w:rPr>
      </w:pPr>
    </w:p>
    <w:p>
      <w:pPr>
        <w:pStyle w:val="BodyText"/>
        <w:spacing w:before="125"/>
        <w:rPr>
          <w:sz w:val="20"/>
        </w:rPr>
      </w:pPr>
      <w:r>
        <w:rPr/>
        <w:drawing>
          <wp:anchor distT="0" distB="0" distL="0" distR="0" allowOverlap="1" layoutInCell="1" locked="0" behindDoc="1" simplePos="0" relativeHeight="487591424">
            <wp:simplePos x="0" y="0"/>
            <wp:positionH relativeFrom="page">
              <wp:posOffset>1066800</wp:posOffset>
            </wp:positionH>
            <wp:positionV relativeFrom="paragraph">
              <wp:posOffset>249644</wp:posOffset>
            </wp:positionV>
            <wp:extent cx="5638800" cy="6734175"/>
            <wp:effectExtent l="0" t="0" r="0" b="0"/>
            <wp:wrapTopAndBottom/>
            <wp:docPr id="24" name="Image 24" descr="C:\Users\mcox\AppData\Local\Microsoft\Windows\INetCache\Content.MSO\C04D2AC4.tmp"/>
            <wp:cNvGraphicFramePr>
              <a:graphicFrameLocks/>
            </wp:cNvGraphicFramePr>
            <a:graphic>
              <a:graphicData uri="http://schemas.openxmlformats.org/drawingml/2006/picture">
                <pic:pic>
                  <pic:nvPicPr>
                    <pic:cNvPr id="24" name="Image 24" descr="C:\Users\mcox\AppData\Local\Microsoft\Windows\INetCache\Content.MSO\C04D2AC4.tmp"/>
                    <pic:cNvPicPr/>
                  </pic:nvPicPr>
                  <pic:blipFill>
                    <a:blip r:embed="rId21" cstate="print"/>
                    <a:stretch>
                      <a:fillRect/>
                    </a:stretch>
                  </pic:blipFill>
                  <pic:spPr>
                    <a:xfrm>
                      <a:off x="0" y="0"/>
                      <a:ext cx="5638800" cy="6734175"/>
                    </a:xfrm>
                    <a:prstGeom prst="rect">
                      <a:avLst/>
                    </a:prstGeom>
                  </pic:spPr>
                </pic:pic>
              </a:graphicData>
            </a:graphic>
          </wp:anchor>
        </w:drawing>
      </w:r>
    </w:p>
    <w:p>
      <w:pPr>
        <w:spacing w:after="0"/>
        <w:rPr>
          <w:sz w:val="20"/>
        </w:rPr>
        <w:sectPr>
          <w:pgSz w:w="12240" w:h="15840"/>
          <w:pgMar w:header="720" w:footer="1004" w:top="1580" w:bottom="1280" w:left="1260" w:right="1040"/>
        </w:sectPr>
      </w:pPr>
    </w:p>
    <w:p>
      <w:pPr>
        <w:pStyle w:val="BodyText"/>
        <w:spacing w:before="19"/>
      </w:pPr>
    </w:p>
    <w:p>
      <w:pPr>
        <w:pStyle w:val="Heading3"/>
        <w:numPr>
          <w:ilvl w:val="1"/>
          <w:numId w:val="7"/>
        </w:numPr>
        <w:tabs>
          <w:tab w:pos="740" w:val="left" w:leader="none"/>
        </w:tabs>
        <w:spacing w:line="240" w:lineRule="auto" w:before="0" w:after="0"/>
        <w:ind w:left="740" w:right="0" w:hanging="560"/>
        <w:jc w:val="both"/>
        <w:rPr>
          <w:u w:val="none"/>
        </w:rPr>
      </w:pPr>
      <w:bookmarkStart w:name="_TOC_250046" w:id="17"/>
      <w:bookmarkEnd w:id="17"/>
      <w:r>
        <w:rPr>
          <w:spacing w:val="-2"/>
          <w:u w:val="single"/>
        </w:rPr>
        <w:t>Complaints</w:t>
      </w:r>
    </w:p>
    <w:p>
      <w:pPr>
        <w:pStyle w:val="BodyText"/>
        <w:spacing w:line="259" w:lineRule="auto" w:before="4"/>
        <w:ind w:left="180" w:right="394"/>
        <w:jc w:val="both"/>
      </w:pPr>
      <w:r>
        <w:rPr/>
        <w:t>Collin College has in place complaint/grievance policies and procedures for prospective students, parents of prospective or enrolled students, clinical education sites, employers of graduates, community members, and the general public. Please contact the Program Director to file a complaint/grievance. To</w:t>
      </w:r>
      <w:r>
        <w:rPr>
          <w:spacing w:val="-1"/>
        </w:rPr>
        <w:t> </w:t>
      </w:r>
      <w:r>
        <w:rPr/>
        <w:t>file</w:t>
      </w:r>
      <w:r>
        <w:rPr>
          <w:spacing w:val="-2"/>
        </w:rPr>
        <w:t> </w:t>
      </w:r>
      <w:r>
        <w:rPr/>
        <w:t>a complaint</w:t>
      </w:r>
      <w:r>
        <w:rPr>
          <w:spacing w:val="-11"/>
        </w:rPr>
        <w:t> </w:t>
      </w:r>
      <w:r>
        <w:rPr/>
        <w:t>against</w:t>
      </w:r>
      <w:r>
        <w:rPr>
          <w:spacing w:val="-10"/>
        </w:rPr>
        <w:t> </w:t>
      </w:r>
      <w:r>
        <w:rPr/>
        <w:t>the</w:t>
      </w:r>
      <w:r>
        <w:rPr>
          <w:spacing w:val="-13"/>
        </w:rPr>
        <w:t> </w:t>
      </w:r>
      <w:r>
        <w:rPr/>
        <w:t>PTA</w:t>
      </w:r>
      <w:r>
        <w:rPr>
          <w:spacing w:val="-10"/>
        </w:rPr>
        <w:t> </w:t>
      </w:r>
      <w:r>
        <w:rPr/>
        <w:t>Program,</w:t>
      </w:r>
      <w:r>
        <w:rPr>
          <w:spacing w:val="-11"/>
        </w:rPr>
        <w:t> </w:t>
      </w:r>
      <w:r>
        <w:rPr/>
        <w:t>Program</w:t>
      </w:r>
      <w:r>
        <w:rPr>
          <w:spacing w:val="-10"/>
        </w:rPr>
        <w:t> </w:t>
      </w:r>
      <w:r>
        <w:rPr/>
        <w:t>faculty,</w:t>
      </w:r>
      <w:r>
        <w:rPr>
          <w:spacing w:val="-11"/>
        </w:rPr>
        <w:t> </w:t>
      </w:r>
      <w:r>
        <w:rPr/>
        <w:t>PTA</w:t>
      </w:r>
      <w:r>
        <w:rPr>
          <w:spacing w:val="-10"/>
        </w:rPr>
        <w:t> </w:t>
      </w:r>
      <w:r>
        <w:rPr/>
        <w:t>student,</w:t>
      </w:r>
      <w:r>
        <w:rPr>
          <w:spacing w:val="-11"/>
        </w:rPr>
        <w:t> </w:t>
      </w:r>
      <w:r>
        <w:rPr/>
        <w:t>or</w:t>
      </w:r>
      <w:r>
        <w:rPr>
          <w:spacing w:val="-10"/>
        </w:rPr>
        <w:t> </w:t>
      </w:r>
      <w:r>
        <w:rPr/>
        <w:t>PTA</w:t>
      </w:r>
      <w:r>
        <w:rPr>
          <w:spacing w:val="-11"/>
        </w:rPr>
        <w:t> </w:t>
      </w:r>
      <w:r>
        <w:rPr/>
        <w:t>graduate of</w:t>
      </w:r>
      <w:r>
        <w:rPr>
          <w:spacing w:val="-5"/>
        </w:rPr>
        <w:t> </w:t>
      </w:r>
      <w:r>
        <w:rPr/>
        <w:t>the</w:t>
      </w:r>
      <w:r>
        <w:rPr>
          <w:spacing w:val="-7"/>
        </w:rPr>
        <w:t> </w:t>
      </w:r>
      <w:r>
        <w:rPr/>
        <w:t>Program,</w:t>
      </w:r>
      <w:r>
        <w:rPr>
          <w:spacing w:val="-10"/>
        </w:rPr>
        <w:t> </w:t>
      </w:r>
      <w:r>
        <w:rPr/>
        <w:t>please</w:t>
      </w:r>
      <w:r>
        <w:rPr>
          <w:spacing w:val="-7"/>
        </w:rPr>
        <w:t> </w:t>
      </w:r>
      <w:r>
        <w:rPr/>
        <w:t>submit</w:t>
      </w:r>
      <w:r>
        <w:rPr>
          <w:spacing w:val="-7"/>
        </w:rPr>
        <w:t> </w:t>
      </w:r>
      <w:r>
        <w:rPr/>
        <w:t>the</w:t>
      </w:r>
      <w:r>
        <w:rPr>
          <w:spacing w:val="-10"/>
        </w:rPr>
        <w:t> </w:t>
      </w:r>
      <w:r>
        <w:rPr/>
        <w:t>complaint</w:t>
      </w:r>
      <w:r>
        <w:rPr>
          <w:spacing w:val="-7"/>
        </w:rPr>
        <w:t> </w:t>
      </w:r>
      <w:r>
        <w:rPr/>
        <w:t>in</w:t>
      </w:r>
      <w:r>
        <w:rPr>
          <w:spacing w:val="-6"/>
        </w:rPr>
        <w:t> </w:t>
      </w:r>
      <w:r>
        <w:rPr/>
        <w:t>writing</w:t>
      </w:r>
      <w:r>
        <w:rPr>
          <w:spacing w:val="-7"/>
        </w:rPr>
        <w:t> </w:t>
      </w:r>
      <w:r>
        <w:rPr/>
        <w:t>and email</w:t>
      </w:r>
      <w:r>
        <w:rPr>
          <w:spacing w:val="-6"/>
        </w:rPr>
        <w:t> </w:t>
      </w:r>
      <w:r>
        <w:rPr/>
        <w:t>it</w:t>
      </w:r>
      <w:r>
        <w:rPr>
          <w:spacing w:val="-7"/>
        </w:rPr>
        <w:t> </w:t>
      </w:r>
      <w:r>
        <w:rPr/>
        <w:t>to</w:t>
      </w:r>
      <w:r>
        <w:rPr>
          <w:spacing w:val="-7"/>
        </w:rPr>
        <w:t> </w:t>
      </w:r>
      <w:r>
        <w:rPr/>
        <w:t>the</w:t>
      </w:r>
      <w:r>
        <w:rPr>
          <w:spacing w:val="-7"/>
        </w:rPr>
        <w:t> </w:t>
      </w:r>
      <w:r>
        <w:rPr/>
        <w:t>Program Director,</w:t>
      </w:r>
      <w:r>
        <w:rPr>
          <w:spacing w:val="-13"/>
        </w:rPr>
        <w:t> </w:t>
      </w:r>
      <w:r>
        <w:rPr/>
        <w:t>Michael</w:t>
      </w:r>
      <w:r>
        <w:rPr>
          <w:spacing w:val="-13"/>
        </w:rPr>
        <w:t> </w:t>
      </w:r>
      <w:r>
        <w:rPr/>
        <w:t>Cox,</w:t>
      </w:r>
      <w:r>
        <w:rPr>
          <w:spacing w:val="-13"/>
        </w:rPr>
        <w:t> </w:t>
      </w:r>
      <w:r>
        <w:rPr/>
        <w:t>at</w:t>
      </w:r>
      <w:r>
        <w:rPr>
          <w:spacing w:val="-14"/>
        </w:rPr>
        <w:t> </w:t>
      </w:r>
      <w:hyperlink r:id="rId9">
        <w:r>
          <w:rPr/>
          <w:t>mcox@collin.edu.</w:t>
        </w:r>
      </w:hyperlink>
      <w:r>
        <w:rPr>
          <w:spacing w:val="-12"/>
        </w:rPr>
        <w:t> </w:t>
      </w:r>
      <w:r>
        <w:rPr/>
        <w:t>A</w:t>
      </w:r>
      <w:r>
        <w:rPr>
          <w:spacing w:val="-13"/>
        </w:rPr>
        <w:t> </w:t>
      </w:r>
      <w:r>
        <w:rPr/>
        <w:t>complaint/grievance</w:t>
      </w:r>
      <w:r>
        <w:rPr>
          <w:spacing w:val="-13"/>
        </w:rPr>
        <w:t> </w:t>
      </w:r>
      <w:r>
        <w:rPr/>
        <w:t>can</w:t>
      </w:r>
      <w:r>
        <w:rPr>
          <w:spacing w:val="-10"/>
        </w:rPr>
        <w:t> </w:t>
      </w:r>
      <w:r>
        <w:rPr/>
        <w:t>also</w:t>
      </w:r>
      <w:r>
        <w:rPr>
          <w:spacing w:val="-12"/>
        </w:rPr>
        <w:t> </w:t>
      </w:r>
      <w:r>
        <w:rPr/>
        <w:t>be</w:t>
      </w:r>
      <w:r>
        <w:rPr>
          <w:spacing w:val="-13"/>
        </w:rPr>
        <w:t> </w:t>
      </w:r>
      <w:r>
        <w:rPr/>
        <w:t>filed at the following link.</w:t>
      </w:r>
      <w:r>
        <w:rPr>
          <w:spacing w:val="40"/>
        </w:rPr>
        <w:t> </w:t>
      </w:r>
      <w:hyperlink r:id="rId22">
        <w:r>
          <w:rPr>
            <w:color w:val="0462C1"/>
            <w:u w:val="single" w:color="0462C1"/>
          </w:rPr>
          <w:t>https://www.collin.edu/hr/complaints/index.html</w:t>
        </w:r>
      </w:hyperlink>
    </w:p>
    <w:p>
      <w:pPr>
        <w:pStyle w:val="BodyText"/>
        <w:spacing w:before="25"/>
      </w:pPr>
    </w:p>
    <w:p>
      <w:pPr>
        <w:pStyle w:val="BodyText"/>
        <w:spacing w:line="259" w:lineRule="auto"/>
        <w:ind w:left="180" w:right="396"/>
        <w:jc w:val="both"/>
      </w:pPr>
      <w:r>
        <w:rPr/>
        <w:t>Unresolved complaints or complaints about the PTA Program Director should be directed to the Dean of Academic Affairs of the Health Sciences &amp; Emergency </w:t>
      </w:r>
      <w:r>
        <w:rPr>
          <w:spacing w:val="-2"/>
        </w:rPr>
        <w:t>Services.</w:t>
      </w:r>
    </w:p>
    <w:p>
      <w:pPr>
        <w:pStyle w:val="BodyText"/>
        <w:spacing w:before="26"/>
      </w:pPr>
    </w:p>
    <w:p>
      <w:pPr>
        <w:pStyle w:val="BodyText"/>
        <w:spacing w:line="259" w:lineRule="auto" w:before="1"/>
        <w:ind w:left="180" w:right="397"/>
        <w:jc w:val="both"/>
      </w:pPr>
      <w:r>
        <w:rPr/>
        <w:t>All</w:t>
      </w:r>
      <w:r>
        <w:rPr>
          <w:spacing w:val="-16"/>
        </w:rPr>
        <w:t> </w:t>
      </w:r>
      <w:r>
        <w:rPr/>
        <w:t>complaints</w:t>
      </w:r>
      <w:r>
        <w:rPr>
          <w:spacing w:val="-16"/>
        </w:rPr>
        <w:t> </w:t>
      </w:r>
      <w:r>
        <w:rPr/>
        <w:t>will</w:t>
      </w:r>
      <w:r>
        <w:rPr>
          <w:spacing w:val="-14"/>
        </w:rPr>
        <w:t> </w:t>
      </w:r>
      <w:r>
        <w:rPr/>
        <w:t>be</w:t>
      </w:r>
      <w:r>
        <w:rPr>
          <w:spacing w:val="-16"/>
        </w:rPr>
        <w:t> </w:t>
      </w:r>
      <w:r>
        <w:rPr/>
        <w:t>documented</w:t>
      </w:r>
      <w:r>
        <w:rPr>
          <w:spacing w:val="-15"/>
        </w:rPr>
        <w:t> </w:t>
      </w:r>
      <w:r>
        <w:rPr/>
        <w:t>and</w:t>
      </w:r>
      <w:r>
        <w:rPr>
          <w:spacing w:val="-15"/>
        </w:rPr>
        <w:t> </w:t>
      </w:r>
      <w:r>
        <w:rPr/>
        <w:t>kept</w:t>
      </w:r>
      <w:r>
        <w:rPr>
          <w:spacing w:val="-16"/>
        </w:rPr>
        <w:t> </w:t>
      </w:r>
      <w:r>
        <w:rPr/>
        <w:t>on</w:t>
      </w:r>
      <w:r>
        <w:rPr>
          <w:spacing w:val="-14"/>
        </w:rPr>
        <w:t> </w:t>
      </w:r>
      <w:r>
        <w:rPr/>
        <w:t>file</w:t>
      </w:r>
      <w:r>
        <w:rPr>
          <w:spacing w:val="-16"/>
        </w:rPr>
        <w:t> </w:t>
      </w:r>
      <w:r>
        <w:rPr/>
        <w:t>at</w:t>
      </w:r>
      <w:r>
        <w:rPr>
          <w:spacing w:val="-16"/>
        </w:rPr>
        <w:t> </w:t>
      </w:r>
      <w:r>
        <w:rPr/>
        <w:t>the</w:t>
      </w:r>
      <w:r>
        <w:rPr>
          <w:spacing w:val="-16"/>
        </w:rPr>
        <w:t> </w:t>
      </w:r>
      <w:r>
        <w:rPr/>
        <w:t>program</w:t>
      </w:r>
      <w:r>
        <w:rPr>
          <w:spacing w:val="-14"/>
        </w:rPr>
        <w:t> </w:t>
      </w:r>
      <w:r>
        <w:rPr/>
        <w:t>facility,</w:t>
      </w:r>
      <w:r>
        <w:rPr>
          <w:spacing w:val="-16"/>
        </w:rPr>
        <w:t> </w:t>
      </w:r>
      <w:r>
        <w:rPr/>
        <w:t>including the projected outcome. No retaliation will occur by the college or program due to filing a complaint.</w:t>
      </w:r>
    </w:p>
    <w:p>
      <w:pPr>
        <w:pStyle w:val="BodyText"/>
        <w:spacing w:before="27"/>
      </w:pPr>
    </w:p>
    <w:p>
      <w:pPr>
        <w:pStyle w:val="BodyText"/>
        <w:spacing w:line="259" w:lineRule="auto"/>
        <w:ind w:left="180" w:right="396"/>
        <w:jc w:val="both"/>
      </w:pPr>
      <w:r>
        <w:rPr/>
        <w:t>Complaints</w:t>
      </w:r>
      <w:r>
        <w:rPr>
          <w:spacing w:val="-12"/>
        </w:rPr>
        <w:t> </w:t>
      </w:r>
      <w:r>
        <w:rPr/>
        <w:t>regarding</w:t>
      </w:r>
      <w:r>
        <w:rPr>
          <w:spacing w:val="-14"/>
        </w:rPr>
        <w:t> </w:t>
      </w:r>
      <w:r>
        <w:rPr/>
        <w:t>the</w:t>
      </w:r>
      <w:r>
        <w:rPr>
          <w:spacing w:val="-12"/>
        </w:rPr>
        <w:t> </w:t>
      </w:r>
      <w:r>
        <w:rPr/>
        <w:t>Accreditation</w:t>
      </w:r>
      <w:r>
        <w:rPr>
          <w:spacing w:val="-10"/>
        </w:rPr>
        <w:t> </w:t>
      </w:r>
      <w:r>
        <w:rPr/>
        <w:t>of</w:t>
      </w:r>
      <w:r>
        <w:rPr>
          <w:spacing w:val="-13"/>
        </w:rPr>
        <w:t> </w:t>
      </w:r>
      <w:r>
        <w:rPr/>
        <w:t>this</w:t>
      </w:r>
      <w:r>
        <w:rPr>
          <w:spacing w:val="-13"/>
        </w:rPr>
        <w:t> </w:t>
      </w:r>
      <w:r>
        <w:rPr/>
        <w:t>program</w:t>
      </w:r>
      <w:r>
        <w:rPr>
          <w:spacing w:val="-11"/>
        </w:rPr>
        <w:t> </w:t>
      </w:r>
      <w:r>
        <w:rPr/>
        <w:t>should</w:t>
      </w:r>
      <w:r>
        <w:rPr>
          <w:spacing w:val="-13"/>
        </w:rPr>
        <w:t> </w:t>
      </w:r>
      <w:r>
        <w:rPr/>
        <w:t>be</w:t>
      </w:r>
      <w:r>
        <w:rPr>
          <w:spacing w:val="-12"/>
        </w:rPr>
        <w:t> </w:t>
      </w:r>
      <w:r>
        <w:rPr/>
        <w:t>addressed</w:t>
      </w:r>
      <w:r>
        <w:rPr>
          <w:spacing w:val="-10"/>
        </w:rPr>
        <w:t> </w:t>
      </w:r>
      <w:r>
        <w:rPr/>
        <w:t>to</w:t>
      </w:r>
      <w:r>
        <w:rPr>
          <w:spacing w:val="-11"/>
        </w:rPr>
        <w:t> </w:t>
      </w:r>
      <w:r>
        <w:rPr/>
        <w:t>the Commission</w:t>
      </w:r>
      <w:r>
        <w:rPr>
          <w:spacing w:val="-3"/>
        </w:rPr>
        <w:t> </w:t>
      </w:r>
      <w:r>
        <w:rPr/>
        <w:t>for</w:t>
      </w:r>
      <w:r>
        <w:rPr>
          <w:spacing w:val="-6"/>
        </w:rPr>
        <w:t> </w:t>
      </w:r>
      <w:r>
        <w:rPr/>
        <w:t>Accreditation</w:t>
      </w:r>
      <w:r>
        <w:rPr>
          <w:spacing w:val="-3"/>
        </w:rPr>
        <w:t> </w:t>
      </w:r>
      <w:r>
        <w:rPr/>
        <w:t>for</w:t>
      </w:r>
      <w:r>
        <w:rPr>
          <w:spacing w:val="-4"/>
        </w:rPr>
        <w:t> </w:t>
      </w:r>
      <w:r>
        <w:rPr/>
        <w:t>Physical</w:t>
      </w:r>
      <w:r>
        <w:rPr>
          <w:spacing w:val="-7"/>
        </w:rPr>
        <w:t> </w:t>
      </w:r>
      <w:r>
        <w:rPr/>
        <w:t>Therapy</w:t>
      </w:r>
      <w:r>
        <w:rPr>
          <w:spacing w:val="-4"/>
        </w:rPr>
        <w:t> </w:t>
      </w:r>
      <w:r>
        <w:rPr/>
        <w:t>Education</w:t>
      </w:r>
      <w:r>
        <w:rPr>
          <w:spacing w:val="-5"/>
        </w:rPr>
        <w:t> </w:t>
      </w:r>
      <w:r>
        <w:rPr/>
        <w:t>(CAPTE).</w:t>
      </w:r>
      <w:r>
        <w:rPr>
          <w:spacing w:val="-3"/>
        </w:rPr>
        <w:t> </w:t>
      </w:r>
      <w:r>
        <w:rPr/>
        <w:t>The</w:t>
      </w:r>
      <w:r>
        <w:rPr>
          <w:spacing w:val="-7"/>
        </w:rPr>
        <w:t> </w:t>
      </w:r>
      <w:r>
        <w:rPr/>
        <w:t>contact information</w:t>
      </w:r>
      <w:r>
        <w:rPr>
          <w:spacing w:val="-9"/>
        </w:rPr>
        <w:t> </w:t>
      </w:r>
      <w:r>
        <w:rPr/>
        <w:t>for</w:t>
      </w:r>
      <w:r>
        <w:rPr>
          <w:spacing w:val="-10"/>
        </w:rPr>
        <w:t> </w:t>
      </w:r>
      <w:r>
        <w:rPr/>
        <w:t>CAPTE</w:t>
      </w:r>
      <w:r>
        <w:rPr>
          <w:spacing w:val="-11"/>
        </w:rPr>
        <w:t> </w:t>
      </w:r>
      <w:r>
        <w:rPr/>
        <w:t>is</w:t>
      </w:r>
      <w:r>
        <w:rPr>
          <w:spacing w:val="-10"/>
        </w:rPr>
        <w:t> </w:t>
      </w:r>
      <w:r>
        <w:rPr/>
        <w:t>3030</w:t>
      </w:r>
      <w:r>
        <w:rPr>
          <w:spacing w:val="-10"/>
        </w:rPr>
        <w:t> </w:t>
      </w:r>
      <w:r>
        <w:rPr/>
        <w:t>Potomac</w:t>
      </w:r>
      <w:r>
        <w:rPr>
          <w:spacing w:val="-10"/>
        </w:rPr>
        <w:t> </w:t>
      </w:r>
      <w:r>
        <w:rPr/>
        <w:t>Ave.,</w:t>
      </w:r>
      <w:r>
        <w:rPr>
          <w:spacing w:val="-10"/>
        </w:rPr>
        <w:t> </w:t>
      </w:r>
      <w:r>
        <w:rPr/>
        <w:t>Suite</w:t>
      </w:r>
      <w:r>
        <w:rPr>
          <w:spacing w:val="-11"/>
        </w:rPr>
        <w:t> </w:t>
      </w:r>
      <w:r>
        <w:rPr/>
        <w:t>100,</w:t>
      </w:r>
      <w:r>
        <w:rPr>
          <w:spacing w:val="-12"/>
        </w:rPr>
        <w:t> </w:t>
      </w:r>
      <w:r>
        <w:rPr/>
        <w:t>Alexandria,</w:t>
      </w:r>
      <w:r>
        <w:rPr>
          <w:spacing w:val="-11"/>
        </w:rPr>
        <w:t> </w:t>
      </w:r>
      <w:r>
        <w:rPr/>
        <w:t>Virginia</w:t>
      </w:r>
      <w:r>
        <w:rPr>
          <w:spacing w:val="-10"/>
        </w:rPr>
        <w:t> </w:t>
      </w:r>
      <w:r>
        <w:rPr/>
        <w:t>22305- 3085; phone; 703-706-3245; </w:t>
      </w:r>
      <w:hyperlink r:id="rId8">
        <w:r>
          <w:rPr/>
          <w:t>accreditation@apta.org</w:t>
        </w:r>
      </w:hyperlink>
    </w:p>
    <w:p>
      <w:pPr>
        <w:pStyle w:val="BodyText"/>
        <w:spacing w:before="25"/>
      </w:pPr>
    </w:p>
    <w:p>
      <w:pPr>
        <w:pStyle w:val="BodyText"/>
        <w:spacing w:line="259" w:lineRule="auto"/>
        <w:ind w:left="180" w:right="394"/>
        <w:jc w:val="both"/>
      </w:pPr>
      <w:r>
        <w:rPr/>
        <w:t>It</w:t>
      </w:r>
      <w:r>
        <w:rPr>
          <w:spacing w:val="-6"/>
        </w:rPr>
        <w:t> </w:t>
      </w:r>
      <w:r>
        <w:rPr/>
        <w:t>is</w:t>
      </w:r>
      <w:r>
        <w:rPr>
          <w:spacing w:val="-5"/>
        </w:rPr>
        <w:t> </w:t>
      </w:r>
      <w:r>
        <w:rPr/>
        <w:t>the</w:t>
      </w:r>
      <w:r>
        <w:rPr>
          <w:spacing w:val="-6"/>
        </w:rPr>
        <w:t> </w:t>
      </w:r>
      <w:r>
        <w:rPr/>
        <w:t>policy</w:t>
      </w:r>
      <w:r>
        <w:rPr>
          <w:spacing w:val="-6"/>
        </w:rPr>
        <w:t> </w:t>
      </w:r>
      <w:r>
        <w:rPr/>
        <w:t>of</w:t>
      </w:r>
      <w:r>
        <w:rPr>
          <w:spacing w:val="-3"/>
        </w:rPr>
        <w:t> </w:t>
      </w:r>
      <w:r>
        <w:rPr/>
        <w:t>Collin</w:t>
      </w:r>
      <w:r>
        <w:rPr>
          <w:spacing w:val="-4"/>
        </w:rPr>
        <w:t> </w:t>
      </w:r>
      <w:r>
        <w:rPr/>
        <w:t>College's</w:t>
      </w:r>
      <w:r>
        <w:rPr>
          <w:spacing w:val="-5"/>
        </w:rPr>
        <w:t> </w:t>
      </w:r>
      <w:r>
        <w:rPr/>
        <w:t>Physical</w:t>
      </w:r>
      <w:r>
        <w:rPr>
          <w:spacing w:val="-6"/>
        </w:rPr>
        <w:t> </w:t>
      </w:r>
      <w:r>
        <w:rPr/>
        <w:t>Therapist</w:t>
      </w:r>
      <w:r>
        <w:rPr>
          <w:spacing w:val="-4"/>
        </w:rPr>
        <w:t> </w:t>
      </w:r>
      <w:r>
        <w:rPr/>
        <w:t>Assistant</w:t>
      </w:r>
      <w:r>
        <w:rPr>
          <w:spacing w:val="-6"/>
        </w:rPr>
        <w:t> </w:t>
      </w:r>
      <w:r>
        <w:rPr/>
        <w:t>program</w:t>
      </w:r>
      <w:r>
        <w:rPr>
          <w:spacing w:val="-5"/>
        </w:rPr>
        <w:t> </w:t>
      </w:r>
      <w:r>
        <w:rPr/>
        <w:t>to</w:t>
      </w:r>
      <w:r>
        <w:rPr>
          <w:spacing w:val="-6"/>
        </w:rPr>
        <w:t> </w:t>
      </w:r>
      <w:r>
        <w:rPr/>
        <w:t>work</w:t>
      </w:r>
      <w:r>
        <w:rPr>
          <w:spacing w:val="-6"/>
        </w:rPr>
        <w:t> </w:t>
      </w:r>
      <w:r>
        <w:rPr/>
        <w:t>with students in finding a fair and just solution to problems that may arise, including grievances,</w:t>
      </w:r>
      <w:r>
        <w:rPr>
          <w:spacing w:val="-12"/>
        </w:rPr>
        <w:t> </w:t>
      </w:r>
      <w:r>
        <w:rPr/>
        <w:t>questions,</w:t>
      </w:r>
      <w:r>
        <w:rPr>
          <w:spacing w:val="-12"/>
        </w:rPr>
        <w:t> </w:t>
      </w:r>
      <w:r>
        <w:rPr/>
        <w:t>misunderstandings,</w:t>
      </w:r>
      <w:r>
        <w:rPr>
          <w:spacing w:val="-12"/>
        </w:rPr>
        <w:t> </w:t>
      </w:r>
      <w:r>
        <w:rPr/>
        <w:t>or</w:t>
      </w:r>
      <w:r>
        <w:rPr>
          <w:spacing w:val="-12"/>
        </w:rPr>
        <w:t> </w:t>
      </w:r>
      <w:r>
        <w:rPr/>
        <w:t>discrimination.</w:t>
      </w:r>
      <w:r>
        <w:rPr>
          <w:spacing w:val="-5"/>
        </w:rPr>
        <w:t> </w:t>
      </w:r>
      <w:r>
        <w:rPr/>
        <w:t>Students</w:t>
      </w:r>
      <w:r>
        <w:rPr>
          <w:spacing w:val="-12"/>
        </w:rPr>
        <w:t> </w:t>
      </w:r>
      <w:r>
        <w:rPr/>
        <w:t>are</w:t>
      </w:r>
      <w:r>
        <w:rPr>
          <w:spacing w:val="-12"/>
        </w:rPr>
        <w:t> </w:t>
      </w:r>
      <w:r>
        <w:rPr/>
        <w:t>urged</w:t>
      </w:r>
      <w:r>
        <w:rPr>
          <w:spacing w:val="-12"/>
        </w:rPr>
        <w:t> </w:t>
      </w:r>
      <w:r>
        <w:rPr/>
        <w:t>to first take their problems to the instructor of the course in which the problem occurred. The informal grievance</w:t>
      </w:r>
      <w:r>
        <w:rPr>
          <w:spacing w:val="-3"/>
        </w:rPr>
        <w:t> </w:t>
      </w:r>
      <w:r>
        <w:rPr/>
        <w:t>process is encouraged. The chain of command is as follows:</w:t>
      </w:r>
    </w:p>
    <w:p>
      <w:pPr>
        <w:pStyle w:val="BodyText"/>
        <w:spacing w:before="107"/>
        <w:rPr>
          <w:sz w:val="20"/>
        </w:rPr>
      </w:pPr>
      <w:r>
        <w:rPr/>
        <w:drawing>
          <wp:anchor distT="0" distB="0" distL="0" distR="0" allowOverlap="1" layoutInCell="1" locked="0" behindDoc="1" simplePos="0" relativeHeight="487591936">
            <wp:simplePos x="0" y="0"/>
            <wp:positionH relativeFrom="page">
              <wp:posOffset>919929</wp:posOffset>
            </wp:positionH>
            <wp:positionV relativeFrom="paragraph">
              <wp:posOffset>238215</wp:posOffset>
            </wp:positionV>
            <wp:extent cx="6019867" cy="308324"/>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3" cstate="print"/>
                    <a:stretch>
                      <a:fillRect/>
                    </a:stretch>
                  </pic:blipFill>
                  <pic:spPr>
                    <a:xfrm>
                      <a:off x="0" y="0"/>
                      <a:ext cx="6019867" cy="308324"/>
                    </a:xfrm>
                    <a:prstGeom prst="rect">
                      <a:avLst/>
                    </a:prstGeom>
                  </pic:spPr>
                </pic:pic>
              </a:graphicData>
            </a:graphic>
          </wp:anchor>
        </w:drawing>
      </w:r>
    </w:p>
    <w:p>
      <w:pPr>
        <w:spacing w:after="0"/>
        <w:rPr>
          <w:sz w:val="20"/>
        </w:rPr>
        <w:sectPr>
          <w:pgSz w:w="12240" w:h="15840"/>
          <w:pgMar w:header="720" w:footer="1004" w:top="1580" w:bottom="1280" w:left="1260" w:right="1040"/>
        </w:sectPr>
      </w:pPr>
    </w:p>
    <w:p>
      <w:pPr>
        <w:pStyle w:val="BodyText"/>
        <w:spacing w:before="50"/>
      </w:pPr>
    </w:p>
    <w:p>
      <w:pPr>
        <w:pStyle w:val="ListParagraph"/>
        <w:numPr>
          <w:ilvl w:val="2"/>
          <w:numId w:val="7"/>
        </w:numPr>
        <w:tabs>
          <w:tab w:pos="899" w:val="left" w:leader="none"/>
        </w:tabs>
        <w:spacing w:line="240" w:lineRule="auto" w:before="0" w:after="0"/>
        <w:ind w:left="899" w:right="0" w:hanging="359"/>
        <w:jc w:val="both"/>
        <w:rPr>
          <w:sz w:val="28"/>
        </w:rPr>
      </w:pPr>
      <w:r>
        <w:rPr>
          <w:sz w:val="28"/>
        </w:rPr>
        <w:t>Take</w:t>
      </w:r>
      <w:r>
        <w:rPr>
          <w:spacing w:val="-4"/>
          <w:sz w:val="28"/>
        </w:rPr>
        <w:t> </w:t>
      </w:r>
      <w:r>
        <w:rPr>
          <w:sz w:val="28"/>
        </w:rPr>
        <w:t>the</w:t>
      </w:r>
      <w:r>
        <w:rPr>
          <w:spacing w:val="-3"/>
          <w:sz w:val="28"/>
        </w:rPr>
        <w:t> </w:t>
      </w:r>
      <w:r>
        <w:rPr>
          <w:sz w:val="28"/>
        </w:rPr>
        <w:t>complaint</w:t>
      </w:r>
      <w:r>
        <w:rPr>
          <w:spacing w:val="-4"/>
          <w:sz w:val="28"/>
        </w:rPr>
        <w:t> </w:t>
      </w:r>
      <w:r>
        <w:rPr>
          <w:sz w:val="28"/>
        </w:rPr>
        <w:t>to</w:t>
      </w:r>
      <w:r>
        <w:rPr>
          <w:spacing w:val="-1"/>
          <w:sz w:val="28"/>
        </w:rPr>
        <w:t> </w:t>
      </w:r>
      <w:r>
        <w:rPr>
          <w:sz w:val="28"/>
        </w:rPr>
        <w:t>the</w:t>
      </w:r>
      <w:r>
        <w:rPr>
          <w:spacing w:val="-4"/>
          <w:sz w:val="28"/>
        </w:rPr>
        <w:t> </w:t>
      </w:r>
      <w:r>
        <w:rPr>
          <w:sz w:val="28"/>
        </w:rPr>
        <w:t>individual</w:t>
      </w:r>
      <w:r>
        <w:rPr>
          <w:spacing w:val="-1"/>
          <w:sz w:val="28"/>
        </w:rPr>
        <w:t> </w:t>
      </w:r>
      <w:r>
        <w:rPr>
          <w:spacing w:val="-2"/>
          <w:sz w:val="28"/>
        </w:rPr>
        <w:t>first.</w:t>
      </w:r>
    </w:p>
    <w:p>
      <w:pPr>
        <w:pStyle w:val="ListParagraph"/>
        <w:numPr>
          <w:ilvl w:val="2"/>
          <w:numId w:val="7"/>
        </w:numPr>
        <w:tabs>
          <w:tab w:pos="900" w:val="left" w:leader="none"/>
        </w:tabs>
        <w:spacing w:line="259" w:lineRule="auto" w:before="26" w:after="0"/>
        <w:ind w:left="900" w:right="398" w:hanging="360"/>
        <w:jc w:val="both"/>
        <w:rPr>
          <w:sz w:val="28"/>
        </w:rPr>
      </w:pPr>
      <w:r>
        <w:rPr>
          <w:sz w:val="28"/>
        </w:rPr>
        <w:t>In</w:t>
      </w:r>
      <w:r>
        <w:rPr>
          <w:spacing w:val="-7"/>
          <w:sz w:val="28"/>
        </w:rPr>
        <w:t> </w:t>
      </w:r>
      <w:r>
        <w:rPr>
          <w:sz w:val="28"/>
        </w:rPr>
        <w:t>rare</w:t>
      </w:r>
      <w:r>
        <w:rPr>
          <w:spacing w:val="-8"/>
          <w:sz w:val="28"/>
        </w:rPr>
        <w:t> </w:t>
      </w:r>
      <w:r>
        <w:rPr>
          <w:sz w:val="28"/>
        </w:rPr>
        <w:t>cases</w:t>
      </w:r>
      <w:r>
        <w:rPr>
          <w:spacing w:val="-8"/>
          <w:sz w:val="28"/>
        </w:rPr>
        <w:t> </w:t>
      </w:r>
      <w:r>
        <w:rPr>
          <w:sz w:val="28"/>
        </w:rPr>
        <w:t>where</w:t>
      </w:r>
      <w:r>
        <w:rPr>
          <w:spacing w:val="-9"/>
          <w:sz w:val="28"/>
        </w:rPr>
        <w:t> </w:t>
      </w:r>
      <w:r>
        <w:rPr>
          <w:sz w:val="28"/>
        </w:rPr>
        <w:t>a</w:t>
      </w:r>
      <w:r>
        <w:rPr>
          <w:spacing w:val="-8"/>
          <w:sz w:val="28"/>
        </w:rPr>
        <w:t> </w:t>
      </w:r>
      <w:r>
        <w:rPr>
          <w:sz w:val="28"/>
        </w:rPr>
        <w:t>student</w:t>
      </w:r>
      <w:r>
        <w:rPr>
          <w:spacing w:val="-10"/>
          <w:sz w:val="28"/>
        </w:rPr>
        <w:t> </w:t>
      </w:r>
      <w:r>
        <w:rPr>
          <w:sz w:val="28"/>
        </w:rPr>
        <w:t>cannot</w:t>
      </w:r>
      <w:r>
        <w:rPr>
          <w:spacing w:val="-8"/>
          <w:sz w:val="28"/>
        </w:rPr>
        <w:t> </w:t>
      </w:r>
      <w:r>
        <w:rPr>
          <w:sz w:val="28"/>
        </w:rPr>
        <w:t>take</w:t>
      </w:r>
      <w:r>
        <w:rPr>
          <w:spacing w:val="-9"/>
          <w:sz w:val="28"/>
        </w:rPr>
        <w:t> </w:t>
      </w:r>
      <w:r>
        <w:rPr>
          <w:sz w:val="28"/>
        </w:rPr>
        <w:t>the</w:t>
      </w:r>
      <w:r>
        <w:rPr>
          <w:spacing w:val="-9"/>
          <w:sz w:val="28"/>
        </w:rPr>
        <w:t> </w:t>
      </w:r>
      <w:r>
        <w:rPr>
          <w:sz w:val="28"/>
        </w:rPr>
        <w:t>complaint</w:t>
      </w:r>
      <w:r>
        <w:rPr>
          <w:spacing w:val="-9"/>
          <w:sz w:val="28"/>
        </w:rPr>
        <w:t> </w:t>
      </w:r>
      <w:r>
        <w:rPr>
          <w:sz w:val="28"/>
        </w:rPr>
        <w:t>to</w:t>
      </w:r>
      <w:r>
        <w:rPr>
          <w:spacing w:val="-8"/>
          <w:sz w:val="28"/>
        </w:rPr>
        <w:t> </w:t>
      </w:r>
      <w:r>
        <w:rPr>
          <w:sz w:val="28"/>
        </w:rPr>
        <w:t>the</w:t>
      </w:r>
      <w:r>
        <w:rPr>
          <w:spacing w:val="-9"/>
          <w:sz w:val="28"/>
        </w:rPr>
        <w:t> </w:t>
      </w:r>
      <w:r>
        <w:rPr>
          <w:sz w:val="28"/>
        </w:rPr>
        <w:t>individual,</w:t>
      </w:r>
      <w:r>
        <w:rPr>
          <w:spacing w:val="-9"/>
          <w:sz w:val="28"/>
        </w:rPr>
        <w:t> </w:t>
      </w:r>
      <w:r>
        <w:rPr>
          <w:sz w:val="28"/>
        </w:rPr>
        <w:t>or if the student already has communicated with the individual with no resolution, the instructor</w:t>
      </w:r>
      <w:r>
        <w:rPr>
          <w:spacing w:val="-2"/>
          <w:sz w:val="28"/>
        </w:rPr>
        <w:t> </w:t>
      </w:r>
      <w:r>
        <w:rPr>
          <w:sz w:val="28"/>
        </w:rPr>
        <w:t>will</w:t>
      </w:r>
      <w:r>
        <w:rPr>
          <w:spacing w:val="-2"/>
          <w:sz w:val="28"/>
        </w:rPr>
        <w:t> </w:t>
      </w:r>
      <w:r>
        <w:rPr>
          <w:sz w:val="28"/>
        </w:rPr>
        <w:t>need to be involved. The instructor will follow up on the situation.</w:t>
      </w:r>
    </w:p>
    <w:p>
      <w:pPr>
        <w:pStyle w:val="ListParagraph"/>
        <w:numPr>
          <w:ilvl w:val="2"/>
          <w:numId w:val="7"/>
        </w:numPr>
        <w:tabs>
          <w:tab w:pos="900" w:val="left" w:leader="none"/>
        </w:tabs>
        <w:spacing w:line="259" w:lineRule="auto" w:before="0" w:after="0"/>
        <w:ind w:left="900" w:right="402" w:hanging="360"/>
        <w:jc w:val="both"/>
        <w:rPr>
          <w:sz w:val="28"/>
        </w:rPr>
      </w:pPr>
      <w:r>
        <w:rPr>
          <w:sz w:val="28"/>
        </w:rPr>
        <w:t>If the situation involves the instructor, please talk to your instructor first. If </w:t>
      </w:r>
      <w:r>
        <w:rPr>
          <w:spacing w:val="-2"/>
          <w:sz w:val="28"/>
        </w:rPr>
        <w:t>the</w:t>
      </w:r>
      <w:r>
        <w:rPr>
          <w:spacing w:val="-9"/>
          <w:sz w:val="28"/>
        </w:rPr>
        <w:t> </w:t>
      </w:r>
      <w:r>
        <w:rPr>
          <w:spacing w:val="-2"/>
          <w:sz w:val="28"/>
        </w:rPr>
        <w:t>grievance</w:t>
      </w:r>
      <w:r>
        <w:rPr>
          <w:spacing w:val="-9"/>
          <w:sz w:val="28"/>
        </w:rPr>
        <w:t> </w:t>
      </w:r>
      <w:r>
        <w:rPr>
          <w:spacing w:val="-2"/>
          <w:sz w:val="28"/>
        </w:rPr>
        <w:t>remains</w:t>
      </w:r>
      <w:r>
        <w:rPr>
          <w:spacing w:val="-7"/>
          <w:sz w:val="28"/>
        </w:rPr>
        <w:t> </w:t>
      </w:r>
      <w:r>
        <w:rPr>
          <w:spacing w:val="-2"/>
          <w:sz w:val="28"/>
        </w:rPr>
        <w:t>unsolved,</w:t>
      </w:r>
      <w:r>
        <w:rPr>
          <w:spacing w:val="-9"/>
          <w:sz w:val="28"/>
        </w:rPr>
        <w:t> </w:t>
      </w:r>
      <w:r>
        <w:rPr>
          <w:spacing w:val="-2"/>
          <w:sz w:val="28"/>
        </w:rPr>
        <w:t>take</w:t>
      </w:r>
      <w:r>
        <w:rPr>
          <w:spacing w:val="-9"/>
          <w:sz w:val="28"/>
        </w:rPr>
        <w:t> </w:t>
      </w:r>
      <w:r>
        <w:rPr>
          <w:spacing w:val="-2"/>
          <w:sz w:val="28"/>
        </w:rPr>
        <w:t>the</w:t>
      </w:r>
      <w:r>
        <w:rPr>
          <w:spacing w:val="-9"/>
          <w:sz w:val="28"/>
        </w:rPr>
        <w:t> </w:t>
      </w:r>
      <w:r>
        <w:rPr>
          <w:spacing w:val="-2"/>
          <w:sz w:val="28"/>
        </w:rPr>
        <w:t>issue</w:t>
      </w:r>
      <w:r>
        <w:rPr>
          <w:spacing w:val="-9"/>
          <w:sz w:val="28"/>
        </w:rPr>
        <w:t> </w:t>
      </w:r>
      <w:r>
        <w:rPr>
          <w:spacing w:val="-2"/>
          <w:sz w:val="28"/>
        </w:rPr>
        <w:t>to</w:t>
      </w:r>
      <w:r>
        <w:rPr>
          <w:spacing w:val="-7"/>
          <w:sz w:val="28"/>
        </w:rPr>
        <w:t> </w:t>
      </w:r>
      <w:r>
        <w:rPr>
          <w:spacing w:val="-2"/>
          <w:sz w:val="28"/>
        </w:rPr>
        <w:t>the</w:t>
      </w:r>
      <w:r>
        <w:rPr>
          <w:spacing w:val="-9"/>
          <w:sz w:val="28"/>
        </w:rPr>
        <w:t> </w:t>
      </w:r>
      <w:r>
        <w:rPr>
          <w:spacing w:val="-2"/>
          <w:sz w:val="28"/>
        </w:rPr>
        <w:t>Program</w:t>
      </w:r>
      <w:r>
        <w:rPr>
          <w:spacing w:val="-6"/>
          <w:sz w:val="28"/>
        </w:rPr>
        <w:t> </w:t>
      </w:r>
      <w:r>
        <w:rPr>
          <w:spacing w:val="-2"/>
          <w:sz w:val="28"/>
        </w:rPr>
        <w:t>Director.</w:t>
      </w:r>
      <w:r>
        <w:rPr>
          <w:spacing w:val="-6"/>
          <w:sz w:val="28"/>
        </w:rPr>
        <w:t> </w:t>
      </w:r>
      <w:r>
        <w:rPr>
          <w:spacing w:val="-2"/>
          <w:sz w:val="28"/>
        </w:rPr>
        <w:t>After </w:t>
      </w:r>
      <w:r>
        <w:rPr>
          <w:sz w:val="28"/>
        </w:rPr>
        <w:t>an investigation, the Program Director will seek a resolution plan.</w:t>
      </w:r>
    </w:p>
    <w:p>
      <w:pPr>
        <w:pStyle w:val="ListParagraph"/>
        <w:numPr>
          <w:ilvl w:val="2"/>
          <w:numId w:val="7"/>
        </w:numPr>
        <w:tabs>
          <w:tab w:pos="900" w:val="left" w:leader="none"/>
        </w:tabs>
        <w:spacing w:line="259" w:lineRule="auto" w:before="0" w:after="0"/>
        <w:ind w:left="900" w:right="404" w:hanging="360"/>
        <w:jc w:val="both"/>
        <w:rPr>
          <w:sz w:val="28"/>
        </w:rPr>
      </w:pPr>
      <w:r>
        <w:rPr>
          <w:sz w:val="28"/>
        </w:rPr>
        <w:t>If the situation remains unsolved, the issue can be taken to the Dean of Academic Affairs, Health Sciences and Emergency Services Division.</w:t>
      </w:r>
    </w:p>
    <w:p>
      <w:pPr>
        <w:pStyle w:val="BodyText"/>
        <w:spacing w:before="25"/>
      </w:pPr>
    </w:p>
    <w:p>
      <w:pPr>
        <w:pStyle w:val="BodyText"/>
        <w:spacing w:line="259" w:lineRule="auto"/>
        <w:ind w:left="3061" w:right="3391"/>
      </w:pPr>
      <w:r>
        <w:rPr/>
        <w:t>Michelle</w:t>
      </w:r>
      <w:r>
        <w:rPr>
          <w:spacing w:val="-13"/>
        </w:rPr>
        <w:t> </w:t>
      </w:r>
      <w:r>
        <w:rPr/>
        <w:t>Millen,</w:t>
      </w:r>
      <w:r>
        <w:rPr>
          <w:spacing w:val="-13"/>
        </w:rPr>
        <w:t> </w:t>
      </w:r>
      <w:r>
        <w:rPr/>
        <w:t>MSCPM,</w:t>
      </w:r>
      <w:r>
        <w:rPr>
          <w:spacing w:val="-13"/>
        </w:rPr>
        <w:t> </w:t>
      </w:r>
      <w:r>
        <w:rPr/>
        <w:t>RHIA Dean- Academic Affairs</w:t>
      </w:r>
    </w:p>
    <w:p>
      <w:pPr>
        <w:pStyle w:val="BodyText"/>
        <w:spacing w:line="259" w:lineRule="auto" w:before="1"/>
        <w:ind w:left="3061" w:right="2501"/>
      </w:pPr>
      <w:r>
        <w:rPr/>
        <w:t>Health</w:t>
      </w:r>
      <w:r>
        <w:rPr>
          <w:spacing w:val="-2"/>
        </w:rPr>
        <w:t> </w:t>
      </w:r>
      <w:r>
        <w:rPr/>
        <w:t>Sciences</w:t>
      </w:r>
      <w:r>
        <w:rPr>
          <w:spacing w:val="-2"/>
        </w:rPr>
        <w:t> </w:t>
      </w:r>
      <w:r>
        <w:rPr/>
        <w:t>&amp;</w:t>
      </w:r>
      <w:r>
        <w:rPr>
          <w:spacing w:val="-3"/>
        </w:rPr>
        <w:t> </w:t>
      </w:r>
      <w:r>
        <w:rPr/>
        <w:t>Emergency</w:t>
      </w:r>
      <w:r>
        <w:rPr>
          <w:spacing w:val="-3"/>
        </w:rPr>
        <w:t> </w:t>
      </w:r>
      <w:r>
        <w:rPr/>
        <w:t>Services McKinney- Campus – Collin College 2200</w:t>
      </w:r>
      <w:r>
        <w:rPr>
          <w:spacing w:val="-9"/>
        </w:rPr>
        <w:t> </w:t>
      </w:r>
      <w:r>
        <w:rPr/>
        <w:t>W.</w:t>
      </w:r>
      <w:r>
        <w:rPr>
          <w:spacing w:val="-7"/>
        </w:rPr>
        <w:t> </w:t>
      </w:r>
      <w:r>
        <w:rPr/>
        <w:t>University</w:t>
      </w:r>
      <w:r>
        <w:rPr>
          <w:spacing w:val="-8"/>
        </w:rPr>
        <w:t> </w:t>
      </w:r>
      <w:r>
        <w:rPr/>
        <w:t>Drive,</w:t>
      </w:r>
      <w:r>
        <w:rPr>
          <w:spacing w:val="-6"/>
        </w:rPr>
        <w:t> </w:t>
      </w:r>
      <w:r>
        <w:rPr/>
        <w:t>Office:</w:t>
      </w:r>
      <w:r>
        <w:rPr>
          <w:spacing w:val="-9"/>
        </w:rPr>
        <w:t> </w:t>
      </w:r>
      <w:r>
        <w:rPr/>
        <w:t>H203 McKinney, TX 75071</w:t>
      </w:r>
    </w:p>
    <w:p>
      <w:pPr>
        <w:pStyle w:val="BodyText"/>
        <w:spacing w:line="339" w:lineRule="exact"/>
        <w:ind w:left="3061"/>
      </w:pPr>
      <w:r>
        <w:rPr/>
        <w:t>Phone:</w:t>
      </w:r>
      <w:r>
        <w:rPr>
          <w:spacing w:val="-11"/>
        </w:rPr>
        <w:t> </w:t>
      </w:r>
      <w:r>
        <w:rPr/>
        <w:t>972-548-</w:t>
      </w:r>
      <w:r>
        <w:rPr>
          <w:spacing w:val="-4"/>
        </w:rPr>
        <w:t>6677</w:t>
      </w:r>
    </w:p>
    <w:p>
      <w:pPr>
        <w:pStyle w:val="BodyText"/>
        <w:spacing w:before="28"/>
        <w:ind w:left="3061"/>
      </w:pPr>
      <w:r>
        <w:rPr/>
        <w:t>Email:</w:t>
      </w:r>
      <w:r>
        <w:rPr>
          <w:spacing w:val="-4"/>
        </w:rPr>
        <w:t> </w:t>
      </w:r>
      <w:hyperlink r:id="rId24">
        <w:r>
          <w:rPr>
            <w:color w:val="0462C1"/>
            <w:spacing w:val="-2"/>
            <w:u w:val="single" w:color="0462C1"/>
          </w:rPr>
          <w:t>mmillen@collin.edu</w:t>
        </w:r>
      </w:hyperlink>
    </w:p>
    <w:p>
      <w:pPr>
        <w:pStyle w:val="BodyText"/>
        <w:spacing w:line="259" w:lineRule="auto" w:before="28"/>
        <w:ind w:left="900" w:right="365"/>
      </w:pPr>
      <w:r>
        <w:rPr/>
        <w:t>If the situation remains unresolved, the issue would then be addressed by the Provost for the Health Sciences and Emergency Services Division.</w:t>
      </w:r>
    </w:p>
    <w:p>
      <w:pPr>
        <w:pStyle w:val="BodyText"/>
        <w:spacing w:line="259" w:lineRule="auto"/>
        <w:ind w:left="3061" w:right="3713"/>
      </w:pPr>
      <w:r>
        <w:rPr/>
        <w:t>Mark Smith, Ph.D. McKinney</w:t>
      </w:r>
      <w:r>
        <w:rPr>
          <w:spacing w:val="-16"/>
        </w:rPr>
        <w:t> </w:t>
      </w:r>
      <w:r>
        <w:rPr/>
        <w:t>Campus</w:t>
      </w:r>
      <w:r>
        <w:rPr>
          <w:spacing w:val="-16"/>
        </w:rPr>
        <w:t> </w:t>
      </w:r>
      <w:r>
        <w:rPr/>
        <w:t>Provost Collin College</w:t>
      </w:r>
    </w:p>
    <w:p>
      <w:pPr>
        <w:pStyle w:val="BodyText"/>
        <w:spacing w:line="259" w:lineRule="auto"/>
        <w:ind w:left="3061" w:right="2501"/>
      </w:pPr>
      <w:r>
        <w:rPr/>
        <w:t>2200</w:t>
      </w:r>
      <w:r>
        <w:rPr>
          <w:spacing w:val="-11"/>
        </w:rPr>
        <w:t> </w:t>
      </w:r>
      <w:r>
        <w:rPr/>
        <w:t>W.</w:t>
      </w:r>
      <w:r>
        <w:rPr>
          <w:spacing w:val="-10"/>
        </w:rPr>
        <w:t> </w:t>
      </w:r>
      <w:r>
        <w:rPr/>
        <w:t>University</w:t>
      </w:r>
      <w:r>
        <w:rPr>
          <w:spacing w:val="-11"/>
        </w:rPr>
        <w:t> </w:t>
      </w:r>
      <w:r>
        <w:rPr/>
        <w:t>Drive,</w:t>
      </w:r>
      <w:r>
        <w:rPr>
          <w:spacing w:val="-11"/>
        </w:rPr>
        <w:t> </w:t>
      </w:r>
      <w:r>
        <w:rPr/>
        <w:t>C307 McKinney, TX 75071</w:t>
      </w:r>
    </w:p>
    <w:p>
      <w:pPr>
        <w:pStyle w:val="BodyText"/>
        <w:ind w:left="3061"/>
      </w:pPr>
      <w:r>
        <w:rPr/>
        <w:t>Phone:</w:t>
      </w:r>
      <w:r>
        <w:rPr>
          <w:spacing w:val="-11"/>
        </w:rPr>
        <w:t> </w:t>
      </w:r>
      <w:r>
        <w:rPr/>
        <w:t>972-548-</w:t>
      </w:r>
      <w:r>
        <w:rPr>
          <w:spacing w:val="-4"/>
        </w:rPr>
        <w:t>6800</w:t>
      </w:r>
    </w:p>
    <w:p>
      <w:pPr>
        <w:pStyle w:val="BodyText"/>
        <w:spacing w:before="24"/>
        <w:ind w:left="3061"/>
      </w:pPr>
      <w:r>
        <w:rPr/>
        <w:t>Email:</w:t>
      </w:r>
      <w:r>
        <w:rPr>
          <w:spacing w:val="-4"/>
        </w:rPr>
        <w:t> </w:t>
      </w:r>
      <w:hyperlink r:id="rId25">
        <w:r>
          <w:rPr>
            <w:color w:val="0462C1"/>
            <w:spacing w:val="-2"/>
            <w:u w:val="single" w:color="0462C1"/>
          </w:rPr>
          <w:t>masmith@collin.edu</w:t>
        </w:r>
      </w:hyperlink>
    </w:p>
    <w:p>
      <w:pPr>
        <w:pStyle w:val="BodyText"/>
        <w:spacing w:before="56"/>
      </w:pPr>
    </w:p>
    <w:p>
      <w:pPr>
        <w:pStyle w:val="ListParagraph"/>
        <w:numPr>
          <w:ilvl w:val="2"/>
          <w:numId w:val="7"/>
        </w:numPr>
        <w:tabs>
          <w:tab w:pos="900" w:val="left" w:leader="none"/>
        </w:tabs>
        <w:spacing w:line="259" w:lineRule="auto" w:before="0" w:after="0"/>
        <w:ind w:left="900" w:right="404" w:hanging="360"/>
        <w:jc w:val="both"/>
        <w:rPr>
          <w:sz w:val="28"/>
        </w:rPr>
      </w:pPr>
      <w:r>
        <w:rPr>
          <w:sz w:val="28"/>
        </w:rPr>
        <w:t>If a matter cannot be resolved informally, a formal complaint may be filed pursuant</w:t>
      </w:r>
      <w:r>
        <w:rPr>
          <w:spacing w:val="-2"/>
          <w:sz w:val="28"/>
        </w:rPr>
        <w:t> </w:t>
      </w:r>
      <w:r>
        <w:rPr>
          <w:sz w:val="28"/>
        </w:rPr>
        <w:t>to</w:t>
      </w:r>
      <w:r>
        <w:rPr>
          <w:spacing w:val="-1"/>
          <w:sz w:val="28"/>
        </w:rPr>
        <w:t> </w:t>
      </w:r>
      <w:r>
        <w:rPr>
          <w:sz w:val="28"/>
        </w:rPr>
        <w:t>Board policy</w:t>
      </w:r>
      <w:r>
        <w:rPr>
          <w:spacing w:val="-1"/>
          <w:sz w:val="28"/>
        </w:rPr>
        <w:t> </w:t>
      </w:r>
      <w:r>
        <w:rPr>
          <w:sz w:val="28"/>
        </w:rPr>
        <w:t>FFDB</w:t>
      </w:r>
      <w:r>
        <w:rPr>
          <w:spacing w:val="-1"/>
          <w:sz w:val="28"/>
        </w:rPr>
        <w:t> </w:t>
      </w:r>
      <w:r>
        <w:rPr>
          <w:sz w:val="28"/>
        </w:rPr>
        <w:t>(LOCAL) within 20</w:t>
      </w:r>
      <w:r>
        <w:rPr>
          <w:spacing w:val="-3"/>
          <w:sz w:val="28"/>
        </w:rPr>
        <w:t> </w:t>
      </w:r>
      <w:r>
        <w:rPr>
          <w:sz w:val="28"/>
        </w:rPr>
        <w:t>academic calendar</w:t>
      </w:r>
      <w:r>
        <w:rPr>
          <w:spacing w:val="-1"/>
          <w:sz w:val="28"/>
        </w:rPr>
        <w:t> </w:t>
      </w:r>
      <w:r>
        <w:rPr>
          <w:sz w:val="28"/>
        </w:rPr>
        <w:t>days</w:t>
      </w:r>
      <w:r>
        <w:rPr>
          <w:spacing w:val="-1"/>
          <w:sz w:val="28"/>
        </w:rPr>
        <w:t> </w:t>
      </w:r>
      <w:r>
        <w:rPr>
          <w:sz w:val="28"/>
        </w:rPr>
        <w:t>of the time the student knew or should have known of the alleged incident or</w:t>
      </w:r>
    </w:p>
    <w:p>
      <w:pPr>
        <w:spacing w:after="0" w:line="259" w:lineRule="auto"/>
        <w:jc w:val="both"/>
        <w:rPr>
          <w:sz w:val="28"/>
        </w:rPr>
        <w:sectPr>
          <w:pgSz w:w="12240" w:h="15840"/>
          <w:pgMar w:header="720" w:footer="1004" w:top="1580" w:bottom="1280" w:left="1260" w:right="1040"/>
        </w:sectPr>
      </w:pPr>
    </w:p>
    <w:p>
      <w:pPr>
        <w:pStyle w:val="BodyText"/>
        <w:spacing w:line="259" w:lineRule="auto" w:before="23"/>
        <w:ind w:left="900"/>
      </w:pPr>
      <w:r>
        <w:rPr/>
        <w:t>event giving rise to the incident. See page 87 of the Collin College Student</w:t>
      </w:r>
      <w:r>
        <w:rPr>
          <w:spacing w:val="40"/>
        </w:rPr>
        <w:t> </w:t>
      </w:r>
      <w:r>
        <w:rPr>
          <w:spacing w:val="-2"/>
        </w:rPr>
        <w:t>Handbook.</w:t>
      </w:r>
    </w:p>
    <w:p>
      <w:pPr>
        <w:pStyle w:val="BodyText"/>
        <w:spacing w:before="26"/>
      </w:pPr>
    </w:p>
    <w:p>
      <w:pPr>
        <w:pStyle w:val="BodyText"/>
        <w:spacing w:line="259" w:lineRule="auto"/>
        <w:ind w:left="180" w:right="394"/>
        <w:jc w:val="both"/>
      </w:pPr>
      <w:r>
        <w:rPr/>
        <w:t>Students who believe they have experienced prohibited discrimination, harassment, or retaliation or believe that another student has experienced prohibited</w:t>
      </w:r>
      <w:r>
        <w:rPr>
          <w:spacing w:val="-8"/>
        </w:rPr>
        <w:t> </w:t>
      </w:r>
      <w:r>
        <w:rPr/>
        <w:t>conduct</w:t>
      </w:r>
      <w:r>
        <w:rPr>
          <w:spacing w:val="-10"/>
        </w:rPr>
        <w:t> </w:t>
      </w:r>
      <w:r>
        <w:rPr/>
        <w:t>are</w:t>
      </w:r>
      <w:r>
        <w:rPr>
          <w:spacing w:val="-9"/>
        </w:rPr>
        <w:t> </w:t>
      </w:r>
      <w:r>
        <w:rPr/>
        <w:t>encouraged</w:t>
      </w:r>
      <w:r>
        <w:rPr>
          <w:spacing w:val="-8"/>
        </w:rPr>
        <w:t> </w:t>
      </w:r>
      <w:r>
        <w:rPr/>
        <w:t>to</w:t>
      </w:r>
      <w:r>
        <w:rPr>
          <w:spacing w:val="-11"/>
        </w:rPr>
        <w:t> </w:t>
      </w:r>
      <w:r>
        <w:rPr/>
        <w:t>contact</w:t>
      </w:r>
      <w:r>
        <w:rPr>
          <w:spacing w:val="-9"/>
        </w:rPr>
        <w:t> </w:t>
      </w:r>
      <w:r>
        <w:rPr/>
        <w:t>the</w:t>
      </w:r>
      <w:r>
        <w:rPr>
          <w:spacing w:val="-10"/>
        </w:rPr>
        <w:t> </w:t>
      </w:r>
      <w:r>
        <w:rPr/>
        <w:t>ADA/Section</w:t>
      </w:r>
      <w:r>
        <w:rPr>
          <w:spacing w:val="-10"/>
        </w:rPr>
        <w:t> </w:t>
      </w:r>
      <w:r>
        <w:rPr/>
        <w:t>504</w:t>
      </w:r>
      <w:r>
        <w:rPr>
          <w:spacing w:val="-10"/>
        </w:rPr>
        <w:t> </w:t>
      </w:r>
      <w:r>
        <w:rPr/>
        <w:t>Coordinator</w:t>
      </w:r>
      <w:r>
        <w:rPr>
          <w:spacing w:val="-8"/>
        </w:rPr>
        <w:t> </w:t>
      </w:r>
      <w:r>
        <w:rPr/>
        <w:t>at 972.881.5903 or by email at </w:t>
      </w:r>
      <w:hyperlink r:id="rId26">
        <w:r>
          <w:rPr/>
          <w:t>lqualia@collin.edu</w:t>
        </w:r>
      </w:hyperlink>
      <w:r>
        <w:rPr/>
        <w:t> and/or file a formal complaint.</w:t>
      </w:r>
    </w:p>
    <w:p>
      <w:pPr>
        <w:pStyle w:val="BodyText"/>
        <w:spacing w:before="27"/>
      </w:pPr>
    </w:p>
    <w:p>
      <w:pPr>
        <w:pStyle w:val="ListParagraph"/>
        <w:numPr>
          <w:ilvl w:val="1"/>
          <w:numId w:val="7"/>
        </w:numPr>
        <w:tabs>
          <w:tab w:pos="740" w:val="left" w:leader="none"/>
        </w:tabs>
        <w:spacing w:line="240" w:lineRule="auto" w:before="0" w:after="0"/>
        <w:ind w:left="740" w:right="0" w:hanging="560"/>
        <w:jc w:val="both"/>
        <w:rPr>
          <w:b/>
          <w:color w:val="444444"/>
          <w:sz w:val="28"/>
        </w:rPr>
      </w:pPr>
      <w:r>
        <w:rPr>
          <w:b/>
          <w:color w:val="444444"/>
          <w:sz w:val="28"/>
          <w:u w:val="single" w:color="444444"/>
        </w:rPr>
        <w:t>Withdrawal</w:t>
      </w:r>
      <w:r>
        <w:rPr>
          <w:b/>
          <w:color w:val="444444"/>
          <w:spacing w:val="-3"/>
          <w:sz w:val="28"/>
          <w:u w:val="single" w:color="444444"/>
        </w:rPr>
        <w:t> </w:t>
      </w:r>
      <w:r>
        <w:rPr>
          <w:b/>
          <w:color w:val="444444"/>
          <w:sz w:val="28"/>
          <w:u w:val="single" w:color="444444"/>
        </w:rPr>
        <w:t>from</w:t>
      </w:r>
      <w:r>
        <w:rPr>
          <w:b/>
          <w:color w:val="444444"/>
          <w:spacing w:val="-5"/>
          <w:sz w:val="28"/>
          <w:u w:val="single" w:color="444444"/>
        </w:rPr>
        <w:t> </w:t>
      </w:r>
      <w:r>
        <w:rPr>
          <w:b/>
          <w:color w:val="444444"/>
          <w:sz w:val="28"/>
          <w:u w:val="single" w:color="444444"/>
        </w:rPr>
        <w:t>the</w:t>
      </w:r>
      <w:r>
        <w:rPr>
          <w:b/>
          <w:color w:val="444444"/>
          <w:spacing w:val="-2"/>
          <w:sz w:val="28"/>
          <w:u w:val="single" w:color="444444"/>
        </w:rPr>
        <w:t> Program</w:t>
      </w:r>
    </w:p>
    <w:p>
      <w:pPr>
        <w:pStyle w:val="BodyText"/>
        <w:spacing w:line="259" w:lineRule="auto" w:before="26"/>
        <w:ind w:left="180" w:right="402"/>
        <w:jc w:val="both"/>
      </w:pPr>
      <w:r>
        <w:rPr/>
        <w:t>Students</w:t>
      </w:r>
      <w:r>
        <w:rPr>
          <w:spacing w:val="-7"/>
        </w:rPr>
        <w:t> </w:t>
      </w:r>
      <w:r>
        <w:rPr/>
        <w:t>considering</w:t>
      </w:r>
      <w:r>
        <w:rPr>
          <w:spacing w:val="-8"/>
        </w:rPr>
        <w:t> </w:t>
      </w:r>
      <w:r>
        <w:rPr/>
        <w:t>withdrawal</w:t>
      </w:r>
      <w:r>
        <w:rPr>
          <w:spacing w:val="-8"/>
        </w:rPr>
        <w:t> </w:t>
      </w:r>
      <w:r>
        <w:rPr/>
        <w:t>from</w:t>
      </w:r>
      <w:r>
        <w:rPr>
          <w:spacing w:val="-7"/>
        </w:rPr>
        <w:t> </w:t>
      </w:r>
      <w:r>
        <w:rPr/>
        <w:t>the</w:t>
      </w:r>
      <w:r>
        <w:rPr>
          <w:spacing w:val="-8"/>
        </w:rPr>
        <w:t> </w:t>
      </w:r>
      <w:r>
        <w:rPr/>
        <w:t>program</w:t>
      </w:r>
      <w:r>
        <w:rPr>
          <w:spacing w:val="-7"/>
        </w:rPr>
        <w:t> </w:t>
      </w:r>
      <w:r>
        <w:rPr/>
        <w:t>should</w:t>
      </w:r>
      <w:r>
        <w:rPr>
          <w:spacing w:val="-7"/>
        </w:rPr>
        <w:t> </w:t>
      </w:r>
      <w:r>
        <w:rPr/>
        <w:t>discuss</w:t>
      </w:r>
      <w:r>
        <w:rPr>
          <w:spacing w:val="-7"/>
        </w:rPr>
        <w:t> </w:t>
      </w:r>
      <w:r>
        <w:rPr/>
        <w:t>the</w:t>
      </w:r>
      <w:r>
        <w:rPr>
          <w:spacing w:val="-10"/>
        </w:rPr>
        <w:t> </w:t>
      </w:r>
      <w:r>
        <w:rPr/>
        <w:t>matter</w:t>
      </w:r>
      <w:r>
        <w:rPr>
          <w:spacing w:val="-8"/>
        </w:rPr>
        <w:t> </w:t>
      </w:r>
      <w:r>
        <w:rPr/>
        <w:t>with the PTA Program Director and/or their academic advisor. Students need to follow Collin College policies and procedures regarding program and course withdrawal, which can be found in the Student Handbook.</w:t>
      </w:r>
    </w:p>
    <w:p>
      <w:pPr>
        <w:pStyle w:val="BodyText"/>
        <w:spacing w:before="27"/>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5" w:id="18"/>
      <w:r>
        <w:rPr>
          <w:color w:val="444444"/>
          <w:u w:val="single" w:color="444444"/>
        </w:rPr>
        <w:t>Readmission</w:t>
      </w:r>
      <w:r>
        <w:rPr>
          <w:color w:val="444444"/>
          <w:spacing w:val="-2"/>
          <w:u w:val="single" w:color="444444"/>
        </w:rPr>
        <w:t> </w:t>
      </w:r>
      <w:r>
        <w:rPr>
          <w:color w:val="444444"/>
          <w:u w:val="single" w:color="444444"/>
        </w:rPr>
        <w:t>to</w:t>
      </w:r>
      <w:r>
        <w:rPr>
          <w:color w:val="444444"/>
          <w:spacing w:val="-5"/>
          <w:u w:val="single" w:color="444444"/>
        </w:rPr>
        <w:t> </w:t>
      </w:r>
      <w:r>
        <w:rPr>
          <w:color w:val="444444"/>
          <w:u w:val="single" w:color="444444"/>
        </w:rPr>
        <w:t>the</w:t>
      </w:r>
      <w:r>
        <w:rPr>
          <w:color w:val="444444"/>
          <w:spacing w:val="-1"/>
          <w:u w:val="single" w:color="444444"/>
        </w:rPr>
        <w:t> </w:t>
      </w:r>
      <w:bookmarkEnd w:id="18"/>
      <w:r>
        <w:rPr>
          <w:color w:val="444444"/>
          <w:spacing w:val="-2"/>
          <w:u w:val="single" w:color="444444"/>
        </w:rPr>
        <w:t>Program</w:t>
      </w:r>
    </w:p>
    <w:p>
      <w:pPr>
        <w:pStyle w:val="BodyText"/>
        <w:spacing w:before="26"/>
        <w:ind w:left="180"/>
        <w:jc w:val="both"/>
      </w:pPr>
      <w:r>
        <w:rPr>
          <w:color w:val="444444"/>
        </w:rPr>
        <w:t>If</w:t>
      </w:r>
      <w:r>
        <w:rPr>
          <w:color w:val="444444"/>
          <w:spacing w:val="-4"/>
        </w:rPr>
        <w:t> </w:t>
      </w:r>
      <w:r>
        <w:rPr>
          <w:color w:val="444444"/>
        </w:rPr>
        <w:t>dismissed</w:t>
      </w:r>
      <w:r>
        <w:rPr>
          <w:color w:val="444444"/>
          <w:spacing w:val="-3"/>
        </w:rPr>
        <w:t> </w:t>
      </w:r>
      <w:r>
        <w:rPr>
          <w:color w:val="444444"/>
        </w:rPr>
        <w:t>and</w:t>
      </w:r>
      <w:r>
        <w:rPr>
          <w:color w:val="444444"/>
          <w:spacing w:val="-1"/>
        </w:rPr>
        <w:t> </w:t>
      </w:r>
      <w:r>
        <w:rPr>
          <w:color w:val="444444"/>
        </w:rPr>
        <w:t>seeking</w:t>
      </w:r>
      <w:r>
        <w:rPr>
          <w:color w:val="444444"/>
          <w:spacing w:val="55"/>
        </w:rPr>
        <w:t> </w:t>
      </w:r>
      <w:r>
        <w:rPr>
          <w:color w:val="444444"/>
          <w:spacing w:val="-2"/>
        </w:rPr>
        <w:t>readmission:</w:t>
      </w:r>
    </w:p>
    <w:p>
      <w:pPr>
        <w:pStyle w:val="ListParagraph"/>
        <w:numPr>
          <w:ilvl w:val="2"/>
          <w:numId w:val="7"/>
        </w:numPr>
        <w:tabs>
          <w:tab w:pos="899" w:val="left" w:leader="none"/>
        </w:tabs>
        <w:spacing w:line="240" w:lineRule="auto" w:before="28" w:after="0"/>
        <w:ind w:left="899" w:right="0" w:hanging="359"/>
        <w:jc w:val="both"/>
        <w:rPr>
          <w:color w:val="444444"/>
          <w:sz w:val="28"/>
        </w:rPr>
      </w:pPr>
      <w:r>
        <w:rPr>
          <w:color w:val="444444"/>
          <w:sz w:val="28"/>
        </w:rPr>
        <w:t>Students</w:t>
      </w:r>
      <w:r>
        <w:rPr>
          <w:color w:val="444444"/>
          <w:spacing w:val="-7"/>
          <w:sz w:val="28"/>
        </w:rPr>
        <w:t> </w:t>
      </w:r>
      <w:r>
        <w:rPr>
          <w:color w:val="444444"/>
          <w:sz w:val="28"/>
        </w:rPr>
        <w:t>must</w:t>
      </w:r>
      <w:r>
        <w:rPr>
          <w:color w:val="444444"/>
          <w:spacing w:val="-5"/>
          <w:sz w:val="28"/>
        </w:rPr>
        <w:t> </w:t>
      </w:r>
      <w:r>
        <w:rPr>
          <w:color w:val="444444"/>
          <w:sz w:val="28"/>
        </w:rPr>
        <w:t>meet</w:t>
      </w:r>
      <w:r>
        <w:rPr>
          <w:color w:val="444444"/>
          <w:spacing w:val="-8"/>
          <w:sz w:val="28"/>
        </w:rPr>
        <w:t> </w:t>
      </w:r>
      <w:r>
        <w:rPr>
          <w:color w:val="444444"/>
          <w:sz w:val="28"/>
        </w:rPr>
        <w:t>all</w:t>
      </w:r>
      <w:r>
        <w:rPr>
          <w:color w:val="444444"/>
          <w:spacing w:val="-4"/>
          <w:sz w:val="28"/>
        </w:rPr>
        <w:t> </w:t>
      </w:r>
      <w:r>
        <w:rPr>
          <w:color w:val="444444"/>
          <w:sz w:val="28"/>
        </w:rPr>
        <w:t>college</w:t>
      </w:r>
      <w:r>
        <w:rPr>
          <w:color w:val="444444"/>
          <w:spacing w:val="-6"/>
          <w:sz w:val="28"/>
        </w:rPr>
        <w:t> </w:t>
      </w:r>
      <w:r>
        <w:rPr>
          <w:color w:val="444444"/>
          <w:sz w:val="28"/>
        </w:rPr>
        <w:t>and</w:t>
      </w:r>
      <w:r>
        <w:rPr>
          <w:color w:val="444444"/>
          <w:spacing w:val="-5"/>
          <w:sz w:val="28"/>
        </w:rPr>
        <w:t> </w:t>
      </w:r>
      <w:r>
        <w:rPr>
          <w:color w:val="444444"/>
          <w:sz w:val="28"/>
        </w:rPr>
        <w:t>program</w:t>
      </w:r>
      <w:r>
        <w:rPr>
          <w:color w:val="444444"/>
          <w:spacing w:val="-5"/>
          <w:sz w:val="28"/>
        </w:rPr>
        <w:t> </w:t>
      </w:r>
      <w:r>
        <w:rPr>
          <w:color w:val="444444"/>
          <w:sz w:val="28"/>
        </w:rPr>
        <w:t>admission</w:t>
      </w:r>
      <w:r>
        <w:rPr>
          <w:color w:val="444444"/>
          <w:spacing w:val="-4"/>
          <w:sz w:val="28"/>
        </w:rPr>
        <w:t> </w:t>
      </w:r>
      <w:r>
        <w:rPr>
          <w:color w:val="444444"/>
          <w:spacing w:val="-2"/>
          <w:sz w:val="28"/>
        </w:rPr>
        <w:t>requirements.</w:t>
      </w:r>
    </w:p>
    <w:p>
      <w:pPr>
        <w:pStyle w:val="ListParagraph"/>
        <w:numPr>
          <w:ilvl w:val="2"/>
          <w:numId w:val="7"/>
        </w:numPr>
        <w:tabs>
          <w:tab w:pos="899" w:val="left" w:leader="none"/>
        </w:tabs>
        <w:spacing w:line="240" w:lineRule="auto" w:before="27" w:after="0"/>
        <w:ind w:left="899" w:right="0" w:hanging="359"/>
        <w:jc w:val="both"/>
        <w:rPr>
          <w:color w:val="444444"/>
          <w:sz w:val="28"/>
        </w:rPr>
      </w:pPr>
      <w:r>
        <w:rPr>
          <w:color w:val="444444"/>
          <w:sz w:val="28"/>
        </w:rPr>
        <w:t>The</w:t>
      </w:r>
      <w:r>
        <w:rPr>
          <w:color w:val="444444"/>
          <w:spacing w:val="-6"/>
          <w:sz w:val="28"/>
        </w:rPr>
        <w:t> </w:t>
      </w:r>
      <w:r>
        <w:rPr>
          <w:color w:val="444444"/>
          <w:sz w:val="28"/>
        </w:rPr>
        <w:t>student</w:t>
      </w:r>
      <w:r>
        <w:rPr>
          <w:color w:val="444444"/>
          <w:spacing w:val="-5"/>
          <w:sz w:val="28"/>
        </w:rPr>
        <w:t> </w:t>
      </w:r>
      <w:r>
        <w:rPr>
          <w:color w:val="444444"/>
          <w:sz w:val="28"/>
        </w:rPr>
        <w:t>must</w:t>
      </w:r>
      <w:r>
        <w:rPr>
          <w:color w:val="444444"/>
          <w:spacing w:val="-4"/>
          <w:sz w:val="28"/>
        </w:rPr>
        <w:t> </w:t>
      </w:r>
      <w:r>
        <w:rPr>
          <w:color w:val="444444"/>
          <w:sz w:val="28"/>
        </w:rPr>
        <w:t>request</w:t>
      </w:r>
      <w:r>
        <w:rPr>
          <w:color w:val="444444"/>
          <w:spacing w:val="-5"/>
          <w:sz w:val="28"/>
        </w:rPr>
        <w:t> </w:t>
      </w:r>
      <w:r>
        <w:rPr>
          <w:color w:val="444444"/>
          <w:sz w:val="28"/>
        </w:rPr>
        <w:t>readmission</w:t>
      </w:r>
      <w:r>
        <w:rPr>
          <w:color w:val="444444"/>
          <w:spacing w:val="-3"/>
          <w:sz w:val="28"/>
        </w:rPr>
        <w:t> </w:t>
      </w:r>
      <w:r>
        <w:rPr>
          <w:color w:val="444444"/>
          <w:sz w:val="28"/>
        </w:rPr>
        <w:t>to</w:t>
      </w:r>
      <w:r>
        <w:rPr>
          <w:color w:val="444444"/>
          <w:spacing w:val="-3"/>
          <w:sz w:val="28"/>
        </w:rPr>
        <w:t> </w:t>
      </w:r>
      <w:r>
        <w:rPr>
          <w:color w:val="444444"/>
          <w:sz w:val="28"/>
        </w:rPr>
        <w:t>the</w:t>
      </w:r>
      <w:r>
        <w:rPr>
          <w:color w:val="444444"/>
          <w:spacing w:val="-5"/>
          <w:sz w:val="28"/>
        </w:rPr>
        <w:t> </w:t>
      </w:r>
      <w:r>
        <w:rPr>
          <w:color w:val="444444"/>
          <w:sz w:val="28"/>
        </w:rPr>
        <w:t>program</w:t>
      </w:r>
      <w:r>
        <w:rPr>
          <w:color w:val="444444"/>
          <w:spacing w:val="-4"/>
          <w:sz w:val="28"/>
        </w:rPr>
        <w:t> </w:t>
      </w:r>
      <w:r>
        <w:rPr>
          <w:color w:val="444444"/>
          <w:sz w:val="28"/>
        </w:rPr>
        <w:t>in</w:t>
      </w:r>
      <w:r>
        <w:rPr>
          <w:color w:val="444444"/>
          <w:spacing w:val="-3"/>
          <w:sz w:val="28"/>
        </w:rPr>
        <w:t> </w:t>
      </w:r>
      <w:r>
        <w:rPr>
          <w:color w:val="444444"/>
          <w:spacing w:val="-2"/>
          <w:sz w:val="28"/>
        </w:rPr>
        <w:t>writing.</w:t>
      </w:r>
    </w:p>
    <w:p>
      <w:pPr>
        <w:pStyle w:val="ListParagraph"/>
        <w:numPr>
          <w:ilvl w:val="2"/>
          <w:numId w:val="7"/>
        </w:numPr>
        <w:tabs>
          <w:tab w:pos="900" w:val="left" w:leader="none"/>
        </w:tabs>
        <w:spacing w:line="259" w:lineRule="auto" w:before="26" w:after="0"/>
        <w:ind w:left="900" w:right="394" w:hanging="360"/>
        <w:jc w:val="both"/>
        <w:rPr>
          <w:color w:val="444444"/>
          <w:sz w:val="28"/>
        </w:rPr>
      </w:pPr>
      <w:r>
        <w:rPr>
          <w:color w:val="444444"/>
          <w:sz w:val="28"/>
        </w:rPr>
        <w:t>Program faculty will determine the appropriateness for readmission on a case-by-case basis, considering factors such as the student's status at the time of exit from the program, the reason for program withdrawal, justification</w:t>
      </w:r>
      <w:r>
        <w:rPr>
          <w:color w:val="444444"/>
          <w:spacing w:val="-11"/>
          <w:sz w:val="28"/>
        </w:rPr>
        <w:t> </w:t>
      </w:r>
      <w:r>
        <w:rPr>
          <w:color w:val="444444"/>
          <w:sz w:val="28"/>
        </w:rPr>
        <w:t>for</w:t>
      </w:r>
      <w:r>
        <w:rPr>
          <w:color w:val="444444"/>
          <w:spacing w:val="-12"/>
          <w:sz w:val="28"/>
        </w:rPr>
        <w:t> </w:t>
      </w:r>
      <w:r>
        <w:rPr>
          <w:color w:val="444444"/>
          <w:sz w:val="28"/>
        </w:rPr>
        <w:t>readmission,</w:t>
      </w:r>
      <w:r>
        <w:rPr>
          <w:color w:val="444444"/>
          <w:spacing w:val="-12"/>
          <w:sz w:val="28"/>
        </w:rPr>
        <w:t> </w:t>
      </w:r>
      <w:r>
        <w:rPr>
          <w:color w:val="444444"/>
          <w:sz w:val="28"/>
        </w:rPr>
        <w:t>adequacy</w:t>
      </w:r>
      <w:r>
        <w:rPr>
          <w:color w:val="444444"/>
          <w:spacing w:val="-12"/>
          <w:sz w:val="28"/>
        </w:rPr>
        <w:t> </w:t>
      </w:r>
      <w:r>
        <w:rPr>
          <w:color w:val="444444"/>
          <w:sz w:val="28"/>
        </w:rPr>
        <w:t>of</w:t>
      </w:r>
      <w:r>
        <w:rPr>
          <w:color w:val="444444"/>
          <w:spacing w:val="-14"/>
          <w:sz w:val="28"/>
        </w:rPr>
        <w:t> </w:t>
      </w:r>
      <w:r>
        <w:rPr>
          <w:color w:val="444444"/>
          <w:sz w:val="28"/>
        </w:rPr>
        <w:t>program</w:t>
      </w:r>
      <w:r>
        <w:rPr>
          <w:color w:val="444444"/>
          <w:spacing w:val="-12"/>
          <w:sz w:val="28"/>
        </w:rPr>
        <w:t> </w:t>
      </w:r>
      <w:r>
        <w:rPr>
          <w:color w:val="444444"/>
          <w:sz w:val="28"/>
        </w:rPr>
        <w:t>space,</w:t>
      </w:r>
      <w:r>
        <w:rPr>
          <w:color w:val="444444"/>
          <w:spacing w:val="-13"/>
          <w:sz w:val="28"/>
        </w:rPr>
        <w:t> </w:t>
      </w:r>
      <w:r>
        <w:rPr>
          <w:color w:val="444444"/>
          <w:sz w:val="28"/>
        </w:rPr>
        <w:t>and</w:t>
      </w:r>
      <w:r>
        <w:rPr>
          <w:color w:val="444444"/>
          <w:spacing w:val="-11"/>
          <w:sz w:val="28"/>
        </w:rPr>
        <w:t> </w:t>
      </w:r>
      <w:r>
        <w:rPr>
          <w:color w:val="444444"/>
          <w:sz w:val="28"/>
        </w:rPr>
        <w:t>staffing</w:t>
      </w:r>
      <w:r>
        <w:rPr>
          <w:color w:val="444444"/>
          <w:spacing w:val="-13"/>
          <w:sz w:val="28"/>
        </w:rPr>
        <w:t> </w:t>
      </w:r>
      <w:r>
        <w:rPr>
          <w:color w:val="444444"/>
          <w:sz w:val="28"/>
        </w:rPr>
        <w:t>levels.</w:t>
      </w:r>
    </w:p>
    <w:p>
      <w:pPr>
        <w:pStyle w:val="ListParagraph"/>
        <w:numPr>
          <w:ilvl w:val="2"/>
          <w:numId w:val="7"/>
        </w:numPr>
        <w:tabs>
          <w:tab w:pos="900" w:val="left" w:leader="none"/>
        </w:tabs>
        <w:spacing w:line="259" w:lineRule="auto" w:before="0" w:after="0"/>
        <w:ind w:left="900" w:right="396" w:hanging="360"/>
        <w:jc w:val="both"/>
        <w:rPr>
          <w:color w:val="444444"/>
          <w:sz w:val="28"/>
        </w:rPr>
      </w:pPr>
      <w:r>
        <w:rPr>
          <w:color w:val="444444"/>
          <w:sz w:val="28"/>
        </w:rPr>
        <w:t>The student must follow the program's policies and procedures consistent with the academic year he/she is readmitted.</w:t>
      </w:r>
    </w:p>
    <w:p>
      <w:pPr>
        <w:pStyle w:val="ListParagraph"/>
        <w:numPr>
          <w:ilvl w:val="2"/>
          <w:numId w:val="7"/>
        </w:numPr>
        <w:tabs>
          <w:tab w:pos="900" w:val="left" w:leader="none"/>
        </w:tabs>
        <w:spacing w:line="256" w:lineRule="auto" w:before="1" w:after="0"/>
        <w:ind w:left="900" w:right="395" w:hanging="360"/>
        <w:jc w:val="both"/>
        <w:rPr>
          <w:color w:val="444444"/>
          <w:sz w:val="28"/>
        </w:rPr>
      </w:pPr>
      <w:r>
        <w:rPr>
          <w:color w:val="444444"/>
          <w:sz w:val="28"/>
        </w:rPr>
        <w:t>All courses in the PTA curriculum must be completed within three years of entry into the program.</w:t>
      </w:r>
    </w:p>
    <w:p>
      <w:pPr>
        <w:pStyle w:val="ListParagraph"/>
        <w:numPr>
          <w:ilvl w:val="2"/>
          <w:numId w:val="7"/>
        </w:numPr>
        <w:tabs>
          <w:tab w:pos="900" w:val="left" w:leader="none"/>
        </w:tabs>
        <w:spacing w:line="259" w:lineRule="auto" w:before="5" w:after="0"/>
        <w:ind w:left="900" w:right="394" w:hanging="360"/>
        <w:jc w:val="both"/>
        <w:rPr>
          <w:color w:val="444444"/>
          <w:sz w:val="28"/>
        </w:rPr>
      </w:pPr>
      <w:r>
        <w:rPr>
          <w:color w:val="444444"/>
          <w:sz w:val="28"/>
        </w:rPr>
        <w:t>If the course content differs from when the student initially took a course before</w:t>
      </w:r>
      <w:r>
        <w:rPr>
          <w:color w:val="444444"/>
          <w:spacing w:val="-13"/>
          <w:sz w:val="28"/>
        </w:rPr>
        <w:t> </w:t>
      </w:r>
      <w:r>
        <w:rPr>
          <w:color w:val="444444"/>
          <w:sz w:val="28"/>
        </w:rPr>
        <w:t>withdrawing</w:t>
      </w:r>
      <w:r>
        <w:rPr>
          <w:color w:val="444444"/>
          <w:spacing w:val="-13"/>
          <w:sz w:val="28"/>
        </w:rPr>
        <w:t> </w:t>
      </w:r>
      <w:r>
        <w:rPr>
          <w:color w:val="444444"/>
          <w:sz w:val="28"/>
        </w:rPr>
        <w:t>from</w:t>
      </w:r>
      <w:r>
        <w:rPr>
          <w:color w:val="444444"/>
          <w:spacing w:val="-12"/>
          <w:sz w:val="28"/>
        </w:rPr>
        <w:t> </w:t>
      </w:r>
      <w:r>
        <w:rPr>
          <w:color w:val="444444"/>
          <w:sz w:val="28"/>
        </w:rPr>
        <w:t>the</w:t>
      </w:r>
      <w:r>
        <w:rPr>
          <w:color w:val="444444"/>
          <w:spacing w:val="-13"/>
          <w:sz w:val="28"/>
        </w:rPr>
        <w:t> </w:t>
      </w:r>
      <w:r>
        <w:rPr>
          <w:color w:val="444444"/>
          <w:sz w:val="28"/>
        </w:rPr>
        <w:t>program,</w:t>
      </w:r>
      <w:r>
        <w:rPr>
          <w:color w:val="444444"/>
          <w:spacing w:val="-13"/>
          <w:sz w:val="28"/>
        </w:rPr>
        <w:t> </w:t>
      </w:r>
      <w:r>
        <w:rPr>
          <w:color w:val="444444"/>
          <w:sz w:val="28"/>
        </w:rPr>
        <w:t>the</w:t>
      </w:r>
      <w:r>
        <w:rPr>
          <w:color w:val="444444"/>
          <w:spacing w:val="-13"/>
          <w:sz w:val="28"/>
        </w:rPr>
        <w:t> </w:t>
      </w:r>
      <w:r>
        <w:rPr>
          <w:color w:val="444444"/>
          <w:sz w:val="28"/>
        </w:rPr>
        <w:t>student</w:t>
      </w:r>
      <w:r>
        <w:rPr>
          <w:color w:val="444444"/>
          <w:spacing w:val="-9"/>
          <w:sz w:val="28"/>
        </w:rPr>
        <w:t> </w:t>
      </w:r>
      <w:r>
        <w:rPr>
          <w:color w:val="444444"/>
          <w:sz w:val="28"/>
        </w:rPr>
        <w:t>must</w:t>
      </w:r>
      <w:r>
        <w:rPr>
          <w:color w:val="444444"/>
          <w:spacing w:val="-12"/>
          <w:sz w:val="28"/>
        </w:rPr>
        <w:t> </w:t>
      </w:r>
      <w:r>
        <w:rPr>
          <w:color w:val="444444"/>
          <w:sz w:val="28"/>
        </w:rPr>
        <w:t>complete</w:t>
      </w:r>
      <w:r>
        <w:rPr>
          <w:color w:val="444444"/>
          <w:spacing w:val="-14"/>
          <w:sz w:val="28"/>
        </w:rPr>
        <w:t> </w:t>
      </w:r>
      <w:r>
        <w:rPr>
          <w:color w:val="444444"/>
          <w:sz w:val="28"/>
        </w:rPr>
        <w:t>all</w:t>
      </w:r>
      <w:r>
        <w:rPr>
          <w:color w:val="444444"/>
          <w:spacing w:val="-13"/>
          <w:sz w:val="28"/>
        </w:rPr>
        <w:t> </w:t>
      </w:r>
      <w:r>
        <w:rPr>
          <w:color w:val="444444"/>
          <w:sz w:val="28"/>
        </w:rPr>
        <w:t>course syllabi objectives and goals and pass all skill checks, quizzes, and exams for the</w:t>
      </w:r>
      <w:r>
        <w:rPr>
          <w:color w:val="444444"/>
          <w:spacing w:val="-9"/>
          <w:sz w:val="28"/>
        </w:rPr>
        <w:t> </w:t>
      </w:r>
      <w:r>
        <w:rPr>
          <w:color w:val="444444"/>
          <w:sz w:val="28"/>
        </w:rPr>
        <w:t>new</w:t>
      </w:r>
      <w:r>
        <w:rPr>
          <w:color w:val="444444"/>
          <w:spacing w:val="-8"/>
          <w:sz w:val="28"/>
        </w:rPr>
        <w:t> </w:t>
      </w:r>
      <w:r>
        <w:rPr>
          <w:color w:val="444444"/>
          <w:sz w:val="28"/>
        </w:rPr>
        <w:t>information.</w:t>
      </w:r>
      <w:r>
        <w:rPr>
          <w:color w:val="444444"/>
          <w:spacing w:val="-10"/>
          <w:sz w:val="28"/>
        </w:rPr>
        <w:t> </w:t>
      </w:r>
      <w:r>
        <w:rPr>
          <w:color w:val="444444"/>
          <w:sz w:val="28"/>
        </w:rPr>
        <w:t>PTA</w:t>
      </w:r>
      <w:r>
        <w:rPr>
          <w:color w:val="444444"/>
          <w:spacing w:val="-7"/>
          <w:sz w:val="28"/>
        </w:rPr>
        <w:t> </w:t>
      </w:r>
      <w:r>
        <w:rPr>
          <w:color w:val="444444"/>
          <w:sz w:val="28"/>
        </w:rPr>
        <w:t>faculty</w:t>
      </w:r>
      <w:r>
        <w:rPr>
          <w:color w:val="444444"/>
          <w:spacing w:val="-8"/>
          <w:sz w:val="28"/>
        </w:rPr>
        <w:t> </w:t>
      </w:r>
      <w:r>
        <w:rPr>
          <w:color w:val="444444"/>
          <w:sz w:val="28"/>
        </w:rPr>
        <w:t>will</w:t>
      </w:r>
      <w:r>
        <w:rPr>
          <w:color w:val="444444"/>
          <w:spacing w:val="-8"/>
          <w:sz w:val="28"/>
        </w:rPr>
        <w:t> </w:t>
      </w:r>
      <w:r>
        <w:rPr>
          <w:color w:val="444444"/>
          <w:sz w:val="28"/>
        </w:rPr>
        <w:t>develop</w:t>
      </w:r>
      <w:r>
        <w:rPr>
          <w:color w:val="444444"/>
          <w:spacing w:val="-7"/>
          <w:sz w:val="28"/>
        </w:rPr>
        <w:t> </w:t>
      </w:r>
      <w:r>
        <w:rPr>
          <w:color w:val="444444"/>
          <w:sz w:val="28"/>
        </w:rPr>
        <w:t>appropriate</w:t>
      </w:r>
      <w:r>
        <w:rPr>
          <w:color w:val="444444"/>
          <w:spacing w:val="-9"/>
          <w:sz w:val="28"/>
        </w:rPr>
        <w:t> </w:t>
      </w:r>
      <w:r>
        <w:rPr>
          <w:color w:val="444444"/>
          <w:sz w:val="28"/>
        </w:rPr>
        <w:t>materials</w:t>
      </w:r>
      <w:r>
        <w:rPr>
          <w:color w:val="444444"/>
          <w:spacing w:val="-7"/>
          <w:sz w:val="28"/>
        </w:rPr>
        <w:t> </w:t>
      </w:r>
      <w:r>
        <w:rPr>
          <w:color w:val="444444"/>
          <w:sz w:val="28"/>
        </w:rPr>
        <w:t>to</w:t>
      </w:r>
      <w:r>
        <w:rPr>
          <w:color w:val="444444"/>
          <w:spacing w:val="-10"/>
          <w:sz w:val="28"/>
        </w:rPr>
        <w:t> </w:t>
      </w:r>
      <w:r>
        <w:rPr>
          <w:color w:val="444444"/>
          <w:sz w:val="28"/>
        </w:rPr>
        <w:t>meet the new or revised objectives.</w:t>
      </w:r>
    </w:p>
    <w:p>
      <w:pPr>
        <w:pStyle w:val="ListParagraph"/>
        <w:numPr>
          <w:ilvl w:val="2"/>
          <w:numId w:val="7"/>
        </w:numPr>
        <w:tabs>
          <w:tab w:pos="900" w:val="left" w:leader="none"/>
        </w:tabs>
        <w:spacing w:line="259" w:lineRule="auto" w:before="0" w:after="0"/>
        <w:ind w:left="900" w:right="405" w:hanging="360"/>
        <w:jc w:val="both"/>
        <w:rPr>
          <w:color w:val="444444"/>
          <w:sz w:val="28"/>
        </w:rPr>
      </w:pPr>
      <w:r>
        <w:rPr>
          <w:color w:val="444444"/>
          <w:sz w:val="28"/>
        </w:rPr>
        <w:t>Students will be required to complete an examination on each course completed</w:t>
      </w:r>
      <w:r>
        <w:rPr>
          <w:color w:val="444444"/>
          <w:spacing w:val="19"/>
          <w:sz w:val="28"/>
        </w:rPr>
        <w:t> </w:t>
      </w:r>
      <w:r>
        <w:rPr>
          <w:color w:val="444444"/>
          <w:sz w:val="28"/>
        </w:rPr>
        <w:t>before</w:t>
      </w:r>
      <w:r>
        <w:rPr>
          <w:color w:val="444444"/>
          <w:spacing w:val="18"/>
          <w:sz w:val="28"/>
        </w:rPr>
        <w:t> </w:t>
      </w:r>
      <w:r>
        <w:rPr>
          <w:color w:val="444444"/>
          <w:sz w:val="28"/>
        </w:rPr>
        <w:t>they</w:t>
      </w:r>
      <w:r>
        <w:rPr>
          <w:color w:val="444444"/>
          <w:spacing w:val="17"/>
          <w:sz w:val="28"/>
        </w:rPr>
        <w:t> </w:t>
      </w:r>
      <w:r>
        <w:rPr>
          <w:color w:val="444444"/>
          <w:sz w:val="28"/>
        </w:rPr>
        <w:t>left</w:t>
      </w:r>
      <w:r>
        <w:rPr>
          <w:color w:val="444444"/>
          <w:spacing w:val="18"/>
          <w:sz w:val="28"/>
        </w:rPr>
        <w:t> </w:t>
      </w:r>
      <w:r>
        <w:rPr>
          <w:color w:val="444444"/>
          <w:sz w:val="28"/>
        </w:rPr>
        <w:t>the</w:t>
      </w:r>
      <w:r>
        <w:rPr>
          <w:color w:val="444444"/>
          <w:spacing w:val="17"/>
          <w:sz w:val="28"/>
        </w:rPr>
        <w:t> </w:t>
      </w:r>
      <w:r>
        <w:rPr>
          <w:color w:val="444444"/>
          <w:sz w:val="28"/>
        </w:rPr>
        <w:t>program.</w:t>
      </w:r>
      <w:r>
        <w:rPr>
          <w:color w:val="444444"/>
          <w:spacing w:val="19"/>
          <w:sz w:val="28"/>
        </w:rPr>
        <w:t> </w:t>
      </w:r>
      <w:r>
        <w:rPr>
          <w:color w:val="444444"/>
          <w:sz w:val="28"/>
        </w:rPr>
        <w:t>A</w:t>
      </w:r>
      <w:r>
        <w:rPr>
          <w:color w:val="444444"/>
          <w:spacing w:val="19"/>
          <w:sz w:val="28"/>
        </w:rPr>
        <w:t> </w:t>
      </w:r>
      <w:r>
        <w:rPr>
          <w:color w:val="444444"/>
          <w:sz w:val="28"/>
        </w:rPr>
        <w:t>minimum</w:t>
      </w:r>
      <w:r>
        <w:rPr>
          <w:color w:val="444444"/>
          <w:spacing w:val="19"/>
          <w:sz w:val="28"/>
        </w:rPr>
        <w:t> </w:t>
      </w:r>
      <w:r>
        <w:rPr>
          <w:color w:val="444444"/>
          <w:sz w:val="28"/>
        </w:rPr>
        <w:t>core</w:t>
      </w:r>
      <w:r>
        <w:rPr>
          <w:color w:val="444444"/>
          <w:spacing w:val="17"/>
          <w:sz w:val="28"/>
        </w:rPr>
        <w:t> </w:t>
      </w:r>
      <w:r>
        <w:rPr>
          <w:color w:val="444444"/>
          <w:sz w:val="28"/>
        </w:rPr>
        <w:t>of</w:t>
      </w:r>
      <w:r>
        <w:rPr>
          <w:color w:val="444444"/>
          <w:spacing w:val="19"/>
          <w:sz w:val="28"/>
        </w:rPr>
        <w:t> </w:t>
      </w:r>
      <w:r>
        <w:rPr>
          <w:color w:val="444444"/>
          <w:sz w:val="28"/>
        </w:rPr>
        <w:t>75%</w:t>
      </w:r>
      <w:r>
        <w:rPr>
          <w:color w:val="444444"/>
          <w:spacing w:val="19"/>
          <w:sz w:val="28"/>
        </w:rPr>
        <w:t> </w:t>
      </w:r>
      <w:r>
        <w:rPr>
          <w:color w:val="444444"/>
          <w:sz w:val="28"/>
        </w:rPr>
        <w:t>on</w:t>
      </w:r>
      <w:r>
        <w:rPr>
          <w:color w:val="444444"/>
          <w:spacing w:val="20"/>
          <w:sz w:val="28"/>
        </w:rPr>
        <w:t> </w:t>
      </w:r>
      <w:r>
        <w:rPr>
          <w:color w:val="444444"/>
          <w:sz w:val="28"/>
        </w:rPr>
        <w:t>each</w:t>
      </w:r>
    </w:p>
    <w:p>
      <w:pPr>
        <w:spacing w:after="0" w:line="259" w:lineRule="auto"/>
        <w:jc w:val="both"/>
        <w:rPr>
          <w:sz w:val="28"/>
        </w:rPr>
        <w:sectPr>
          <w:pgSz w:w="12240" w:h="15840"/>
          <w:pgMar w:header="720" w:footer="1004" w:top="1580" w:bottom="1280" w:left="1260" w:right="1040"/>
        </w:sectPr>
      </w:pPr>
    </w:p>
    <w:p>
      <w:pPr>
        <w:pStyle w:val="BodyText"/>
        <w:spacing w:line="259" w:lineRule="auto" w:before="23"/>
        <w:ind w:left="900" w:right="399"/>
        <w:jc w:val="both"/>
      </w:pPr>
      <w:r>
        <w:rPr>
          <w:color w:val="444444"/>
        </w:rPr>
        <w:t>examination</w:t>
      </w:r>
      <w:r>
        <w:rPr>
          <w:color w:val="444444"/>
          <w:spacing w:val="-8"/>
        </w:rPr>
        <w:t> </w:t>
      </w:r>
      <w:r>
        <w:rPr>
          <w:color w:val="444444"/>
        </w:rPr>
        <w:t>is</w:t>
      </w:r>
      <w:r>
        <w:rPr>
          <w:color w:val="444444"/>
          <w:spacing w:val="-8"/>
        </w:rPr>
        <w:t> </w:t>
      </w:r>
      <w:r>
        <w:rPr>
          <w:color w:val="444444"/>
        </w:rPr>
        <w:t>required.</w:t>
      </w:r>
      <w:r>
        <w:rPr>
          <w:color w:val="444444"/>
          <w:spacing w:val="-5"/>
        </w:rPr>
        <w:t> </w:t>
      </w:r>
      <w:r>
        <w:rPr>
          <w:color w:val="444444"/>
        </w:rPr>
        <w:t>If</w:t>
      </w:r>
      <w:r>
        <w:rPr>
          <w:color w:val="444444"/>
          <w:spacing w:val="-8"/>
        </w:rPr>
        <w:t> </w:t>
      </w:r>
      <w:r>
        <w:rPr>
          <w:color w:val="444444"/>
        </w:rPr>
        <w:t>the</w:t>
      </w:r>
      <w:r>
        <w:rPr>
          <w:color w:val="444444"/>
          <w:spacing w:val="-10"/>
        </w:rPr>
        <w:t> </w:t>
      </w:r>
      <w:r>
        <w:rPr>
          <w:color w:val="444444"/>
        </w:rPr>
        <w:t>student</w:t>
      </w:r>
      <w:r>
        <w:rPr>
          <w:color w:val="444444"/>
          <w:spacing w:val="-10"/>
        </w:rPr>
        <w:t> </w:t>
      </w:r>
      <w:r>
        <w:rPr>
          <w:color w:val="444444"/>
        </w:rPr>
        <w:t>does</w:t>
      </w:r>
      <w:r>
        <w:rPr>
          <w:color w:val="444444"/>
          <w:spacing w:val="-9"/>
        </w:rPr>
        <w:t> </w:t>
      </w:r>
      <w:r>
        <w:rPr>
          <w:color w:val="444444"/>
        </w:rPr>
        <w:t>not</w:t>
      </w:r>
      <w:r>
        <w:rPr>
          <w:color w:val="444444"/>
          <w:spacing w:val="-9"/>
        </w:rPr>
        <w:t> </w:t>
      </w:r>
      <w:r>
        <w:rPr>
          <w:color w:val="444444"/>
        </w:rPr>
        <w:t>pass,</w:t>
      </w:r>
      <w:r>
        <w:rPr>
          <w:color w:val="444444"/>
          <w:spacing w:val="-10"/>
        </w:rPr>
        <w:t> </w:t>
      </w:r>
      <w:r>
        <w:rPr>
          <w:color w:val="444444"/>
        </w:rPr>
        <w:t>the</w:t>
      </w:r>
      <w:r>
        <w:rPr>
          <w:color w:val="444444"/>
          <w:spacing w:val="-10"/>
        </w:rPr>
        <w:t> </w:t>
      </w:r>
      <w:r>
        <w:rPr>
          <w:color w:val="444444"/>
        </w:rPr>
        <w:t>student</w:t>
      </w:r>
      <w:r>
        <w:rPr>
          <w:color w:val="444444"/>
          <w:spacing w:val="-10"/>
        </w:rPr>
        <w:t> </w:t>
      </w:r>
      <w:r>
        <w:rPr>
          <w:color w:val="444444"/>
        </w:rPr>
        <w:t>will</w:t>
      </w:r>
      <w:r>
        <w:rPr>
          <w:color w:val="444444"/>
          <w:spacing w:val="-9"/>
        </w:rPr>
        <w:t> </w:t>
      </w:r>
      <w:r>
        <w:rPr>
          <w:color w:val="444444"/>
        </w:rPr>
        <w:t>retake the course once readmitted.</w:t>
      </w:r>
    </w:p>
    <w:p>
      <w:pPr>
        <w:pStyle w:val="ListParagraph"/>
        <w:numPr>
          <w:ilvl w:val="2"/>
          <w:numId w:val="7"/>
        </w:numPr>
        <w:tabs>
          <w:tab w:pos="900" w:val="left" w:leader="none"/>
        </w:tabs>
        <w:spacing w:line="259" w:lineRule="auto" w:before="0" w:after="0"/>
        <w:ind w:left="900" w:right="396" w:hanging="360"/>
        <w:jc w:val="both"/>
        <w:rPr>
          <w:color w:val="444444"/>
          <w:sz w:val="28"/>
        </w:rPr>
      </w:pPr>
      <w:r>
        <w:rPr>
          <w:color w:val="444444"/>
          <w:sz w:val="28"/>
        </w:rPr>
        <w:t>The student is responsible for maintaining the ability to perform all previously-learned skills satisfactorily. Demonstration of satisfactory performance will be required before readmission into the program through the performance of skill checks.</w:t>
      </w:r>
    </w:p>
    <w:p>
      <w:pPr>
        <w:pStyle w:val="ListParagraph"/>
        <w:numPr>
          <w:ilvl w:val="2"/>
          <w:numId w:val="7"/>
        </w:numPr>
        <w:tabs>
          <w:tab w:pos="899" w:val="left" w:leader="none"/>
        </w:tabs>
        <w:spacing w:line="341" w:lineRule="exact" w:before="0" w:after="0"/>
        <w:ind w:left="899" w:right="0" w:hanging="359"/>
        <w:jc w:val="both"/>
        <w:rPr>
          <w:color w:val="444444"/>
          <w:sz w:val="28"/>
        </w:rPr>
      </w:pPr>
      <w:r>
        <w:rPr>
          <w:color w:val="444444"/>
          <w:sz w:val="28"/>
        </w:rPr>
        <w:t>A</w:t>
      </w:r>
      <w:r>
        <w:rPr>
          <w:color w:val="444444"/>
          <w:spacing w:val="-5"/>
          <w:sz w:val="28"/>
        </w:rPr>
        <w:t> </w:t>
      </w:r>
      <w:r>
        <w:rPr>
          <w:color w:val="444444"/>
          <w:sz w:val="28"/>
        </w:rPr>
        <w:t>student</w:t>
      </w:r>
      <w:r>
        <w:rPr>
          <w:color w:val="444444"/>
          <w:spacing w:val="-5"/>
          <w:sz w:val="28"/>
        </w:rPr>
        <w:t> </w:t>
      </w:r>
      <w:r>
        <w:rPr>
          <w:color w:val="444444"/>
          <w:sz w:val="28"/>
        </w:rPr>
        <w:t>is</w:t>
      </w:r>
      <w:r>
        <w:rPr>
          <w:color w:val="444444"/>
          <w:spacing w:val="-3"/>
          <w:sz w:val="28"/>
        </w:rPr>
        <w:t> </w:t>
      </w:r>
      <w:r>
        <w:rPr>
          <w:color w:val="444444"/>
          <w:sz w:val="28"/>
        </w:rPr>
        <w:t>eligible</w:t>
      </w:r>
      <w:r>
        <w:rPr>
          <w:color w:val="444444"/>
          <w:spacing w:val="-5"/>
          <w:sz w:val="28"/>
        </w:rPr>
        <w:t> </w:t>
      </w:r>
      <w:r>
        <w:rPr>
          <w:color w:val="444444"/>
          <w:sz w:val="28"/>
        </w:rPr>
        <w:t>for</w:t>
      </w:r>
      <w:r>
        <w:rPr>
          <w:color w:val="444444"/>
          <w:spacing w:val="-4"/>
          <w:sz w:val="28"/>
        </w:rPr>
        <w:t> </w:t>
      </w:r>
      <w:r>
        <w:rPr>
          <w:color w:val="444444"/>
          <w:sz w:val="28"/>
        </w:rPr>
        <w:t>readmission</w:t>
      </w:r>
      <w:r>
        <w:rPr>
          <w:color w:val="444444"/>
          <w:spacing w:val="-3"/>
          <w:sz w:val="28"/>
        </w:rPr>
        <w:t> </w:t>
      </w:r>
      <w:r>
        <w:rPr>
          <w:color w:val="444444"/>
          <w:sz w:val="28"/>
        </w:rPr>
        <w:t>into</w:t>
      </w:r>
      <w:r>
        <w:rPr>
          <w:color w:val="444444"/>
          <w:spacing w:val="-2"/>
          <w:sz w:val="28"/>
        </w:rPr>
        <w:t> </w:t>
      </w:r>
      <w:r>
        <w:rPr>
          <w:color w:val="444444"/>
          <w:sz w:val="28"/>
        </w:rPr>
        <w:t>the</w:t>
      </w:r>
      <w:r>
        <w:rPr>
          <w:color w:val="444444"/>
          <w:spacing w:val="-4"/>
          <w:sz w:val="28"/>
        </w:rPr>
        <w:t> </w:t>
      </w:r>
      <w:r>
        <w:rPr>
          <w:color w:val="444444"/>
          <w:sz w:val="28"/>
        </w:rPr>
        <w:t>PTA</w:t>
      </w:r>
      <w:r>
        <w:rPr>
          <w:color w:val="444444"/>
          <w:spacing w:val="-3"/>
          <w:sz w:val="28"/>
        </w:rPr>
        <w:t> </w:t>
      </w:r>
      <w:r>
        <w:rPr>
          <w:color w:val="444444"/>
          <w:sz w:val="28"/>
        </w:rPr>
        <w:t>program</w:t>
      </w:r>
      <w:r>
        <w:rPr>
          <w:color w:val="444444"/>
          <w:spacing w:val="-4"/>
          <w:sz w:val="28"/>
        </w:rPr>
        <w:t> </w:t>
      </w:r>
      <w:r>
        <w:rPr>
          <w:color w:val="444444"/>
          <w:sz w:val="28"/>
        </w:rPr>
        <w:t>one</w:t>
      </w:r>
      <w:r>
        <w:rPr>
          <w:color w:val="444444"/>
          <w:spacing w:val="-5"/>
          <w:sz w:val="28"/>
        </w:rPr>
        <w:t> </w:t>
      </w:r>
      <w:r>
        <w:rPr>
          <w:color w:val="444444"/>
          <w:sz w:val="28"/>
        </w:rPr>
        <w:t>time</w:t>
      </w:r>
      <w:r>
        <w:rPr>
          <w:color w:val="444444"/>
          <w:spacing w:val="-4"/>
          <w:sz w:val="28"/>
        </w:rPr>
        <w:t> </w:t>
      </w:r>
      <w:r>
        <w:rPr>
          <w:color w:val="444444"/>
          <w:spacing w:val="-2"/>
          <w:sz w:val="28"/>
        </w:rPr>
        <w:t>only.</w:t>
      </w:r>
    </w:p>
    <w:p>
      <w:pPr>
        <w:pStyle w:val="BodyText"/>
        <w:spacing w:before="54"/>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4" w:id="19"/>
      <w:r>
        <w:rPr>
          <w:color w:val="444444"/>
          <w:u w:val="single" w:color="444444"/>
        </w:rPr>
        <w:t>Graduation</w:t>
      </w:r>
      <w:r>
        <w:rPr>
          <w:color w:val="444444"/>
          <w:spacing w:val="-4"/>
          <w:u w:val="single" w:color="444444"/>
        </w:rPr>
        <w:t> </w:t>
      </w:r>
      <w:bookmarkEnd w:id="19"/>
      <w:r>
        <w:rPr>
          <w:color w:val="444444"/>
          <w:spacing w:val="-2"/>
          <w:u w:val="single" w:color="444444"/>
        </w:rPr>
        <w:t>Criteria</w:t>
      </w:r>
    </w:p>
    <w:p>
      <w:pPr>
        <w:pStyle w:val="BodyText"/>
        <w:spacing w:line="259" w:lineRule="auto" w:before="26"/>
        <w:ind w:left="180" w:right="396"/>
        <w:jc w:val="both"/>
      </w:pPr>
      <w:r>
        <w:rPr>
          <w:color w:val="444444"/>
        </w:rPr>
        <w:t>Upon successfully completing the following criteria, Collin College will grant an Associate of Applied Science Degree with a major in Physical Therapist Assistant.</w:t>
      </w:r>
    </w:p>
    <w:p>
      <w:pPr>
        <w:pStyle w:val="ListParagraph"/>
        <w:numPr>
          <w:ilvl w:val="2"/>
          <w:numId w:val="7"/>
        </w:numPr>
        <w:tabs>
          <w:tab w:pos="900" w:val="left" w:leader="none"/>
        </w:tabs>
        <w:spacing w:line="256" w:lineRule="auto" w:before="1" w:after="0"/>
        <w:ind w:left="900" w:right="396" w:hanging="360"/>
        <w:jc w:val="both"/>
        <w:rPr>
          <w:color w:val="444444"/>
          <w:sz w:val="28"/>
        </w:rPr>
      </w:pPr>
      <w:r>
        <w:rPr>
          <w:color w:val="444444"/>
          <w:sz w:val="28"/>
        </w:rPr>
        <w:t>Technical Courses: Students must complete all technical program coursework with a minimum grade of 75%, a "C" for each course.</w:t>
      </w:r>
    </w:p>
    <w:p>
      <w:pPr>
        <w:pStyle w:val="ListParagraph"/>
        <w:numPr>
          <w:ilvl w:val="2"/>
          <w:numId w:val="7"/>
        </w:numPr>
        <w:tabs>
          <w:tab w:pos="900" w:val="left" w:leader="none"/>
        </w:tabs>
        <w:spacing w:line="259" w:lineRule="auto" w:before="5" w:after="0"/>
        <w:ind w:left="900" w:right="393" w:hanging="360"/>
        <w:jc w:val="both"/>
        <w:rPr>
          <w:color w:val="444444"/>
          <w:sz w:val="28"/>
        </w:rPr>
      </w:pPr>
      <w:r>
        <w:rPr>
          <w:color w:val="444444"/>
          <w:sz w:val="28"/>
        </w:rPr>
        <w:t>Clinical Education: Students must pass all clinical education courses and complete</w:t>
      </w:r>
      <w:r>
        <w:rPr>
          <w:color w:val="444444"/>
          <w:spacing w:val="-16"/>
          <w:sz w:val="28"/>
        </w:rPr>
        <w:t> </w:t>
      </w:r>
      <w:r>
        <w:rPr>
          <w:color w:val="444444"/>
          <w:sz w:val="28"/>
        </w:rPr>
        <w:t>all</w:t>
      </w:r>
      <w:r>
        <w:rPr>
          <w:color w:val="444444"/>
          <w:spacing w:val="-16"/>
          <w:sz w:val="28"/>
        </w:rPr>
        <w:t> </w:t>
      </w:r>
      <w:r>
        <w:rPr>
          <w:color w:val="444444"/>
          <w:sz w:val="28"/>
        </w:rPr>
        <w:t>60</w:t>
      </w:r>
      <w:r>
        <w:rPr>
          <w:color w:val="444444"/>
          <w:spacing w:val="-16"/>
          <w:sz w:val="28"/>
        </w:rPr>
        <w:t> </w:t>
      </w:r>
      <w:r>
        <w:rPr>
          <w:color w:val="444444"/>
          <w:sz w:val="28"/>
        </w:rPr>
        <w:t>mandatory</w:t>
      </w:r>
      <w:r>
        <w:rPr>
          <w:color w:val="444444"/>
          <w:spacing w:val="-16"/>
          <w:sz w:val="28"/>
        </w:rPr>
        <w:t> </w:t>
      </w:r>
      <w:r>
        <w:rPr>
          <w:color w:val="444444"/>
          <w:sz w:val="28"/>
        </w:rPr>
        <w:t>skills</w:t>
      </w:r>
      <w:r>
        <w:rPr>
          <w:color w:val="444444"/>
          <w:spacing w:val="-16"/>
          <w:sz w:val="28"/>
        </w:rPr>
        <w:t> </w:t>
      </w:r>
      <w:r>
        <w:rPr>
          <w:color w:val="444444"/>
          <w:sz w:val="28"/>
        </w:rPr>
        <w:t>of</w:t>
      </w:r>
      <w:r>
        <w:rPr>
          <w:color w:val="444444"/>
          <w:spacing w:val="-15"/>
          <w:sz w:val="28"/>
        </w:rPr>
        <w:t> </w:t>
      </w:r>
      <w:r>
        <w:rPr>
          <w:color w:val="444444"/>
          <w:sz w:val="28"/>
        </w:rPr>
        <w:t>an</w:t>
      </w:r>
      <w:r>
        <w:rPr>
          <w:color w:val="444444"/>
          <w:spacing w:val="-16"/>
          <w:sz w:val="28"/>
        </w:rPr>
        <w:t> </w:t>
      </w:r>
      <w:r>
        <w:rPr>
          <w:color w:val="444444"/>
          <w:sz w:val="28"/>
        </w:rPr>
        <w:t>entry-level</w:t>
      </w:r>
      <w:r>
        <w:rPr>
          <w:color w:val="444444"/>
          <w:spacing w:val="-16"/>
          <w:sz w:val="28"/>
        </w:rPr>
        <w:t> </w:t>
      </w:r>
      <w:r>
        <w:rPr>
          <w:color w:val="444444"/>
          <w:sz w:val="28"/>
        </w:rPr>
        <w:t>physical</w:t>
      </w:r>
      <w:r>
        <w:rPr>
          <w:color w:val="444444"/>
          <w:spacing w:val="-16"/>
          <w:sz w:val="28"/>
        </w:rPr>
        <w:t> </w:t>
      </w:r>
      <w:r>
        <w:rPr>
          <w:color w:val="444444"/>
          <w:sz w:val="28"/>
        </w:rPr>
        <w:t>therapist</w:t>
      </w:r>
      <w:r>
        <w:rPr>
          <w:color w:val="444444"/>
          <w:spacing w:val="-16"/>
          <w:sz w:val="28"/>
        </w:rPr>
        <w:t> </w:t>
      </w:r>
      <w:r>
        <w:rPr>
          <w:color w:val="444444"/>
          <w:sz w:val="28"/>
        </w:rPr>
        <w:t>assistant, as noted in the Clinical Education Handbook from the PTAMACS</w:t>
      </w:r>
    </w:p>
    <w:p>
      <w:pPr>
        <w:pStyle w:val="ListParagraph"/>
        <w:numPr>
          <w:ilvl w:val="2"/>
          <w:numId w:val="7"/>
        </w:numPr>
        <w:tabs>
          <w:tab w:pos="899" w:val="left" w:leader="none"/>
        </w:tabs>
        <w:spacing w:line="341" w:lineRule="exact" w:before="0" w:after="0"/>
        <w:ind w:left="899" w:right="0" w:hanging="359"/>
        <w:jc w:val="both"/>
        <w:rPr>
          <w:color w:val="444444"/>
          <w:sz w:val="28"/>
        </w:rPr>
      </w:pPr>
      <w:r>
        <w:rPr>
          <w:color w:val="444444"/>
          <w:sz w:val="28"/>
        </w:rPr>
        <w:t>Complete</w:t>
      </w:r>
      <w:r>
        <w:rPr>
          <w:color w:val="444444"/>
          <w:spacing w:val="-8"/>
          <w:sz w:val="28"/>
        </w:rPr>
        <w:t> </w:t>
      </w:r>
      <w:r>
        <w:rPr>
          <w:color w:val="444444"/>
          <w:sz w:val="28"/>
        </w:rPr>
        <w:t>the</w:t>
      </w:r>
      <w:r>
        <w:rPr>
          <w:color w:val="444444"/>
          <w:spacing w:val="-5"/>
          <w:sz w:val="28"/>
        </w:rPr>
        <w:t> </w:t>
      </w:r>
      <w:r>
        <w:rPr>
          <w:color w:val="444444"/>
          <w:sz w:val="28"/>
        </w:rPr>
        <w:t>Collin</w:t>
      </w:r>
      <w:r>
        <w:rPr>
          <w:color w:val="444444"/>
          <w:spacing w:val="-5"/>
          <w:sz w:val="28"/>
        </w:rPr>
        <w:t> </w:t>
      </w:r>
      <w:r>
        <w:rPr>
          <w:color w:val="444444"/>
          <w:sz w:val="28"/>
        </w:rPr>
        <w:t>College</w:t>
      </w:r>
      <w:r>
        <w:rPr>
          <w:color w:val="444444"/>
          <w:spacing w:val="-7"/>
          <w:sz w:val="28"/>
        </w:rPr>
        <w:t> </w:t>
      </w:r>
      <w:r>
        <w:rPr>
          <w:color w:val="444444"/>
          <w:sz w:val="28"/>
        </w:rPr>
        <w:t>general</w:t>
      </w:r>
      <w:r>
        <w:rPr>
          <w:color w:val="444444"/>
          <w:spacing w:val="-4"/>
          <w:sz w:val="28"/>
        </w:rPr>
        <w:t> </w:t>
      </w:r>
      <w:r>
        <w:rPr>
          <w:color w:val="444444"/>
          <w:sz w:val="28"/>
        </w:rPr>
        <w:t>education</w:t>
      </w:r>
      <w:r>
        <w:rPr>
          <w:color w:val="444444"/>
          <w:spacing w:val="-3"/>
          <w:sz w:val="28"/>
        </w:rPr>
        <w:t> </w:t>
      </w:r>
      <w:r>
        <w:rPr>
          <w:color w:val="444444"/>
          <w:spacing w:val="-2"/>
          <w:sz w:val="28"/>
        </w:rPr>
        <w:t>requirements.</w:t>
      </w:r>
    </w:p>
    <w:p>
      <w:pPr>
        <w:pStyle w:val="ListParagraph"/>
        <w:numPr>
          <w:ilvl w:val="2"/>
          <w:numId w:val="7"/>
        </w:numPr>
        <w:tabs>
          <w:tab w:pos="900" w:val="left" w:leader="none"/>
        </w:tabs>
        <w:spacing w:line="259" w:lineRule="auto" w:before="28" w:after="0"/>
        <w:ind w:left="900" w:right="393" w:hanging="360"/>
        <w:jc w:val="both"/>
        <w:rPr>
          <w:color w:val="444444"/>
          <w:sz w:val="28"/>
        </w:rPr>
      </w:pPr>
      <w:r>
        <w:rPr>
          <w:color w:val="444444"/>
          <w:sz w:val="28"/>
        </w:rPr>
        <w:t>Comprehensive Exam: Students must pass a comprehensive examination at the</w:t>
      </w:r>
      <w:r>
        <w:rPr>
          <w:color w:val="444444"/>
          <w:spacing w:val="-16"/>
          <w:sz w:val="28"/>
        </w:rPr>
        <w:t> </w:t>
      </w:r>
      <w:r>
        <w:rPr>
          <w:color w:val="444444"/>
          <w:sz w:val="28"/>
        </w:rPr>
        <w:t>end</w:t>
      </w:r>
      <w:r>
        <w:rPr>
          <w:color w:val="444444"/>
          <w:spacing w:val="-16"/>
          <w:sz w:val="28"/>
        </w:rPr>
        <w:t> </w:t>
      </w:r>
      <w:r>
        <w:rPr>
          <w:color w:val="444444"/>
          <w:sz w:val="28"/>
        </w:rPr>
        <w:t>of</w:t>
      </w:r>
      <w:r>
        <w:rPr>
          <w:color w:val="444444"/>
          <w:spacing w:val="-15"/>
          <w:sz w:val="28"/>
        </w:rPr>
        <w:t> </w:t>
      </w:r>
      <w:r>
        <w:rPr>
          <w:color w:val="444444"/>
          <w:sz w:val="28"/>
        </w:rPr>
        <w:t>the</w:t>
      </w:r>
      <w:r>
        <w:rPr>
          <w:color w:val="444444"/>
          <w:spacing w:val="-15"/>
          <w:sz w:val="28"/>
        </w:rPr>
        <w:t> </w:t>
      </w:r>
      <w:r>
        <w:rPr>
          <w:color w:val="444444"/>
          <w:sz w:val="28"/>
        </w:rPr>
        <w:t>2</w:t>
      </w:r>
      <w:r>
        <w:rPr>
          <w:color w:val="444444"/>
          <w:sz w:val="28"/>
          <w:vertAlign w:val="superscript"/>
        </w:rPr>
        <w:t>nd</w:t>
      </w:r>
      <w:r>
        <w:rPr>
          <w:color w:val="444444"/>
          <w:spacing w:val="-16"/>
          <w:sz w:val="28"/>
          <w:vertAlign w:val="baseline"/>
        </w:rPr>
        <w:t> </w:t>
      </w:r>
      <w:r>
        <w:rPr>
          <w:color w:val="444444"/>
          <w:sz w:val="28"/>
          <w:vertAlign w:val="baseline"/>
        </w:rPr>
        <w:t>semester.</w:t>
      </w:r>
      <w:r>
        <w:rPr>
          <w:color w:val="444444"/>
          <w:spacing w:val="-15"/>
          <w:sz w:val="28"/>
          <w:vertAlign w:val="baseline"/>
        </w:rPr>
        <w:t> </w:t>
      </w:r>
      <w:r>
        <w:rPr>
          <w:color w:val="444444"/>
          <w:sz w:val="28"/>
          <w:vertAlign w:val="baseline"/>
        </w:rPr>
        <w:t>If</w:t>
      </w:r>
      <w:r>
        <w:rPr>
          <w:color w:val="444444"/>
          <w:spacing w:val="-15"/>
          <w:sz w:val="28"/>
          <w:vertAlign w:val="baseline"/>
        </w:rPr>
        <w:t> </w:t>
      </w:r>
      <w:r>
        <w:rPr>
          <w:color w:val="444444"/>
          <w:sz w:val="28"/>
          <w:vertAlign w:val="baseline"/>
        </w:rPr>
        <w:t>a</w:t>
      </w:r>
      <w:r>
        <w:rPr>
          <w:color w:val="444444"/>
          <w:spacing w:val="-16"/>
          <w:sz w:val="28"/>
          <w:vertAlign w:val="baseline"/>
        </w:rPr>
        <w:t> </w:t>
      </w:r>
      <w:r>
        <w:rPr>
          <w:color w:val="444444"/>
          <w:sz w:val="28"/>
          <w:vertAlign w:val="baseline"/>
        </w:rPr>
        <w:t>student</w:t>
      </w:r>
      <w:r>
        <w:rPr>
          <w:color w:val="444444"/>
          <w:spacing w:val="-16"/>
          <w:sz w:val="28"/>
          <w:vertAlign w:val="baseline"/>
        </w:rPr>
        <w:t> </w:t>
      </w:r>
      <w:r>
        <w:rPr>
          <w:color w:val="444444"/>
          <w:sz w:val="28"/>
          <w:vertAlign w:val="baseline"/>
        </w:rPr>
        <w:t>does</w:t>
      </w:r>
      <w:r>
        <w:rPr>
          <w:color w:val="444444"/>
          <w:spacing w:val="-14"/>
          <w:sz w:val="28"/>
          <w:vertAlign w:val="baseline"/>
        </w:rPr>
        <w:t> </w:t>
      </w:r>
      <w:r>
        <w:rPr>
          <w:color w:val="444444"/>
          <w:sz w:val="28"/>
          <w:vertAlign w:val="baseline"/>
        </w:rPr>
        <w:t>not</w:t>
      </w:r>
      <w:r>
        <w:rPr>
          <w:color w:val="444444"/>
          <w:spacing w:val="-15"/>
          <w:sz w:val="28"/>
          <w:vertAlign w:val="baseline"/>
        </w:rPr>
        <w:t> </w:t>
      </w:r>
      <w:r>
        <w:rPr>
          <w:color w:val="444444"/>
          <w:sz w:val="28"/>
          <w:vertAlign w:val="baseline"/>
        </w:rPr>
        <w:t>obtain</w:t>
      </w:r>
      <w:r>
        <w:rPr>
          <w:color w:val="444444"/>
          <w:spacing w:val="-15"/>
          <w:sz w:val="28"/>
          <w:vertAlign w:val="baseline"/>
        </w:rPr>
        <w:t> </w:t>
      </w:r>
      <w:r>
        <w:rPr>
          <w:color w:val="444444"/>
          <w:sz w:val="28"/>
          <w:vertAlign w:val="baseline"/>
        </w:rPr>
        <w:t>a</w:t>
      </w:r>
      <w:r>
        <w:rPr>
          <w:color w:val="444444"/>
          <w:spacing w:val="-16"/>
          <w:sz w:val="28"/>
          <w:vertAlign w:val="baseline"/>
        </w:rPr>
        <w:t> </w:t>
      </w:r>
      <w:r>
        <w:rPr>
          <w:color w:val="444444"/>
          <w:sz w:val="28"/>
          <w:vertAlign w:val="baseline"/>
        </w:rPr>
        <w:t>passing</w:t>
      </w:r>
      <w:r>
        <w:rPr>
          <w:color w:val="444444"/>
          <w:spacing w:val="-15"/>
          <w:sz w:val="28"/>
          <w:vertAlign w:val="baseline"/>
        </w:rPr>
        <w:t> </w:t>
      </w:r>
      <w:r>
        <w:rPr>
          <w:color w:val="444444"/>
          <w:sz w:val="28"/>
          <w:vertAlign w:val="baseline"/>
        </w:rPr>
        <w:t>score,</w:t>
      </w:r>
      <w:r>
        <w:rPr>
          <w:color w:val="444444"/>
          <w:spacing w:val="-16"/>
          <w:sz w:val="28"/>
          <w:vertAlign w:val="baseline"/>
        </w:rPr>
        <w:t> </w:t>
      </w:r>
      <w:r>
        <w:rPr>
          <w:color w:val="444444"/>
          <w:sz w:val="28"/>
          <w:vertAlign w:val="baseline"/>
        </w:rPr>
        <w:t>they are allowed up to two additional attempts to pass the exam, although a different version of the exam will be given. The interval between exam attempts will not be less than one week to give students adequate preparation time. Students will not be able to participate in the clinical rotations or progress in the program until the comprehensive exam is passed.</w:t>
      </w:r>
      <w:r>
        <w:rPr>
          <w:color w:val="444444"/>
          <w:spacing w:val="-8"/>
          <w:sz w:val="28"/>
          <w:vertAlign w:val="baseline"/>
        </w:rPr>
        <w:t> </w:t>
      </w:r>
      <w:r>
        <w:rPr>
          <w:color w:val="444444"/>
          <w:sz w:val="28"/>
          <w:vertAlign w:val="baseline"/>
        </w:rPr>
        <w:t>If</w:t>
      </w:r>
      <w:r>
        <w:rPr>
          <w:color w:val="444444"/>
          <w:spacing w:val="-9"/>
          <w:sz w:val="28"/>
          <w:vertAlign w:val="baseline"/>
        </w:rPr>
        <w:t> </w:t>
      </w:r>
      <w:r>
        <w:rPr>
          <w:color w:val="444444"/>
          <w:sz w:val="28"/>
          <w:vertAlign w:val="baseline"/>
        </w:rPr>
        <w:t>a</w:t>
      </w:r>
      <w:r>
        <w:rPr>
          <w:color w:val="444444"/>
          <w:spacing w:val="-10"/>
          <w:sz w:val="28"/>
          <w:vertAlign w:val="baseline"/>
        </w:rPr>
        <w:t> </w:t>
      </w:r>
      <w:r>
        <w:rPr>
          <w:color w:val="444444"/>
          <w:sz w:val="28"/>
          <w:vertAlign w:val="baseline"/>
        </w:rPr>
        <w:t>student</w:t>
      </w:r>
      <w:r>
        <w:rPr>
          <w:color w:val="444444"/>
          <w:spacing w:val="-10"/>
          <w:sz w:val="28"/>
          <w:vertAlign w:val="baseline"/>
        </w:rPr>
        <w:t> </w:t>
      </w:r>
      <w:r>
        <w:rPr>
          <w:color w:val="444444"/>
          <w:sz w:val="28"/>
          <w:vertAlign w:val="baseline"/>
        </w:rPr>
        <w:t>fails</w:t>
      </w:r>
      <w:r>
        <w:rPr>
          <w:color w:val="444444"/>
          <w:spacing w:val="-9"/>
          <w:sz w:val="28"/>
          <w:vertAlign w:val="baseline"/>
        </w:rPr>
        <w:t> </w:t>
      </w:r>
      <w:r>
        <w:rPr>
          <w:color w:val="444444"/>
          <w:sz w:val="28"/>
          <w:vertAlign w:val="baseline"/>
        </w:rPr>
        <w:t>the</w:t>
      </w:r>
      <w:r>
        <w:rPr>
          <w:color w:val="444444"/>
          <w:spacing w:val="-10"/>
          <w:sz w:val="28"/>
          <w:vertAlign w:val="baseline"/>
        </w:rPr>
        <w:t> </w:t>
      </w:r>
      <w:r>
        <w:rPr>
          <w:color w:val="444444"/>
          <w:sz w:val="28"/>
          <w:vertAlign w:val="baseline"/>
        </w:rPr>
        <w:t>test</w:t>
      </w:r>
      <w:r>
        <w:rPr>
          <w:color w:val="444444"/>
          <w:spacing w:val="-9"/>
          <w:sz w:val="28"/>
          <w:vertAlign w:val="baseline"/>
        </w:rPr>
        <w:t> </w:t>
      </w:r>
      <w:r>
        <w:rPr>
          <w:color w:val="444444"/>
          <w:sz w:val="28"/>
          <w:vertAlign w:val="baseline"/>
        </w:rPr>
        <w:t>three</w:t>
      </w:r>
      <w:r>
        <w:rPr>
          <w:color w:val="444444"/>
          <w:spacing w:val="-10"/>
          <w:sz w:val="28"/>
          <w:vertAlign w:val="baseline"/>
        </w:rPr>
        <w:t> </w:t>
      </w:r>
      <w:r>
        <w:rPr>
          <w:color w:val="444444"/>
          <w:sz w:val="28"/>
          <w:vertAlign w:val="baseline"/>
        </w:rPr>
        <w:t>times,</w:t>
      </w:r>
      <w:r>
        <w:rPr>
          <w:color w:val="444444"/>
          <w:spacing w:val="-10"/>
          <w:sz w:val="28"/>
          <w:vertAlign w:val="baseline"/>
        </w:rPr>
        <w:t> </w:t>
      </w:r>
      <w:r>
        <w:rPr>
          <w:color w:val="444444"/>
          <w:sz w:val="28"/>
          <w:vertAlign w:val="baseline"/>
        </w:rPr>
        <w:t>they</w:t>
      </w:r>
      <w:r>
        <w:rPr>
          <w:color w:val="444444"/>
          <w:spacing w:val="-10"/>
          <w:sz w:val="28"/>
          <w:vertAlign w:val="baseline"/>
        </w:rPr>
        <w:t> </w:t>
      </w:r>
      <w:r>
        <w:rPr>
          <w:color w:val="444444"/>
          <w:sz w:val="28"/>
          <w:vertAlign w:val="baseline"/>
        </w:rPr>
        <w:t>will</w:t>
      </w:r>
      <w:r>
        <w:rPr>
          <w:color w:val="444444"/>
          <w:spacing w:val="-11"/>
          <w:sz w:val="28"/>
          <w:vertAlign w:val="baseline"/>
        </w:rPr>
        <w:t> </w:t>
      </w:r>
      <w:r>
        <w:rPr>
          <w:color w:val="444444"/>
          <w:sz w:val="28"/>
          <w:vertAlign w:val="baseline"/>
        </w:rPr>
        <w:t>be</w:t>
      </w:r>
      <w:r>
        <w:rPr>
          <w:color w:val="444444"/>
          <w:spacing w:val="-10"/>
          <w:sz w:val="28"/>
          <w:vertAlign w:val="baseline"/>
        </w:rPr>
        <w:t> </w:t>
      </w:r>
      <w:r>
        <w:rPr>
          <w:color w:val="444444"/>
          <w:sz w:val="28"/>
          <w:vertAlign w:val="baseline"/>
        </w:rPr>
        <w:t>dismissed</w:t>
      </w:r>
      <w:r>
        <w:rPr>
          <w:color w:val="444444"/>
          <w:spacing w:val="-8"/>
          <w:sz w:val="28"/>
          <w:vertAlign w:val="baseline"/>
        </w:rPr>
        <w:t> </w:t>
      </w:r>
      <w:r>
        <w:rPr>
          <w:color w:val="444444"/>
          <w:sz w:val="28"/>
          <w:vertAlign w:val="baseline"/>
        </w:rPr>
        <w:t>from</w:t>
      </w:r>
      <w:r>
        <w:rPr>
          <w:color w:val="444444"/>
          <w:spacing w:val="-9"/>
          <w:sz w:val="28"/>
          <w:vertAlign w:val="baseline"/>
        </w:rPr>
        <w:t> </w:t>
      </w:r>
      <w:r>
        <w:rPr>
          <w:color w:val="444444"/>
          <w:sz w:val="28"/>
          <w:vertAlign w:val="baseline"/>
        </w:rPr>
        <w:t>the </w:t>
      </w:r>
      <w:r>
        <w:rPr>
          <w:color w:val="444444"/>
          <w:spacing w:val="-2"/>
          <w:sz w:val="28"/>
          <w:vertAlign w:val="baseline"/>
        </w:rPr>
        <w:t>Program.</w:t>
      </w:r>
    </w:p>
    <w:p>
      <w:pPr>
        <w:pStyle w:val="ListParagraph"/>
        <w:numPr>
          <w:ilvl w:val="2"/>
          <w:numId w:val="7"/>
        </w:numPr>
        <w:tabs>
          <w:tab w:pos="900" w:val="left" w:leader="none"/>
        </w:tabs>
        <w:spacing w:line="259" w:lineRule="auto" w:before="0" w:after="0"/>
        <w:ind w:left="900" w:right="395" w:hanging="360"/>
        <w:jc w:val="both"/>
        <w:rPr>
          <w:color w:val="444444"/>
          <w:sz w:val="28"/>
        </w:rPr>
      </w:pPr>
      <w:r>
        <w:rPr>
          <w:color w:val="444444"/>
          <w:sz w:val="28"/>
        </w:rPr>
        <w:t>Program</w:t>
      </w:r>
      <w:r>
        <w:rPr>
          <w:color w:val="444444"/>
          <w:spacing w:val="-8"/>
          <w:sz w:val="28"/>
        </w:rPr>
        <w:t> </w:t>
      </w:r>
      <w:r>
        <w:rPr>
          <w:color w:val="444444"/>
          <w:sz w:val="28"/>
        </w:rPr>
        <w:t>faculty</w:t>
      </w:r>
      <w:r>
        <w:rPr>
          <w:color w:val="444444"/>
          <w:spacing w:val="-9"/>
          <w:sz w:val="28"/>
        </w:rPr>
        <w:t> </w:t>
      </w:r>
      <w:r>
        <w:rPr>
          <w:color w:val="444444"/>
          <w:sz w:val="28"/>
        </w:rPr>
        <w:t>must</w:t>
      </w:r>
      <w:r>
        <w:rPr>
          <w:color w:val="444444"/>
          <w:spacing w:val="-11"/>
          <w:sz w:val="28"/>
        </w:rPr>
        <w:t> </w:t>
      </w:r>
      <w:r>
        <w:rPr>
          <w:color w:val="444444"/>
          <w:sz w:val="28"/>
        </w:rPr>
        <w:t>assess</w:t>
      </w:r>
      <w:r>
        <w:rPr>
          <w:color w:val="444444"/>
          <w:spacing w:val="-9"/>
          <w:sz w:val="28"/>
        </w:rPr>
        <w:t> </w:t>
      </w:r>
      <w:r>
        <w:rPr>
          <w:color w:val="444444"/>
          <w:sz w:val="28"/>
        </w:rPr>
        <w:t>students</w:t>
      </w:r>
      <w:r>
        <w:rPr>
          <w:color w:val="444444"/>
          <w:spacing w:val="-9"/>
          <w:sz w:val="28"/>
        </w:rPr>
        <w:t> </w:t>
      </w:r>
      <w:r>
        <w:rPr>
          <w:color w:val="444444"/>
          <w:sz w:val="28"/>
        </w:rPr>
        <w:t>at</w:t>
      </w:r>
      <w:r>
        <w:rPr>
          <w:color w:val="444444"/>
          <w:spacing w:val="-8"/>
          <w:sz w:val="28"/>
        </w:rPr>
        <w:t> </w:t>
      </w:r>
      <w:r>
        <w:rPr>
          <w:color w:val="444444"/>
          <w:sz w:val="28"/>
        </w:rPr>
        <w:t>"Entry-level"</w:t>
      </w:r>
      <w:r>
        <w:rPr>
          <w:color w:val="444444"/>
          <w:spacing w:val="-9"/>
          <w:sz w:val="28"/>
        </w:rPr>
        <w:t> </w:t>
      </w:r>
      <w:r>
        <w:rPr>
          <w:color w:val="444444"/>
          <w:sz w:val="28"/>
        </w:rPr>
        <w:t>for</w:t>
      </w:r>
      <w:r>
        <w:rPr>
          <w:color w:val="444444"/>
          <w:spacing w:val="-8"/>
          <w:sz w:val="28"/>
        </w:rPr>
        <w:t> </w:t>
      </w:r>
      <w:r>
        <w:rPr>
          <w:color w:val="444444"/>
          <w:sz w:val="28"/>
        </w:rPr>
        <w:t>all</w:t>
      </w:r>
      <w:r>
        <w:rPr>
          <w:color w:val="444444"/>
          <w:spacing w:val="-9"/>
          <w:sz w:val="28"/>
        </w:rPr>
        <w:t> </w:t>
      </w:r>
      <w:r>
        <w:rPr>
          <w:color w:val="444444"/>
          <w:sz w:val="28"/>
        </w:rPr>
        <w:t>ten</w:t>
      </w:r>
      <w:r>
        <w:rPr>
          <w:color w:val="444444"/>
          <w:spacing w:val="-10"/>
          <w:sz w:val="28"/>
        </w:rPr>
        <w:t> </w:t>
      </w:r>
      <w:r>
        <w:rPr>
          <w:color w:val="444444"/>
          <w:sz w:val="28"/>
        </w:rPr>
        <w:t>Professional </w:t>
      </w:r>
      <w:r>
        <w:rPr>
          <w:color w:val="444444"/>
          <w:spacing w:val="-2"/>
          <w:sz w:val="28"/>
        </w:rPr>
        <w:t>Behaviors.</w:t>
      </w:r>
    </w:p>
    <w:p>
      <w:pPr>
        <w:pStyle w:val="ListParagraph"/>
        <w:numPr>
          <w:ilvl w:val="2"/>
          <w:numId w:val="7"/>
        </w:numPr>
        <w:tabs>
          <w:tab w:pos="900" w:val="left" w:leader="none"/>
        </w:tabs>
        <w:spacing w:line="259" w:lineRule="auto" w:before="0" w:after="0"/>
        <w:ind w:left="900" w:right="406" w:hanging="360"/>
        <w:jc w:val="both"/>
        <w:rPr>
          <w:color w:val="444444"/>
          <w:sz w:val="28"/>
        </w:rPr>
      </w:pPr>
      <w:r>
        <w:rPr>
          <w:color w:val="444444"/>
          <w:sz w:val="28"/>
        </w:rPr>
        <w:t>Complete all program requirements and be in good standing with the </w:t>
      </w:r>
      <w:r>
        <w:rPr>
          <w:color w:val="444444"/>
          <w:spacing w:val="-2"/>
          <w:sz w:val="28"/>
        </w:rPr>
        <w:t>Program</w:t>
      </w:r>
    </w:p>
    <w:p>
      <w:pPr>
        <w:pStyle w:val="BodyText"/>
        <w:spacing w:line="259" w:lineRule="auto"/>
        <w:ind w:left="540" w:right="394"/>
        <w:jc w:val="both"/>
      </w:pPr>
      <w:r>
        <w:rPr>
          <w:color w:val="444444"/>
        </w:rPr>
        <w:t>The</w:t>
      </w:r>
      <w:r>
        <w:rPr>
          <w:color w:val="444444"/>
          <w:spacing w:val="-16"/>
        </w:rPr>
        <w:t> </w:t>
      </w:r>
      <w:r>
        <w:rPr>
          <w:color w:val="444444"/>
        </w:rPr>
        <w:t>graduation</w:t>
      </w:r>
      <w:r>
        <w:rPr>
          <w:color w:val="444444"/>
          <w:spacing w:val="-16"/>
        </w:rPr>
        <w:t> </w:t>
      </w:r>
      <w:r>
        <w:rPr>
          <w:color w:val="444444"/>
        </w:rPr>
        <w:t>date</w:t>
      </w:r>
      <w:r>
        <w:rPr>
          <w:color w:val="444444"/>
          <w:spacing w:val="-16"/>
        </w:rPr>
        <w:t> </w:t>
      </w:r>
      <w:r>
        <w:rPr>
          <w:color w:val="444444"/>
        </w:rPr>
        <w:t>will</w:t>
      </w:r>
      <w:r>
        <w:rPr>
          <w:color w:val="444444"/>
          <w:spacing w:val="-16"/>
        </w:rPr>
        <w:t> </w:t>
      </w:r>
      <w:r>
        <w:rPr>
          <w:color w:val="444444"/>
        </w:rPr>
        <w:t>be</w:t>
      </w:r>
      <w:r>
        <w:rPr>
          <w:color w:val="444444"/>
          <w:spacing w:val="-16"/>
        </w:rPr>
        <w:t> </w:t>
      </w:r>
      <w:r>
        <w:rPr>
          <w:color w:val="444444"/>
        </w:rPr>
        <w:t>defined</w:t>
      </w:r>
      <w:r>
        <w:rPr>
          <w:color w:val="444444"/>
          <w:spacing w:val="-15"/>
        </w:rPr>
        <w:t> </w:t>
      </w:r>
      <w:r>
        <w:rPr>
          <w:color w:val="444444"/>
        </w:rPr>
        <w:t>as</w:t>
      </w:r>
      <w:r>
        <w:rPr>
          <w:color w:val="444444"/>
          <w:spacing w:val="-16"/>
        </w:rPr>
        <w:t> </w:t>
      </w:r>
      <w:r>
        <w:rPr>
          <w:color w:val="444444"/>
        </w:rPr>
        <w:t>the</w:t>
      </w:r>
      <w:r>
        <w:rPr>
          <w:color w:val="444444"/>
          <w:spacing w:val="-16"/>
        </w:rPr>
        <w:t> </w:t>
      </w:r>
      <w:r>
        <w:rPr>
          <w:color w:val="444444"/>
        </w:rPr>
        <w:t>month</w:t>
      </w:r>
      <w:r>
        <w:rPr>
          <w:color w:val="444444"/>
          <w:spacing w:val="-16"/>
        </w:rPr>
        <w:t> </w:t>
      </w:r>
      <w:r>
        <w:rPr>
          <w:color w:val="444444"/>
        </w:rPr>
        <w:t>of</w:t>
      </w:r>
      <w:r>
        <w:rPr>
          <w:color w:val="444444"/>
          <w:spacing w:val="-16"/>
        </w:rPr>
        <w:t> </w:t>
      </w:r>
      <w:r>
        <w:rPr>
          <w:color w:val="444444"/>
        </w:rPr>
        <w:t>graduation</w:t>
      </w:r>
      <w:r>
        <w:rPr>
          <w:color w:val="444444"/>
          <w:spacing w:val="-16"/>
        </w:rPr>
        <w:t> </w:t>
      </w:r>
      <w:r>
        <w:rPr>
          <w:color w:val="444444"/>
        </w:rPr>
        <w:t>commencement or the end of clinical experiences, whichever comes later. To qualify to participate in commencement, a student must have met all program requirements and be in good academic standing.</w:t>
      </w:r>
    </w:p>
    <w:p>
      <w:pPr>
        <w:spacing w:after="0" w:line="259" w:lineRule="auto"/>
        <w:jc w:val="both"/>
        <w:sectPr>
          <w:pgSz w:w="12240" w:h="15840"/>
          <w:pgMar w:header="720" w:footer="1004" w:top="1580" w:bottom="1280" w:left="1260" w:right="1040"/>
        </w:sectPr>
      </w:pPr>
    </w:p>
    <w:p>
      <w:pPr>
        <w:pStyle w:val="BodyText"/>
        <w:spacing w:before="50"/>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3" w:id="20"/>
      <w:r>
        <w:rPr>
          <w:color w:val="444444"/>
          <w:u w:val="single" w:color="444444"/>
        </w:rPr>
        <w:t>Transfer</w:t>
      </w:r>
      <w:r>
        <w:rPr>
          <w:color w:val="444444"/>
          <w:spacing w:val="-5"/>
          <w:u w:val="single" w:color="444444"/>
        </w:rPr>
        <w:t> </w:t>
      </w:r>
      <w:r>
        <w:rPr>
          <w:color w:val="444444"/>
          <w:u w:val="single" w:color="444444"/>
        </w:rPr>
        <w:t>into</w:t>
      </w:r>
      <w:r>
        <w:rPr>
          <w:color w:val="444444"/>
          <w:spacing w:val="-3"/>
          <w:u w:val="single" w:color="444444"/>
        </w:rPr>
        <w:t> </w:t>
      </w:r>
      <w:r>
        <w:rPr>
          <w:color w:val="444444"/>
          <w:u w:val="single" w:color="444444"/>
        </w:rPr>
        <w:t>the</w:t>
      </w:r>
      <w:r>
        <w:rPr>
          <w:color w:val="444444"/>
          <w:spacing w:val="-4"/>
          <w:u w:val="single" w:color="444444"/>
        </w:rPr>
        <w:t> </w:t>
      </w:r>
      <w:bookmarkEnd w:id="20"/>
      <w:r>
        <w:rPr>
          <w:color w:val="444444"/>
          <w:spacing w:val="-2"/>
          <w:u w:val="single" w:color="444444"/>
        </w:rPr>
        <w:t>Program</w:t>
      </w:r>
    </w:p>
    <w:p>
      <w:pPr>
        <w:pStyle w:val="BodyText"/>
        <w:spacing w:line="259" w:lineRule="auto" w:before="26"/>
        <w:ind w:left="180" w:right="404"/>
        <w:jc w:val="both"/>
      </w:pPr>
      <w:r>
        <w:rPr>
          <w:color w:val="444444"/>
        </w:rPr>
        <w:t>A student may transfer from a professional physical therapy program or another PTA program provided that the student meets the following criteria:</w:t>
      </w:r>
    </w:p>
    <w:p>
      <w:pPr>
        <w:pStyle w:val="ListParagraph"/>
        <w:numPr>
          <w:ilvl w:val="2"/>
          <w:numId w:val="7"/>
        </w:numPr>
        <w:tabs>
          <w:tab w:pos="900" w:val="left" w:leader="none"/>
        </w:tabs>
        <w:spacing w:line="256" w:lineRule="auto" w:before="1" w:after="0"/>
        <w:ind w:left="900" w:right="399" w:hanging="360"/>
        <w:jc w:val="both"/>
        <w:rPr>
          <w:color w:val="444444"/>
          <w:sz w:val="28"/>
        </w:rPr>
      </w:pPr>
      <w:r>
        <w:rPr>
          <w:color w:val="444444"/>
          <w:sz w:val="28"/>
        </w:rPr>
        <w:t>The</w:t>
      </w:r>
      <w:r>
        <w:rPr>
          <w:color w:val="444444"/>
          <w:spacing w:val="-3"/>
          <w:sz w:val="28"/>
        </w:rPr>
        <w:t> </w:t>
      </w:r>
      <w:r>
        <w:rPr>
          <w:color w:val="444444"/>
          <w:sz w:val="28"/>
        </w:rPr>
        <w:t>Collin</w:t>
      </w:r>
      <w:r>
        <w:rPr>
          <w:color w:val="444444"/>
          <w:spacing w:val="-2"/>
          <w:sz w:val="28"/>
        </w:rPr>
        <w:t> </w:t>
      </w:r>
      <w:r>
        <w:rPr>
          <w:color w:val="444444"/>
          <w:sz w:val="28"/>
        </w:rPr>
        <w:t>College</w:t>
      </w:r>
      <w:r>
        <w:rPr>
          <w:color w:val="444444"/>
          <w:spacing w:val="-3"/>
          <w:sz w:val="28"/>
        </w:rPr>
        <w:t> </w:t>
      </w:r>
      <w:r>
        <w:rPr>
          <w:color w:val="444444"/>
          <w:sz w:val="28"/>
        </w:rPr>
        <w:t>and</w:t>
      </w:r>
      <w:r>
        <w:rPr>
          <w:color w:val="444444"/>
          <w:spacing w:val="-2"/>
          <w:sz w:val="28"/>
        </w:rPr>
        <w:t> </w:t>
      </w:r>
      <w:r>
        <w:rPr>
          <w:color w:val="444444"/>
          <w:sz w:val="28"/>
        </w:rPr>
        <w:t>PTA</w:t>
      </w:r>
      <w:r>
        <w:rPr>
          <w:color w:val="444444"/>
          <w:spacing w:val="-3"/>
          <w:sz w:val="28"/>
        </w:rPr>
        <w:t> </w:t>
      </w:r>
      <w:r>
        <w:rPr>
          <w:color w:val="444444"/>
          <w:sz w:val="28"/>
        </w:rPr>
        <w:t>Program</w:t>
      </w:r>
      <w:r>
        <w:rPr>
          <w:color w:val="444444"/>
          <w:spacing w:val="-2"/>
          <w:sz w:val="28"/>
        </w:rPr>
        <w:t> </w:t>
      </w:r>
      <w:r>
        <w:rPr>
          <w:color w:val="444444"/>
          <w:sz w:val="28"/>
        </w:rPr>
        <w:t>application</w:t>
      </w:r>
      <w:r>
        <w:rPr>
          <w:color w:val="444444"/>
          <w:spacing w:val="-2"/>
          <w:sz w:val="28"/>
        </w:rPr>
        <w:t> </w:t>
      </w:r>
      <w:r>
        <w:rPr>
          <w:color w:val="444444"/>
          <w:sz w:val="28"/>
        </w:rPr>
        <w:t>and</w:t>
      </w:r>
      <w:r>
        <w:rPr>
          <w:color w:val="444444"/>
          <w:spacing w:val="-2"/>
          <w:sz w:val="28"/>
        </w:rPr>
        <w:t> </w:t>
      </w:r>
      <w:r>
        <w:rPr>
          <w:color w:val="444444"/>
          <w:sz w:val="28"/>
        </w:rPr>
        <w:t>registration</w:t>
      </w:r>
      <w:r>
        <w:rPr>
          <w:color w:val="444444"/>
          <w:spacing w:val="-2"/>
          <w:sz w:val="28"/>
        </w:rPr>
        <w:t> </w:t>
      </w:r>
      <w:r>
        <w:rPr>
          <w:color w:val="444444"/>
          <w:sz w:val="28"/>
        </w:rPr>
        <w:t>procedures are completed.</w:t>
      </w:r>
    </w:p>
    <w:p>
      <w:pPr>
        <w:pStyle w:val="ListParagraph"/>
        <w:numPr>
          <w:ilvl w:val="2"/>
          <w:numId w:val="7"/>
        </w:numPr>
        <w:tabs>
          <w:tab w:pos="900" w:val="left" w:leader="none"/>
        </w:tabs>
        <w:spacing w:line="259" w:lineRule="auto" w:before="5" w:after="0"/>
        <w:ind w:left="900" w:right="396" w:hanging="360"/>
        <w:jc w:val="both"/>
        <w:rPr>
          <w:color w:val="444444"/>
          <w:sz w:val="28"/>
        </w:rPr>
      </w:pPr>
      <w:r>
        <w:rPr>
          <w:color w:val="444444"/>
          <w:sz w:val="28"/>
        </w:rPr>
        <w:t>All Collin College courses must be taken in their entirety, even if students have successfully completed units of the course in another PT or PTA </w:t>
      </w:r>
      <w:r>
        <w:rPr>
          <w:color w:val="444444"/>
          <w:spacing w:val="-2"/>
          <w:sz w:val="28"/>
        </w:rPr>
        <w:t>program.</w:t>
      </w:r>
    </w:p>
    <w:p>
      <w:pPr>
        <w:pStyle w:val="ListParagraph"/>
        <w:numPr>
          <w:ilvl w:val="2"/>
          <w:numId w:val="7"/>
        </w:numPr>
        <w:tabs>
          <w:tab w:pos="900" w:val="left" w:leader="none"/>
        </w:tabs>
        <w:spacing w:line="259" w:lineRule="auto" w:before="0" w:after="0"/>
        <w:ind w:left="900" w:right="399" w:hanging="360"/>
        <w:jc w:val="both"/>
        <w:rPr>
          <w:color w:val="444444"/>
          <w:sz w:val="28"/>
        </w:rPr>
      </w:pPr>
      <w:r>
        <w:rPr>
          <w:color w:val="444444"/>
          <w:sz w:val="28"/>
        </w:rPr>
        <w:t>A plan to introduce a student from a PT program to the PTA role will be developed</w:t>
      </w:r>
      <w:r>
        <w:rPr>
          <w:color w:val="444444"/>
          <w:spacing w:val="-16"/>
          <w:sz w:val="28"/>
        </w:rPr>
        <w:t> </w:t>
      </w:r>
      <w:r>
        <w:rPr>
          <w:color w:val="444444"/>
          <w:sz w:val="28"/>
        </w:rPr>
        <w:t>by</w:t>
      </w:r>
      <w:r>
        <w:rPr>
          <w:color w:val="444444"/>
          <w:spacing w:val="-16"/>
          <w:sz w:val="28"/>
        </w:rPr>
        <w:t> </w:t>
      </w:r>
      <w:r>
        <w:rPr>
          <w:color w:val="444444"/>
          <w:sz w:val="28"/>
        </w:rPr>
        <w:t>the</w:t>
      </w:r>
      <w:r>
        <w:rPr>
          <w:color w:val="444444"/>
          <w:spacing w:val="-16"/>
          <w:sz w:val="28"/>
        </w:rPr>
        <w:t> </w:t>
      </w:r>
      <w:r>
        <w:rPr>
          <w:color w:val="444444"/>
          <w:sz w:val="28"/>
        </w:rPr>
        <w:t>PTA</w:t>
      </w:r>
      <w:r>
        <w:rPr>
          <w:color w:val="444444"/>
          <w:spacing w:val="-16"/>
          <w:sz w:val="28"/>
        </w:rPr>
        <w:t> </w:t>
      </w:r>
      <w:r>
        <w:rPr>
          <w:color w:val="444444"/>
          <w:sz w:val="28"/>
        </w:rPr>
        <w:t>Program</w:t>
      </w:r>
      <w:r>
        <w:rPr>
          <w:color w:val="444444"/>
          <w:spacing w:val="-16"/>
          <w:sz w:val="28"/>
        </w:rPr>
        <w:t> </w:t>
      </w:r>
      <w:r>
        <w:rPr>
          <w:color w:val="444444"/>
          <w:sz w:val="28"/>
        </w:rPr>
        <w:t>faculty</w:t>
      </w:r>
      <w:r>
        <w:rPr>
          <w:color w:val="444444"/>
          <w:spacing w:val="-15"/>
          <w:sz w:val="28"/>
        </w:rPr>
        <w:t> </w:t>
      </w:r>
      <w:r>
        <w:rPr>
          <w:color w:val="444444"/>
          <w:sz w:val="28"/>
        </w:rPr>
        <w:t>and</w:t>
      </w:r>
      <w:r>
        <w:rPr>
          <w:color w:val="444444"/>
          <w:spacing w:val="-16"/>
          <w:sz w:val="28"/>
        </w:rPr>
        <w:t> </w:t>
      </w:r>
      <w:r>
        <w:rPr>
          <w:color w:val="444444"/>
          <w:sz w:val="28"/>
        </w:rPr>
        <w:t>the</w:t>
      </w:r>
      <w:r>
        <w:rPr>
          <w:color w:val="444444"/>
          <w:spacing w:val="-16"/>
          <w:sz w:val="28"/>
        </w:rPr>
        <w:t> </w:t>
      </w:r>
      <w:r>
        <w:rPr>
          <w:color w:val="444444"/>
          <w:sz w:val="28"/>
        </w:rPr>
        <w:t>student.</w:t>
      </w:r>
      <w:r>
        <w:rPr>
          <w:color w:val="444444"/>
          <w:spacing w:val="-16"/>
          <w:sz w:val="28"/>
        </w:rPr>
        <w:t> </w:t>
      </w:r>
      <w:r>
        <w:rPr>
          <w:color w:val="444444"/>
          <w:sz w:val="28"/>
        </w:rPr>
        <w:t>This</w:t>
      </w:r>
      <w:r>
        <w:rPr>
          <w:color w:val="444444"/>
          <w:spacing w:val="-16"/>
          <w:sz w:val="28"/>
        </w:rPr>
        <w:t> </w:t>
      </w:r>
      <w:r>
        <w:rPr>
          <w:color w:val="444444"/>
          <w:sz w:val="28"/>
        </w:rPr>
        <w:t>plan</w:t>
      </w:r>
      <w:r>
        <w:rPr>
          <w:color w:val="444444"/>
          <w:spacing w:val="-16"/>
          <w:sz w:val="28"/>
        </w:rPr>
        <w:t> </w:t>
      </w:r>
      <w:r>
        <w:rPr>
          <w:color w:val="444444"/>
          <w:sz w:val="28"/>
        </w:rPr>
        <w:t>may</w:t>
      </w:r>
      <w:r>
        <w:rPr>
          <w:color w:val="444444"/>
          <w:spacing w:val="-15"/>
          <w:sz w:val="28"/>
        </w:rPr>
        <w:t> </w:t>
      </w:r>
      <w:r>
        <w:rPr>
          <w:color w:val="444444"/>
          <w:sz w:val="28"/>
        </w:rPr>
        <w:t>include self-study or an on-site visit with a PTA in the community.</w:t>
      </w:r>
    </w:p>
    <w:p>
      <w:pPr>
        <w:pStyle w:val="BodyText"/>
        <w:spacing w:before="26"/>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2" w:id="21"/>
      <w:r>
        <w:rPr>
          <w:color w:val="444444"/>
          <w:u w:val="single" w:color="444444"/>
        </w:rPr>
        <w:t>Auditing</w:t>
      </w:r>
      <w:r>
        <w:rPr>
          <w:color w:val="444444"/>
          <w:spacing w:val="-3"/>
          <w:u w:val="single" w:color="444444"/>
        </w:rPr>
        <w:t> </w:t>
      </w:r>
      <w:bookmarkEnd w:id="21"/>
      <w:r>
        <w:rPr>
          <w:color w:val="444444"/>
          <w:spacing w:val="-2"/>
          <w:u w:val="single" w:color="444444"/>
        </w:rPr>
        <w:t>Courses</w:t>
      </w:r>
    </w:p>
    <w:p>
      <w:pPr>
        <w:pStyle w:val="BodyText"/>
        <w:spacing w:line="259" w:lineRule="auto" w:before="28"/>
        <w:ind w:left="180" w:right="396"/>
        <w:jc w:val="both"/>
      </w:pPr>
      <w:r>
        <w:rPr>
          <w:color w:val="444444"/>
        </w:rPr>
        <w:t>A student may be able to audit a PTA Program course that has been previously completed depending on the availability of space in the course. The PTA Program Director must discuss and approve a plan before registering to audit the course. The</w:t>
      </w:r>
      <w:r>
        <w:rPr>
          <w:color w:val="444444"/>
          <w:spacing w:val="-6"/>
        </w:rPr>
        <w:t> </w:t>
      </w:r>
      <w:r>
        <w:rPr>
          <w:color w:val="444444"/>
        </w:rPr>
        <w:t>student</w:t>
      </w:r>
      <w:r>
        <w:rPr>
          <w:color w:val="444444"/>
          <w:spacing w:val="-6"/>
        </w:rPr>
        <w:t> </w:t>
      </w:r>
      <w:r>
        <w:rPr>
          <w:color w:val="444444"/>
        </w:rPr>
        <w:t>must</w:t>
      </w:r>
      <w:r>
        <w:rPr>
          <w:color w:val="444444"/>
          <w:spacing w:val="-6"/>
        </w:rPr>
        <w:t> </w:t>
      </w:r>
      <w:r>
        <w:rPr>
          <w:color w:val="444444"/>
        </w:rPr>
        <w:t>also</w:t>
      </w:r>
      <w:r>
        <w:rPr>
          <w:color w:val="444444"/>
          <w:spacing w:val="-5"/>
        </w:rPr>
        <w:t> </w:t>
      </w:r>
      <w:r>
        <w:rPr>
          <w:color w:val="444444"/>
        </w:rPr>
        <w:t>follow</w:t>
      </w:r>
      <w:r>
        <w:rPr>
          <w:color w:val="444444"/>
          <w:spacing w:val="-4"/>
        </w:rPr>
        <w:t> </w:t>
      </w:r>
      <w:r>
        <w:rPr>
          <w:color w:val="444444"/>
        </w:rPr>
        <w:t>the</w:t>
      </w:r>
      <w:r>
        <w:rPr>
          <w:color w:val="444444"/>
          <w:spacing w:val="-5"/>
        </w:rPr>
        <w:t> </w:t>
      </w:r>
      <w:r>
        <w:rPr>
          <w:color w:val="444444"/>
        </w:rPr>
        <w:t>Collin</w:t>
      </w:r>
      <w:r>
        <w:rPr>
          <w:color w:val="444444"/>
          <w:spacing w:val="-5"/>
        </w:rPr>
        <w:t> </w:t>
      </w:r>
      <w:r>
        <w:rPr>
          <w:color w:val="444444"/>
        </w:rPr>
        <w:t>College</w:t>
      </w:r>
      <w:r>
        <w:rPr>
          <w:color w:val="444444"/>
          <w:spacing w:val="-7"/>
        </w:rPr>
        <w:t> </w:t>
      </w:r>
      <w:r>
        <w:rPr>
          <w:color w:val="444444"/>
        </w:rPr>
        <w:t>Grading</w:t>
      </w:r>
      <w:r>
        <w:rPr>
          <w:color w:val="444444"/>
          <w:spacing w:val="-6"/>
        </w:rPr>
        <w:t> </w:t>
      </w:r>
      <w:r>
        <w:rPr>
          <w:color w:val="444444"/>
        </w:rPr>
        <w:t>Policy,</w:t>
      </w:r>
      <w:r>
        <w:rPr>
          <w:color w:val="444444"/>
          <w:spacing w:val="-9"/>
        </w:rPr>
        <w:t> </w:t>
      </w:r>
      <w:r>
        <w:rPr>
          <w:color w:val="444444"/>
        </w:rPr>
        <w:t>which</w:t>
      </w:r>
      <w:r>
        <w:rPr>
          <w:color w:val="444444"/>
          <w:spacing w:val="-5"/>
        </w:rPr>
        <w:t> </w:t>
      </w:r>
      <w:r>
        <w:rPr>
          <w:color w:val="444444"/>
        </w:rPr>
        <w:t>can</w:t>
      </w:r>
      <w:r>
        <w:rPr>
          <w:color w:val="444444"/>
          <w:spacing w:val="-5"/>
        </w:rPr>
        <w:t> </w:t>
      </w:r>
      <w:r>
        <w:rPr>
          <w:color w:val="444444"/>
        </w:rPr>
        <w:t>be</w:t>
      </w:r>
      <w:r>
        <w:rPr>
          <w:color w:val="444444"/>
          <w:spacing w:val="-6"/>
        </w:rPr>
        <w:t> </w:t>
      </w:r>
      <w:r>
        <w:rPr>
          <w:color w:val="444444"/>
        </w:rPr>
        <w:t>found in</w:t>
      </w:r>
      <w:r>
        <w:rPr>
          <w:color w:val="444444"/>
          <w:spacing w:val="-3"/>
        </w:rPr>
        <w:t> </w:t>
      </w:r>
      <w:r>
        <w:rPr>
          <w:color w:val="444444"/>
        </w:rPr>
        <w:t>the</w:t>
      </w:r>
      <w:r>
        <w:rPr>
          <w:color w:val="444444"/>
          <w:spacing w:val="-5"/>
        </w:rPr>
        <w:t> </w:t>
      </w:r>
      <w:r>
        <w:rPr>
          <w:color w:val="444444"/>
        </w:rPr>
        <w:t>Student</w:t>
      </w:r>
      <w:r>
        <w:rPr>
          <w:color w:val="444444"/>
          <w:spacing w:val="-5"/>
        </w:rPr>
        <w:t> </w:t>
      </w:r>
      <w:r>
        <w:rPr>
          <w:color w:val="444444"/>
        </w:rPr>
        <w:t>Handbook.</w:t>
      </w:r>
      <w:r>
        <w:rPr>
          <w:color w:val="444444"/>
          <w:spacing w:val="-3"/>
        </w:rPr>
        <w:t> </w:t>
      </w:r>
      <w:r>
        <w:rPr>
          <w:color w:val="444444"/>
        </w:rPr>
        <w:t>Program</w:t>
      </w:r>
      <w:r>
        <w:rPr>
          <w:color w:val="444444"/>
          <w:spacing w:val="-4"/>
        </w:rPr>
        <w:t> </w:t>
      </w:r>
      <w:r>
        <w:rPr>
          <w:color w:val="444444"/>
        </w:rPr>
        <w:t>graduates</w:t>
      </w:r>
      <w:r>
        <w:rPr>
          <w:color w:val="444444"/>
          <w:spacing w:val="-3"/>
        </w:rPr>
        <w:t> </w:t>
      </w:r>
      <w:r>
        <w:rPr>
          <w:color w:val="444444"/>
        </w:rPr>
        <w:t>and</w:t>
      </w:r>
      <w:r>
        <w:rPr>
          <w:color w:val="444444"/>
          <w:spacing w:val="-5"/>
        </w:rPr>
        <w:t> </w:t>
      </w:r>
      <w:r>
        <w:rPr>
          <w:color w:val="444444"/>
        </w:rPr>
        <w:t>program</w:t>
      </w:r>
      <w:r>
        <w:rPr>
          <w:color w:val="444444"/>
          <w:spacing w:val="-4"/>
        </w:rPr>
        <w:t> </w:t>
      </w:r>
      <w:r>
        <w:rPr>
          <w:color w:val="444444"/>
        </w:rPr>
        <w:t>clinical</w:t>
      </w:r>
      <w:r>
        <w:rPr>
          <w:color w:val="444444"/>
          <w:spacing w:val="-4"/>
        </w:rPr>
        <w:t> </w:t>
      </w:r>
      <w:r>
        <w:rPr>
          <w:color w:val="444444"/>
        </w:rPr>
        <w:t>faculty</w:t>
      </w:r>
      <w:r>
        <w:rPr>
          <w:color w:val="444444"/>
          <w:spacing w:val="-5"/>
        </w:rPr>
        <w:t> </w:t>
      </w:r>
      <w:r>
        <w:rPr>
          <w:color w:val="444444"/>
        </w:rPr>
        <w:t>who</w:t>
      </w:r>
      <w:r>
        <w:rPr>
          <w:color w:val="444444"/>
          <w:spacing w:val="-3"/>
        </w:rPr>
        <w:t> </w:t>
      </w:r>
      <w:r>
        <w:rPr>
          <w:color w:val="444444"/>
        </w:rPr>
        <w:t>are PTAs will also be allowed to audit program courses depending on course </w:t>
      </w:r>
      <w:r>
        <w:rPr>
          <w:color w:val="444444"/>
          <w:spacing w:val="-2"/>
        </w:rPr>
        <w:t>enrollment.</w:t>
      </w:r>
    </w:p>
    <w:p>
      <w:pPr>
        <w:pStyle w:val="BodyText"/>
        <w:spacing w:before="24"/>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41" w:id="22"/>
      <w:bookmarkEnd w:id="22"/>
      <w:r>
        <w:rPr>
          <w:color w:val="444444"/>
          <w:spacing w:val="-2"/>
          <w:u w:val="single" w:color="444444"/>
        </w:rPr>
        <w:t>Licensure</w:t>
      </w:r>
    </w:p>
    <w:p>
      <w:pPr>
        <w:pStyle w:val="BodyText"/>
        <w:spacing w:line="259" w:lineRule="auto" w:before="28"/>
        <w:ind w:left="180" w:right="399"/>
        <w:jc w:val="both"/>
      </w:pPr>
      <w:r>
        <w:rPr>
          <w:color w:val="444444"/>
        </w:rPr>
        <w:t>Graduates of accredited PTA Programs are eligible to sit for the National Physical Therapy</w:t>
      </w:r>
      <w:r>
        <w:rPr>
          <w:color w:val="444444"/>
          <w:spacing w:val="-1"/>
        </w:rPr>
        <w:t> </w:t>
      </w:r>
      <w:r>
        <w:rPr>
          <w:color w:val="444444"/>
        </w:rPr>
        <w:t>Examination. All states</w:t>
      </w:r>
      <w:r>
        <w:rPr>
          <w:color w:val="444444"/>
          <w:spacing w:val="-1"/>
        </w:rPr>
        <w:t> </w:t>
      </w:r>
      <w:r>
        <w:rPr>
          <w:color w:val="444444"/>
        </w:rPr>
        <w:t>require</w:t>
      </w:r>
      <w:r>
        <w:rPr>
          <w:color w:val="444444"/>
          <w:spacing w:val="-1"/>
        </w:rPr>
        <w:t> </w:t>
      </w:r>
      <w:r>
        <w:rPr>
          <w:color w:val="444444"/>
        </w:rPr>
        <w:t>licensure</w:t>
      </w:r>
      <w:r>
        <w:rPr>
          <w:color w:val="444444"/>
          <w:spacing w:val="-1"/>
        </w:rPr>
        <w:t> </w:t>
      </w:r>
      <w:r>
        <w:rPr>
          <w:color w:val="444444"/>
        </w:rPr>
        <w:t>or certification to</w:t>
      </w:r>
      <w:r>
        <w:rPr>
          <w:color w:val="444444"/>
          <w:spacing w:val="-1"/>
        </w:rPr>
        <w:t> </w:t>
      </w:r>
      <w:r>
        <w:rPr>
          <w:color w:val="444444"/>
        </w:rPr>
        <w:t>work</w:t>
      </w:r>
      <w:r>
        <w:rPr>
          <w:color w:val="444444"/>
          <w:spacing w:val="-1"/>
        </w:rPr>
        <w:t> </w:t>
      </w:r>
      <w:r>
        <w:rPr>
          <w:color w:val="444444"/>
        </w:rPr>
        <w:t>as</w:t>
      </w:r>
      <w:r>
        <w:rPr>
          <w:color w:val="444444"/>
          <w:spacing w:val="-1"/>
        </w:rPr>
        <w:t> </w:t>
      </w:r>
      <w:r>
        <w:rPr>
          <w:color w:val="444444"/>
        </w:rPr>
        <w:t>a</w:t>
      </w:r>
      <w:r>
        <w:rPr>
          <w:color w:val="444444"/>
          <w:spacing w:val="-1"/>
        </w:rPr>
        <w:t> </w:t>
      </w:r>
      <w:r>
        <w:rPr>
          <w:color w:val="444444"/>
        </w:rPr>
        <w:t>PTA. Once</w:t>
      </w:r>
      <w:r>
        <w:rPr>
          <w:color w:val="444444"/>
          <w:spacing w:val="-13"/>
        </w:rPr>
        <w:t> </w:t>
      </w:r>
      <w:r>
        <w:rPr>
          <w:color w:val="444444"/>
        </w:rPr>
        <w:t>the</w:t>
      </w:r>
      <w:r>
        <w:rPr>
          <w:color w:val="444444"/>
          <w:spacing w:val="-13"/>
        </w:rPr>
        <w:t> </w:t>
      </w:r>
      <w:r>
        <w:rPr>
          <w:color w:val="444444"/>
        </w:rPr>
        <w:t>PTA</w:t>
      </w:r>
      <w:r>
        <w:rPr>
          <w:color w:val="444444"/>
          <w:spacing w:val="-12"/>
        </w:rPr>
        <w:t> </w:t>
      </w:r>
      <w:r>
        <w:rPr>
          <w:color w:val="444444"/>
        </w:rPr>
        <w:t>Program</w:t>
      </w:r>
      <w:r>
        <w:rPr>
          <w:color w:val="444444"/>
          <w:spacing w:val="-12"/>
        </w:rPr>
        <w:t> </w:t>
      </w:r>
      <w:r>
        <w:rPr>
          <w:color w:val="444444"/>
        </w:rPr>
        <w:t>is</w:t>
      </w:r>
      <w:r>
        <w:rPr>
          <w:color w:val="444444"/>
          <w:spacing w:val="-12"/>
        </w:rPr>
        <w:t> </w:t>
      </w:r>
      <w:r>
        <w:rPr>
          <w:color w:val="444444"/>
        </w:rPr>
        <w:t>accredited,</w:t>
      </w:r>
      <w:r>
        <w:rPr>
          <w:color w:val="444444"/>
          <w:spacing w:val="-13"/>
        </w:rPr>
        <w:t> </w:t>
      </w:r>
      <w:r>
        <w:rPr>
          <w:color w:val="444444"/>
        </w:rPr>
        <w:t>graduates</w:t>
      </w:r>
      <w:r>
        <w:rPr>
          <w:color w:val="444444"/>
          <w:spacing w:val="-12"/>
        </w:rPr>
        <w:t> </w:t>
      </w:r>
      <w:r>
        <w:rPr>
          <w:color w:val="444444"/>
        </w:rPr>
        <w:t>will</w:t>
      </w:r>
      <w:r>
        <w:rPr>
          <w:color w:val="444444"/>
          <w:spacing w:val="-15"/>
        </w:rPr>
        <w:t> </w:t>
      </w:r>
      <w:r>
        <w:rPr>
          <w:color w:val="444444"/>
        </w:rPr>
        <w:t>be</w:t>
      </w:r>
      <w:r>
        <w:rPr>
          <w:color w:val="444444"/>
          <w:spacing w:val="-13"/>
        </w:rPr>
        <w:t> </w:t>
      </w:r>
      <w:r>
        <w:rPr>
          <w:color w:val="444444"/>
        </w:rPr>
        <w:t>eligible</w:t>
      </w:r>
      <w:r>
        <w:rPr>
          <w:color w:val="444444"/>
          <w:spacing w:val="-13"/>
        </w:rPr>
        <w:t> </w:t>
      </w:r>
      <w:r>
        <w:rPr>
          <w:color w:val="444444"/>
        </w:rPr>
        <w:t>to</w:t>
      </w:r>
      <w:r>
        <w:rPr>
          <w:color w:val="444444"/>
          <w:spacing w:val="-12"/>
        </w:rPr>
        <w:t> </w:t>
      </w:r>
      <w:r>
        <w:rPr>
          <w:color w:val="444444"/>
        </w:rPr>
        <w:t>sit</w:t>
      </w:r>
      <w:r>
        <w:rPr>
          <w:color w:val="444444"/>
          <w:spacing w:val="-13"/>
        </w:rPr>
        <w:t> </w:t>
      </w:r>
      <w:r>
        <w:rPr>
          <w:color w:val="444444"/>
        </w:rPr>
        <w:t>for</w:t>
      </w:r>
      <w:r>
        <w:rPr>
          <w:color w:val="444444"/>
          <w:spacing w:val="-13"/>
        </w:rPr>
        <w:t> </w:t>
      </w:r>
      <w:r>
        <w:rPr>
          <w:color w:val="444444"/>
        </w:rPr>
        <w:t>the</w:t>
      </w:r>
      <w:r>
        <w:rPr>
          <w:color w:val="444444"/>
          <w:spacing w:val="-16"/>
        </w:rPr>
        <w:t> </w:t>
      </w:r>
      <w:r>
        <w:rPr>
          <w:color w:val="444444"/>
        </w:rPr>
        <w:t>national examination administered by the Federation of State Boards of Physical Therapy (FSBPT). The steps for obtaining licensure can be found at the following website: </w:t>
      </w:r>
      <w:hyperlink r:id="rId27">
        <w:r>
          <w:rPr>
            <w:color w:val="0462C1"/>
            <w:spacing w:val="-2"/>
            <w:u w:val="single" w:color="0462C1"/>
          </w:rPr>
          <w:t>https://www.ptot.texas.gov/page/apply-by-exam</w:t>
        </w:r>
      </w:hyperlink>
    </w:p>
    <w:p>
      <w:pPr>
        <w:pStyle w:val="BodyText"/>
        <w:spacing w:before="26"/>
      </w:pPr>
    </w:p>
    <w:p>
      <w:pPr>
        <w:pStyle w:val="Heading3"/>
        <w:numPr>
          <w:ilvl w:val="1"/>
          <w:numId w:val="7"/>
        </w:numPr>
        <w:tabs>
          <w:tab w:pos="740" w:val="left" w:leader="none"/>
        </w:tabs>
        <w:spacing w:line="240" w:lineRule="auto" w:before="1" w:after="0"/>
        <w:ind w:left="740" w:right="0" w:hanging="560"/>
        <w:jc w:val="both"/>
        <w:rPr>
          <w:color w:val="444444"/>
          <w:u w:val="none"/>
        </w:rPr>
      </w:pPr>
      <w:bookmarkStart w:name="_TOC_250040" w:id="23"/>
      <w:r>
        <w:rPr>
          <w:color w:val="444444"/>
          <w:u w:val="single" w:color="444444"/>
        </w:rPr>
        <w:t>Career</w:t>
      </w:r>
      <w:r>
        <w:rPr>
          <w:color w:val="444444"/>
          <w:spacing w:val="-3"/>
          <w:u w:val="single" w:color="444444"/>
        </w:rPr>
        <w:t> </w:t>
      </w:r>
      <w:bookmarkEnd w:id="23"/>
      <w:r>
        <w:rPr>
          <w:color w:val="444444"/>
          <w:spacing w:val="-2"/>
          <w:u w:val="single" w:color="444444"/>
        </w:rPr>
        <w:t>Information</w:t>
      </w:r>
    </w:p>
    <w:p>
      <w:pPr>
        <w:pStyle w:val="BodyText"/>
        <w:spacing w:line="259" w:lineRule="auto" w:before="25"/>
        <w:ind w:left="180" w:right="396"/>
        <w:jc w:val="both"/>
      </w:pPr>
      <w:r>
        <w:rPr>
          <w:color w:val="444444"/>
        </w:rPr>
        <w:t>Collin</w:t>
      </w:r>
      <w:r>
        <w:rPr>
          <w:color w:val="444444"/>
          <w:spacing w:val="-6"/>
        </w:rPr>
        <w:t> </w:t>
      </w:r>
      <w:r>
        <w:rPr>
          <w:color w:val="444444"/>
        </w:rPr>
        <w:t>College</w:t>
      </w:r>
      <w:r>
        <w:rPr>
          <w:color w:val="444444"/>
          <w:spacing w:val="-8"/>
        </w:rPr>
        <w:t> </w:t>
      </w:r>
      <w:r>
        <w:rPr>
          <w:color w:val="444444"/>
        </w:rPr>
        <w:t>is</w:t>
      </w:r>
      <w:r>
        <w:rPr>
          <w:color w:val="444444"/>
          <w:spacing w:val="-6"/>
        </w:rPr>
        <w:t> </w:t>
      </w:r>
      <w:r>
        <w:rPr>
          <w:color w:val="444444"/>
        </w:rPr>
        <w:t>committed</w:t>
      </w:r>
      <w:r>
        <w:rPr>
          <w:color w:val="444444"/>
          <w:spacing w:val="-6"/>
        </w:rPr>
        <w:t> </w:t>
      </w:r>
      <w:r>
        <w:rPr>
          <w:color w:val="444444"/>
        </w:rPr>
        <w:t>to</w:t>
      </w:r>
      <w:r>
        <w:rPr>
          <w:color w:val="444444"/>
          <w:spacing w:val="-7"/>
        </w:rPr>
        <w:t> </w:t>
      </w:r>
      <w:r>
        <w:rPr>
          <w:color w:val="444444"/>
        </w:rPr>
        <w:t>providing</w:t>
      </w:r>
      <w:r>
        <w:rPr>
          <w:color w:val="444444"/>
          <w:spacing w:val="-7"/>
        </w:rPr>
        <w:t> </w:t>
      </w:r>
      <w:r>
        <w:rPr>
          <w:color w:val="444444"/>
        </w:rPr>
        <w:t>resources</w:t>
      </w:r>
      <w:r>
        <w:rPr>
          <w:color w:val="444444"/>
          <w:spacing w:val="-6"/>
        </w:rPr>
        <w:t> </w:t>
      </w:r>
      <w:r>
        <w:rPr>
          <w:color w:val="444444"/>
        </w:rPr>
        <w:t>and</w:t>
      </w:r>
      <w:r>
        <w:rPr>
          <w:color w:val="444444"/>
          <w:spacing w:val="-6"/>
        </w:rPr>
        <w:t> </w:t>
      </w:r>
      <w:r>
        <w:rPr>
          <w:color w:val="444444"/>
        </w:rPr>
        <w:t>career</w:t>
      </w:r>
      <w:r>
        <w:rPr>
          <w:color w:val="444444"/>
          <w:spacing w:val="-6"/>
        </w:rPr>
        <w:t> </w:t>
      </w:r>
      <w:r>
        <w:rPr>
          <w:color w:val="444444"/>
        </w:rPr>
        <w:t>information</w:t>
      </w:r>
      <w:r>
        <w:rPr>
          <w:color w:val="444444"/>
          <w:spacing w:val="-6"/>
        </w:rPr>
        <w:t> </w:t>
      </w:r>
      <w:r>
        <w:rPr>
          <w:color w:val="444444"/>
        </w:rPr>
        <w:t>that</w:t>
      </w:r>
      <w:r>
        <w:rPr>
          <w:color w:val="444444"/>
          <w:spacing w:val="-7"/>
        </w:rPr>
        <w:t> </w:t>
      </w:r>
      <w:r>
        <w:rPr>
          <w:color w:val="444444"/>
        </w:rPr>
        <w:t>will assist students in selecting and preparing for a career. The Collin College Career Center</w:t>
      </w:r>
      <w:r>
        <w:rPr>
          <w:color w:val="444444"/>
          <w:spacing w:val="62"/>
        </w:rPr>
        <w:t> </w:t>
      </w:r>
      <w:r>
        <w:rPr>
          <w:color w:val="444444"/>
        </w:rPr>
        <w:t>is</w:t>
      </w:r>
      <w:r>
        <w:rPr>
          <w:color w:val="444444"/>
          <w:spacing w:val="64"/>
        </w:rPr>
        <w:t> </w:t>
      </w:r>
      <w:r>
        <w:rPr>
          <w:color w:val="444444"/>
        </w:rPr>
        <w:t>available</w:t>
      </w:r>
      <w:r>
        <w:rPr>
          <w:color w:val="444444"/>
          <w:spacing w:val="63"/>
        </w:rPr>
        <w:t> </w:t>
      </w:r>
      <w:r>
        <w:rPr>
          <w:color w:val="444444"/>
        </w:rPr>
        <w:t>to</w:t>
      </w:r>
      <w:r>
        <w:rPr>
          <w:color w:val="444444"/>
          <w:spacing w:val="64"/>
        </w:rPr>
        <w:t> </w:t>
      </w:r>
      <w:r>
        <w:rPr>
          <w:color w:val="444444"/>
        </w:rPr>
        <w:t>help</w:t>
      </w:r>
      <w:r>
        <w:rPr>
          <w:color w:val="444444"/>
          <w:spacing w:val="64"/>
        </w:rPr>
        <w:t> </w:t>
      </w:r>
      <w:r>
        <w:rPr>
          <w:color w:val="444444"/>
        </w:rPr>
        <w:t>students</w:t>
      </w:r>
      <w:r>
        <w:rPr>
          <w:color w:val="444444"/>
          <w:spacing w:val="68"/>
        </w:rPr>
        <w:t> </w:t>
      </w:r>
      <w:r>
        <w:rPr>
          <w:color w:val="444444"/>
        </w:rPr>
        <w:t>navigate</w:t>
      </w:r>
      <w:r>
        <w:rPr>
          <w:color w:val="444444"/>
          <w:spacing w:val="63"/>
        </w:rPr>
        <w:t> </w:t>
      </w:r>
      <w:r>
        <w:rPr>
          <w:color w:val="444444"/>
        </w:rPr>
        <w:t>their</w:t>
      </w:r>
      <w:r>
        <w:rPr>
          <w:color w:val="444444"/>
          <w:spacing w:val="64"/>
        </w:rPr>
        <w:t> </w:t>
      </w:r>
      <w:r>
        <w:rPr>
          <w:color w:val="444444"/>
        </w:rPr>
        <w:t>future.</w:t>
      </w:r>
      <w:r>
        <w:rPr>
          <w:color w:val="444444"/>
          <w:spacing w:val="65"/>
        </w:rPr>
        <w:t> </w:t>
      </w:r>
      <w:r>
        <w:rPr>
          <w:color w:val="444444"/>
        </w:rPr>
        <w:t>The</w:t>
      </w:r>
      <w:r>
        <w:rPr>
          <w:color w:val="444444"/>
          <w:spacing w:val="63"/>
        </w:rPr>
        <w:t> </w:t>
      </w:r>
      <w:r>
        <w:rPr>
          <w:color w:val="444444"/>
        </w:rPr>
        <w:t>Career</w:t>
      </w:r>
      <w:r>
        <w:rPr>
          <w:color w:val="444444"/>
          <w:spacing w:val="64"/>
        </w:rPr>
        <w:t> </w:t>
      </w:r>
      <w:r>
        <w:rPr>
          <w:color w:val="444444"/>
          <w:spacing w:val="-2"/>
        </w:rPr>
        <w:t>Center</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4"/>
        <w:jc w:val="both"/>
      </w:pPr>
      <w:r>
        <w:rPr>
          <w:color w:val="444444"/>
        </w:rPr>
        <w:t>provides a one-stop-shop dedicated to helping students with their career preparation. From personalized career advising to job fairs and everything in- between,</w:t>
      </w:r>
      <w:r>
        <w:rPr>
          <w:color w:val="444444"/>
          <w:spacing w:val="-16"/>
        </w:rPr>
        <w:t> </w:t>
      </w:r>
      <w:r>
        <w:rPr>
          <w:color w:val="444444"/>
        </w:rPr>
        <w:t>the</w:t>
      </w:r>
      <w:r>
        <w:rPr>
          <w:color w:val="444444"/>
          <w:spacing w:val="-16"/>
        </w:rPr>
        <w:t> </w:t>
      </w:r>
      <w:r>
        <w:rPr>
          <w:color w:val="444444"/>
        </w:rPr>
        <w:t>Career</w:t>
      </w:r>
      <w:r>
        <w:rPr>
          <w:color w:val="444444"/>
          <w:spacing w:val="-16"/>
        </w:rPr>
        <w:t> </w:t>
      </w:r>
      <w:r>
        <w:rPr>
          <w:color w:val="444444"/>
        </w:rPr>
        <w:t>Center</w:t>
      </w:r>
      <w:r>
        <w:rPr>
          <w:color w:val="444444"/>
          <w:spacing w:val="-16"/>
        </w:rPr>
        <w:t> </w:t>
      </w:r>
      <w:r>
        <w:rPr>
          <w:color w:val="444444"/>
        </w:rPr>
        <w:t>is</w:t>
      </w:r>
      <w:r>
        <w:rPr>
          <w:color w:val="444444"/>
          <w:spacing w:val="-16"/>
        </w:rPr>
        <w:t> </w:t>
      </w:r>
      <w:r>
        <w:rPr>
          <w:color w:val="444444"/>
        </w:rPr>
        <w:t>available</w:t>
      </w:r>
      <w:r>
        <w:rPr>
          <w:color w:val="444444"/>
          <w:spacing w:val="-15"/>
        </w:rPr>
        <w:t> </w:t>
      </w:r>
      <w:r>
        <w:rPr>
          <w:color w:val="444444"/>
        </w:rPr>
        <w:t>to</w:t>
      </w:r>
      <w:r>
        <w:rPr>
          <w:color w:val="444444"/>
          <w:spacing w:val="-16"/>
        </w:rPr>
        <w:t> </w:t>
      </w:r>
      <w:r>
        <w:rPr>
          <w:color w:val="444444"/>
        </w:rPr>
        <w:t>help</w:t>
      </w:r>
      <w:r>
        <w:rPr>
          <w:color w:val="444444"/>
          <w:spacing w:val="-16"/>
        </w:rPr>
        <w:t> </w:t>
      </w:r>
      <w:r>
        <w:rPr>
          <w:color w:val="444444"/>
        </w:rPr>
        <w:t>students</w:t>
      </w:r>
      <w:r>
        <w:rPr>
          <w:color w:val="444444"/>
          <w:spacing w:val="-16"/>
        </w:rPr>
        <w:t> </w:t>
      </w:r>
      <w:r>
        <w:rPr>
          <w:color w:val="444444"/>
        </w:rPr>
        <w:t>get</w:t>
      </w:r>
      <w:r>
        <w:rPr>
          <w:color w:val="444444"/>
          <w:spacing w:val="-16"/>
        </w:rPr>
        <w:t> </w:t>
      </w:r>
      <w:r>
        <w:rPr>
          <w:color w:val="444444"/>
        </w:rPr>
        <w:t>started</w:t>
      </w:r>
      <w:r>
        <w:rPr>
          <w:color w:val="444444"/>
          <w:spacing w:val="-16"/>
        </w:rPr>
        <w:t> </w:t>
      </w:r>
      <w:r>
        <w:rPr>
          <w:color w:val="444444"/>
        </w:rPr>
        <w:t>in</w:t>
      </w:r>
      <w:r>
        <w:rPr>
          <w:color w:val="444444"/>
          <w:spacing w:val="-15"/>
        </w:rPr>
        <w:t> </w:t>
      </w:r>
      <w:r>
        <w:rPr>
          <w:color w:val="444444"/>
        </w:rPr>
        <w:t>their</w:t>
      </w:r>
      <w:r>
        <w:rPr>
          <w:color w:val="444444"/>
          <w:spacing w:val="-16"/>
        </w:rPr>
        <w:t> </w:t>
      </w:r>
      <w:r>
        <w:rPr>
          <w:color w:val="444444"/>
        </w:rPr>
        <w:t>careers. Information about the Career Center can be found at the following website. </w:t>
      </w:r>
      <w:hyperlink r:id="rId28">
        <w:r>
          <w:rPr>
            <w:color w:val="0462C1"/>
            <w:spacing w:val="-2"/>
            <w:u w:val="single" w:color="0462C1"/>
          </w:rPr>
          <w:t>http://www.collin.edu/studentresources/career/</w:t>
        </w:r>
      </w:hyperlink>
      <w:r>
        <w:rPr>
          <w:color w:val="444444"/>
          <w:spacing w:val="-2"/>
          <w:u w:val="none"/>
        </w:rPr>
        <w:t>.</w:t>
      </w:r>
    </w:p>
    <w:p>
      <w:pPr>
        <w:pStyle w:val="BodyText"/>
        <w:spacing w:before="25"/>
      </w:pPr>
    </w:p>
    <w:p>
      <w:pPr>
        <w:pStyle w:val="BodyText"/>
        <w:spacing w:line="259" w:lineRule="auto"/>
        <w:ind w:left="180" w:right="396"/>
        <w:jc w:val="both"/>
      </w:pPr>
      <w:r>
        <w:rPr>
          <w:color w:val="444444"/>
        </w:rPr>
        <w:t>PTA</w:t>
      </w:r>
      <w:r>
        <w:rPr>
          <w:color w:val="444444"/>
          <w:spacing w:val="-2"/>
        </w:rPr>
        <w:t> </w:t>
      </w:r>
      <w:r>
        <w:rPr>
          <w:color w:val="444444"/>
        </w:rPr>
        <w:t>career</w:t>
      </w:r>
      <w:r>
        <w:rPr>
          <w:color w:val="444444"/>
          <w:spacing w:val="-2"/>
        </w:rPr>
        <w:t> </w:t>
      </w:r>
      <w:r>
        <w:rPr>
          <w:color w:val="444444"/>
        </w:rPr>
        <w:t>information is</w:t>
      </w:r>
      <w:r>
        <w:rPr>
          <w:color w:val="444444"/>
          <w:spacing w:val="-1"/>
        </w:rPr>
        <w:t> </w:t>
      </w:r>
      <w:r>
        <w:rPr>
          <w:color w:val="444444"/>
        </w:rPr>
        <w:t>located</w:t>
      </w:r>
      <w:r>
        <w:rPr>
          <w:color w:val="444444"/>
          <w:spacing w:val="-2"/>
        </w:rPr>
        <w:t> </w:t>
      </w:r>
      <w:r>
        <w:rPr>
          <w:color w:val="444444"/>
        </w:rPr>
        <w:t>on</w:t>
      </w:r>
      <w:r>
        <w:rPr>
          <w:color w:val="444444"/>
          <w:spacing w:val="-1"/>
        </w:rPr>
        <w:t> </w:t>
      </w:r>
      <w:r>
        <w:rPr>
          <w:color w:val="444444"/>
        </w:rPr>
        <w:t>the</w:t>
      </w:r>
      <w:r>
        <w:rPr>
          <w:color w:val="444444"/>
          <w:spacing w:val="-5"/>
        </w:rPr>
        <w:t> </w:t>
      </w:r>
      <w:r>
        <w:rPr>
          <w:color w:val="444444"/>
        </w:rPr>
        <w:t>Program’s</w:t>
      </w:r>
      <w:r>
        <w:rPr>
          <w:color w:val="444444"/>
          <w:spacing w:val="-2"/>
        </w:rPr>
        <w:t> </w:t>
      </w:r>
      <w:r>
        <w:rPr>
          <w:color w:val="444444"/>
        </w:rPr>
        <w:t>website. The</w:t>
      </w:r>
      <w:r>
        <w:rPr>
          <w:color w:val="444444"/>
          <w:spacing w:val="-3"/>
        </w:rPr>
        <w:t> </w:t>
      </w:r>
      <w:r>
        <w:rPr>
          <w:color w:val="444444"/>
        </w:rPr>
        <w:t>PTA</w:t>
      </w:r>
      <w:r>
        <w:rPr>
          <w:color w:val="444444"/>
          <w:spacing w:val="-2"/>
        </w:rPr>
        <w:t> </w:t>
      </w:r>
      <w:r>
        <w:rPr>
          <w:color w:val="444444"/>
        </w:rPr>
        <w:t>Program</w:t>
      </w:r>
      <w:r>
        <w:rPr>
          <w:color w:val="444444"/>
          <w:spacing w:val="-1"/>
        </w:rPr>
        <w:t> </w:t>
      </w:r>
      <w:r>
        <w:rPr>
          <w:color w:val="444444"/>
        </w:rPr>
        <w:t>will also email students information about open positions in the college region.</w:t>
      </w:r>
    </w:p>
    <w:p>
      <w:pPr>
        <w:pStyle w:val="BodyText"/>
        <w:spacing w:before="27"/>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39" w:id="24"/>
      <w:r>
        <w:rPr>
          <w:color w:val="444444"/>
          <w:u w:val="single" w:color="444444"/>
        </w:rPr>
        <w:t>Off-Campus</w:t>
      </w:r>
      <w:r>
        <w:rPr>
          <w:color w:val="444444"/>
          <w:spacing w:val="-7"/>
          <w:u w:val="single" w:color="444444"/>
        </w:rPr>
        <w:t> </w:t>
      </w:r>
      <w:r>
        <w:rPr>
          <w:color w:val="444444"/>
          <w:u w:val="single" w:color="444444"/>
        </w:rPr>
        <w:t>Learning</w:t>
      </w:r>
      <w:r>
        <w:rPr>
          <w:color w:val="444444"/>
          <w:spacing w:val="-6"/>
          <w:u w:val="single" w:color="444444"/>
        </w:rPr>
        <w:t> </w:t>
      </w:r>
      <w:bookmarkEnd w:id="24"/>
      <w:r>
        <w:rPr>
          <w:color w:val="444444"/>
          <w:spacing w:val="-2"/>
          <w:u w:val="single" w:color="444444"/>
        </w:rPr>
        <w:t>Activities</w:t>
      </w:r>
    </w:p>
    <w:p>
      <w:pPr>
        <w:pStyle w:val="BodyText"/>
        <w:spacing w:line="259" w:lineRule="auto" w:before="28"/>
        <w:ind w:left="180" w:right="396"/>
        <w:jc w:val="both"/>
      </w:pPr>
      <w:r>
        <w:rPr>
          <w:color w:val="444444"/>
        </w:rPr>
        <w:t>At times within the PTA Program, students and faculty may travel off campus for program-related learning experiences and off-campus laboratory sessions. The following procedures apply to off-campus experiences:</w:t>
      </w:r>
    </w:p>
    <w:p>
      <w:pPr>
        <w:pStyle w:val="ListParagraph"/>
        <w:numPr>
          <w:ilvl w:val="2"/>
          <w:numId w:val="7"/>
        </w:numPr>
        <w:tabs>
          <w:tab w:pos="1260" w:val="left" w:leader="none"/>
        </w:tabs>
        <w:spacing w:line="259" w:lineRule="auto" w:before="0" w:after="0"/>
        <w:ind w:left="1260" w:right="394" w:hanging="360"/>
        <w:jc w:val="both"/>
        <w:rPr>
          <w:color w:val="444444"/>
          <w:sz w:val="28"/>
        </w:rPr>
      </w:pPr>
      <w:r>
        <w:rPr>
          <w:color w:val="444444"/>
          <w:sz w:val="28"/>
        </w:rPr>
        <w:t>Students will be responsible for travel arrangements for off-campus </w:t>
      </w:r>
      <w:r>
        <w:rPr>
          <w:color w:val="444444"/>
          <w:spacing w:val="-2"/>
          <w:sz w:val="28"/>
        </w:rPr>
        <w:t>activities.</w:t>
      </w:r>
    </w:p>
    <w:p>
      <w:pPr>
        <w:pStyle w:val="ListParagraph"/>
        <w:numPr>
          <w:ilvl w:val="2"/>
          <w:numId w:val="7"/>
        </w:numPr>
        <w:tabs>
          <w:tab w:pos="1260" w:val="left" w:leader="none"/>
        </w:tabs>
        <w:spacing w:line="259" w:lineRule="auto" w:before="0" w:after="0"/>
        <w:ind w:left="1260" w:right="398" w:hanging="360"/>
        <w:jc w:val="both"/>
        <w:rPr>
          <w:color w:val="444444"/>
          <w:sz w:val="28"/>
        </w:rPr>
      </w:pPr>
      <w:r>
        <w:rPr>
          <w:color w:val="444444"/>
          <w:sz w:val="28"/>
        </w:rPr>
        <w:t>All</w:t>
      </w:r>
      <w:r>
        <w:rPr>
          <w:color w:val="444444"/>
          <w:spacing w:val="-10"/>
          <w:sz w:val="28"/>
        </w:rPr>
        <w:t> </w:t>
      </w:r>
      <w:r>
        <w:rPr>
          <w:color w:val="444444"/>
          <w:sz w:val="28"/>
        </w:rPr>
        <w:t>Collin</w:t>
      </w:r>
      <w:r>
        <w:rPr>
          <w:color w:val="444444"/>
          <w:spacing w:val="-10"/>
          <w:sz w:val="28"/>
        </w:rPr>
        <w:t> </w:t>
      </w:r>
      <w:r>
        <w:rPr>
          <w:color w:val="444444"/>
          <w:sz w:val="28"/>
        </w:rPr>
        <w:t>College</w:t>
      </w:r>
      <w:r>
        <w:rPr>
          <w:color w:val="444444"/>
          <w:spacing w:val="-13"/>
          <w:sz w:val="28"/>
        </w:rPr>
        <w:t> </w:t>
      </w:r>
      <w:r>
        <w:rPr>
          <w:color w:val="444444"/>
          <w:sz w:val="28"/>
        </w:rPr>
        <w:t>and</w:t>
      </w:r>
      <w:r>
        <w:rPr>
          <w:color w:val="444444"/>
          <w:spacing w:val="-10"/>
          <w:sz w:val="28"/>
        </w:rPr>
        <w:t> </w:t>
      </w:r>
      <w:r>
        <w:rPr>
          <w:color w:val="444444"/>
          <w:sz w:val="28"/>
        </w:rPr>
        <w:t>PTA</w:t>
      </w:r>
      <w:r>
        <w:rPr>
          <w:color w:val="444444"/>
          <w:spacing w:val="-11"/>
          <w:sz w:val="28"/>
        </w:rPr>
        <w:t> </w:t>
      </w:r>
      <w:r>
        <w:rPr>
          <w:color w:val="444444"/>
          <w:sz w:val="28"/>
        </w:rPr>
        <w:t>Program</w:t>
      </w:r>
      <w:r>
        <w:rPr>
          <w:color w:val="444444"/>
          <w:spacing w:val="-11"/>
          <w:sz w:val="28"/>
        </w:rPr>
        <w:t> </w:t>
      </w:r>
      <w:r>
        <w:rPr>
          <w:color w:val="444444"/>
          <w:sz w:val="28"/>
        </w:rPr>
        <w:t>Policies</w:t>
      </w:r>
      <w:r>
        <w:rPr>
          <w:color w:val="444444"/>
          <w:spacing w:val="-11"/>
          <w:sz w:val="28"/>
        </w:rPr>
        <w:t> </w:t>
      </w:r>
      <w:r>
        <w:rPr>
          <w:color w:val="444444"/>
          <w:sz w:val="28"/>
        </w:rPr>
        <w:t>and</w:t>
      </w:r>
      <w:r>
        <w:rPr>
          <w:color w:val="444444"/>
          <w:spacing w:val="-10"/>
          <w:sz w:val="28"/>
        </w:rPr>
        <w:t> </w:t>
      </w:r>
      <w:r>
        <w:rPr>
          <w:color w:val="444444"/>
          <w:sz w:val="28"/>
        </w:rPr>
        <w:t>Procedures</w:t>
      </w:r>
      <w:r>
        <w:rPr>
          <w:color w:val="444444"/>
          <w:spacing w:val="-11"/>
          <w:sz w:val="28"/>
        </w:rPr>
        <w:t> </w:t>
      </w:r>
      <w:r>
        <w:rPr>
          <w:color w:val="444444"/>
          <w:sz w:val="28"/>
        </w:rPr>
        <w:t>are</w:t>
      </w:r>
      <w:r>
        <w:rPr>
          <w:color w:val="444444"/>
          <w:spacing w:val="-12"/>
          <w:sz w:val="28"/>
        </w:rPr>
        <w:t> </w:t>
      </w:r>
      <w:r>
        <w:rPr>
          <w:color w:val="444444"/>
          <w:sz w:val="28"/>
        </w:rPr>
        <w:t>applicable during the off-campus experience.</w:t>
      </w:r>
    </w:p>
    <w:p>
      <w:pPr>
        <w:pStyle w:val="ListParagraph"/>
        <w:numPr>
          <w:ilvl w:val="2"/>
          <w:numId w:val="7"/>
        </w:numPr>
        <w:tabs>
          <w:tab w:pos="1260" w:val="left" w:leader="none"/>
        </w:tabs>
        <w:spacing w:line="259" w:lineRule="auto" w:before="0" w:after="0"/>
        <w:ind w:left="1260" w:right="393" w:hanging="360"/>
        <w:jc w:val="both"/>
        <w:rPr>
          <w:color w:val="444444"/>
          <w:sz w:val="28"/>
        </w:rPr>
      </w:pPr>
      <w:r>
        <w:rPr>
          <w:color w:val="444444"/>
          <w:sz w:val="28"/>
        </w:rPr>
        <w:t>Students</w:t>
      </w:r>
      <w:r>
        <w:rPr>
          <w:color w:val="444444"/>
          <w:spacing w:val="-7"/>
          <w:sz w:val="28"/>
        </w:rPr>
        <w:t> </w:t>
      </w:r>
      <w:r>
        <w:rPr>
          <w:color w:val="444444"/>
          <w:sz w:val="28"/>
        </w:rPr>
        <w:t>participating</w:t>
      </w:r>
      <w:r>
        <w:rPr>
          <w:color w:val="444444"/>
          <w:spacing w:val="-8"/>
          <w:sz w:val="28"/>
        </w:rPr>
        <w:t> </w:t>
      </w:r>
      <w:r>
        <w:rPr>
          <w:color w:val="444444"/>
          <w:sz w:val="28"/>
        </w:rPr>
        <w:t>in</w:t>
      </w:r>
      <w:r>
        <w:rPr>
          <w:color w:val="444444"/>
          <w:spacing w:val="-5"/>
          <w:sz w:val="28"/>
        </w:rPr>
        <w:t> </w:t>
      </w:r>
      <w:r>
        <w:rPr>
          <w:color w:val="444444"/>
          <w:sz w:val="28"/>
        </w:rPr>
        <w:t>off-campus</w:t>
      </w:r>
      <w:r>
        <w:rPr>
          <w:color w:val="444444"/>
          <w:spacing w:val="-6"/>
          <w:sz w:val="28"/>
        </w:rPr>
        <w:t> </w:t>
      </w:r>
      <w:r>
        <w:rPr>
          <w:color w:val="444444"/>
          <w:sz w:val="28"/>
        </w:rPr>
        <w:t>learning</w:t>
      </w:r>
      <w:r>
        <w:rPr>
          <w:color w:val="444444"/>
          <w:spacing w:val="-8"/>
          <w:sz w:val="28"/>
        </w:rPr>
        <w:t> </w:t>
      </w:r>
      <w:r>
        <w:rPr>
          <w:color w:val="444444"/>
          <w:sz w:val="28"/>
        </w:rPr>
        <w:t>experiences</w:t>
      </w:r>
      <w:r>
        <w:rPr>
          <w:color w:val="444444"/>
          <w:spacing w:val="-8"/>
          <w:sz w:val="28"/>
        </w:rPr>
        <w:t> </w:t>
      </w:r>
      <w:r>
        <w:rPr>
          <w:color w:val="444444"/>
          <w:sz w:val="28"/>
        </w:rPr>
        <w:t>and</w:t>
      </w:r>
      <w:r>
        <w:rPr>
          <w:color w:val="444444"/>
          <w:spacing w:val="-4"/>
          <w:sz w:val="28"/>
        </w:rPr>
        <w:t> </w:t>
      </w:r>
      <w:r>
        <w:rPr>
          <w:color w:val="444444"/>
          <w:sz w:val="28"/>
        </w:rPr>
        <w:t>laboratory sessions</w:t>
      </w:r>
      <w:r>
        <w:rPr>
          <w:color w:val="444444"/>
          <w:spacing w:val="-6"/>
          <w:sz w:val="28"/>
        </w:rPr>
        <w:t> </w:t>
      </w:r>
      <w:r>
        <w:rPr>
          <w:color w:val="444444"/>
          <w:sz w:val="28"/>
        </w:rPr>
        <w:t>must</w:t>
      </w:r>
      <w:r>
        <w:rPr>
          <w:color w:val="444444"/>
          <w:spacing w:val="-6"/>
          <w:sz w:val="28"/>
        </w:rPr>
        <w:t> </w:t>
      </w:r>
      <w:r>
        <w:rPr>
          <w:color w:val="444444"/>
          <w:sz w:val="28"/>
        </w:rPr>
        <w:t>complete</w:t>
      </w:r>
      <w:r>
        <w:rPr>
          <w:color w:val="444444"/>
          <w:spacing w:val="-7"/>
          <w:sz w:val="28"/>
        </w:rPr>
        <w:t> </w:t>
      </w:r>
      <w:r>
        <w:rPr>
          <w:color w:val="444444"/>
          <w:sz w:val="28"/>
        </w:rPr>
        <w:t>the</w:t>
      </w:r>
      <w:r>
        <w:rPr>
          <w:color w:val="444444"/>
          <w:spacing w:val="-7"/>
          <w:sz w:val="28"/>
        </w:rPr>
        <w:t> </w:t>
      </w:r>
      <w:r>
        <w:rPr>
          <w:color w:val="444444"/>
          <w:sz w:val="28"/>
        </w:rPr>
        <w:t>annual</w:t>
      </w:r>
      <w:r>
        <w:rPr>
          <w:color w:val="444444"/>
          <w:spacing w:val="-4"/>
          <w:sz w:val="28"/>
        </w:rPr>
        <w:t> </w:t>
      </w:r>
      <w:hyperlink r:id="rId29">
        <w:r>
          <w:rPr>
            <w:color w:val="0462C1"/>
            <w:sz w:val="28"/>
            <w:u w:val="single" w:color="0462C1"/>
          </w:rPr>
          <w:t>Student</w:t>
        </w:r>
        <w:r>
          <w:rPr>
            <w:color w:val="0462C1"/>
            <w:spacing w:val="-7"/>
            <w:sz w:val="28"/>
            <w:u w:val="single" w:color="0462C1"/>
          </w:rPr>
          <w:t> </w:t>
        </w:r>
        <w:r>
          <w:rPr>
            <w:color w:val="0462C1"/>
            <w:sz w:val="28"/>
            <w:u w:val="single" w:color="0462C1"/>
          </w:rPr>
          <w:t>Travel</w:t>
        </w:r>
        <w:r>
          <w:rPr>
            <w:color w:val="0462C1"/>
            <w:spacing w:val="-7"/>
            <w:sz w:val="28"/>
            <w:u w:val="single" w:color="0462C1"/>
          </w:rPr>
          <w:t> </w:t>
        </w:r>
        <w:r>
          <w:rPr>
            <w:color w:val="0462C1"/>
            <w:sz w:val="28"/>
            <w:u w:val="single" w:color="0462C1"/>
          </w:rPr>
          <w:t>Procedures</w:t>
        </w:r>
        <w:r>
          <w:rPr>
            <w:color w:val="0462C1"/>
            <w:spacing w:val="-6"/>
            <w:sz w:val="28"/>
            <w:u w:val="single" w:color="0462C1"/>
          </w:rPr>
          <w:t> </w:t>
        </w:r>
        <w:r>
          <w:rPr>
            <w:color w:val="0462C1"/>
            <w:sz w:val="28"/>
            <w:u w:val="single" w:color="0462C1"/>
          </w:rPr>
          <w:t>training</w:t>
        </w:r>
      </w:hyperlink>
      <w:r>
        <w:rPr>
          <w:color w:val="0462C1"/>
          <w:spacing w:val="-5"/>
          <w:sz w:val="28"/>
          <w:u w:val="none"/>
        </w:rPr>
        <w:t> </w:t>
      </w:r>
      <w:r>
        <w:rPr>
          <w:color w:val="444444"/>
          <w:sz w:val="28"/>
          <w:u w:val="none"/>
        </w:rPr>
        <w:t>at the orientation session before each Fall semester.</w:t>
      </w:r>
    </w:p>
    <w:p>
      <w:pPr>
        <w:pStyle w:val="ListParagraph"/>
        <w:numPr>
          <w:ilvl w:val="2"/>
          <w:numId w:val="7"/>
        </w:numPr>
        <w:tabs>
          <w:tab w:pos="1260" w:val="left" w:leader="none"/>
        </w:tabs>
        <w:spacing w:line="259" w:lineRule="auto" w:before="0" w:after="0"/>
        <w:ind w:left="1260" w:right="395" w:hanging="360"/>
        <w:jc w:val="both"/>
        <w:rPr>
          <w:color w:val="444444"/>
          <w:sz w:val="28"/>
        </w:rPr>
      </w:pPr>
      <w:r>
        <w:rPr>
          <w:color w:val="444444"/>
          <w:sz w:val="28"/>
        </w:rPr>
        <w:t>After completing the training, students will sign the Student Travel Training</w:t>
      </w:r>
      <w:r>
        <w:rPr>
          <w:color w:val="444444"/>
          <w:spacing w:val="-6"/>
          <w:sz w:val="28"/>
        </w:rPr>
        <w:t> </w:t>
      </w:r>
      <w:r>
        <w:rPr>
          <w:color w:val="444444"/>
          <w:sz w:val="28"/>
        </w:rPr>
        <w:t>Liability</w:t>
      </w:r>
      <w:r>
        <w:rPr>
          <w:color w:val="444444"/>
          <w:spacing w:val="-5"/>
          <w:sz w:val="28"/>
        </w:rPr>
        <w:t> </w:t>
      </w:r>
      <w:r>
        <w:rPr>
          <w:color w:val="444444"/>
          <w:sz w:val="28"/>
        </w:rPr>
        <w:t>Waiver</w:t>
      </w:r>
      <w:r>
        <w:rPr>
          <w:color w:val="444444"/>
          <w:spacing w:val="-5"/>
          <w:sz w:val="28"/>
        </w:rPr>
        <w:t> </w:t>
      </w:r>
      <w:r>
        <w:rPr>
          <w:color w:val="444444"/>
          <w:sz w:val="28"/>
        </w:rPr>
        <w:t>and</w:t>
      </w:r>
      <w:r>
        <w:rPr>
          <w:color w:val="444444"/>
          <w:spacing w:val="-4"/>
          <w:sz w:val="28"/>
        </w:rPr>
        <w:t> </w:t>
      </w:r>
      <w:r>
        <w:rPr>
          <w:color w:val="444444"/>
          <w:sz w:val="28"/>
        </w:rPr>
        <w:t>Acknowledgement</w:t>
      </w:r>
      <w:r>
        <w:rPr>
          <w:color w:val="444444"/>
          <w:spacing w:val="-4"/>
          <w:sz w:val="28"/>
        </w:rPr>
        <w:t> </w:t>
      </w:r>
      <w:r>
        <w:rPr>
          <w:color w:val="444444"/>
          <w:sz w:val="28"/>
        </w:rPr>
        <w:t>Form.</w:t>
      </w:r>
      <w:r>
        <w:rPr>
          <w:color w:val="444444"/>
          <w:spacing w:val="-1"/>
          <w:sz w:val="28"/>
        </w:rPr>
        <w:t> </w:t>
      </w:r>
      <w:r>
        <w:rPr>
          <w:color w:val="444444"/>
          <w:sz w:val="28"/>
        </w:rPr>
        <w:t>This</w:t>
      </w:r>
      <w:r>
        <w:rPr>
          <w:color w:val="444444"/>
          <w:spacing w:val="-4"/>
          <w:sz w:val="28"/>
        </w:rPr>
        <w:t> </w:t>
      </w:r>
      <w:r>
        <w:rPr>
          <w:color w:val="444444"/>
          <w:sz w:val="28"/>
        </w:rPr>
        <w:t>will</w:t>
      </w:r>
      <w:r>
        <w:rPr>
          <w:color w:val="444444"/>
          <w:spacing w:val="-5"/>
          <w:sz w:val="28"/>
        </w:rPr>
        <w:t> </w:t>
      </w:r>
      <w:r>
        <w:rPr>
          <w:color w:val="444444"/>
          <w:sz w:val="28"/>
        </w:rPr>
        <w:t>be</w:t>
      </w:r>
      <w:r>
        <w:rPr>
          <w:color w:val="444444"/>
          <w:spacing w:val="-6"/>
          <w:sz w:val="28"/>
        </w:rPr>
        <w:t> </w:t>
      </w:r>
      <w:r>
        <w:rPr>
          <w:color w:val="444444"/>
          <w:sz w:val="28"/>
        </w:rPr>
        <w:t>signed at the beginning of each semester for program activities. This Waiver is located in the Appendix and is accessible after completing the Student Travel Procedures training.</w:t>
      </w:r>
    </w:p>
    <w:p>
      <w:pPr>
        <w:pStyle w:val="ListParagraph"/>
        <w:numPr>
          <w:ilvl w:val="2"/>
          <w:numId w:val="7"/>
        </w:numPr>
        <w:tabs>
          <w:tab w:pos="1260" w:val="left" w:leader="none"/>
        </w:tabs>
        <w:spacing w:line="259" w:lineRule="auto" w:before="0" w:after="0"/>
        <w:ind w:left="1260" w:right="393" w:hanging="360"/>
        <w:jc w:val="both"/>
        <w:rPr>
          <w:color w:val="444444"/>
          <w:sz w:val="28"/>
        </w:rPr>
      </w:pPr>
      <w:r>
        <w:rPr>
          <w:color w:val="444444"/>
          <w:sz w:val="28"/>
        </w:rPr>
        <w:t>PTA</w:t>
      </w:r>
      <w:r>
        <w:rPr>
          <w:color w:val="444444"/>
          <w:spacing w:val="-9"/>
          <w:sz w:val="28"/>
        </w:rPr>
        <w:t> </w:t>
      </w:r>
      <w:r>
        <w:rPr>
          <w:color w:val="444444"/>
          <w:sz w:val="28"/>
        </w:rPr>
        <w:t>Program</w:t>
      </w:r>
      <w:r>
        <w:rPr>
          <w:color w:val="444444"/>
          <w:spacing w:val="-9"/>
          <w:sz w:val="28"/>
        </w:rPr>
        <w:t> </w:t>
      </w:r>
      <w:r>
        <w:rPr>
          <w:color w:val="444444"/>
          <w:sz w:val="28"/>
        </w:rPr>
        <w:t>faculty</w:t>
      </w:r>
      <w:r>
        <w:rPr>
          <w:color w:val="444444"/>
          <w:spacing w:val="-13"/>
          <w:sz w:val="28"/>
        </w:rPr>
        <w:t> </w:t>
      </w:r>
      <w:r>
        <w:rPr>
          <w:color w:val="444444"/>
          <w:sz w:val="28"/>
        </w:rPr>
        <w:t>will</w:t>
      </w:r>
      <w:r>
        <w:rPr>
          <w:color w:val="444444"/>
          <w:spacing w:val="-10"/>
          <w:sz w:val="28"/>
        </w:rPr>
        <w:t> </w:t>
      </w:r>
      <w:r>
        <w:rPr>
          <w:color w:val="444444"/>
          <w:sz w:val="28"/>
        </w:rPr>
        <w:t>accompany</w:t>
      </w:r>
      <w:r>
        <w:rPr>
          <w:color w:val="444444"/>
          <w:spacing w:val="-10"/>
          <w:sz w:val="28"/>
        </w:rPr>
        <w:t> </w:t>
      </w:r>
      <w:r>
        <w:rPr>
          <w:color w:val="444444"/>
          <w:sz w:val="28"/>
        </w:rPr>
        <w:t>and</w:t>
      </w:r>
      <w:r>
        <w:rPr>
          <w:color w:val="444444"/>
          <w:spacing w:val="-9"/>
          <w:sz w:val="28"/>
        </w:rPr>
        <w:t> </w:t>
      </w:r>
      <w:r>
        <w:rPr>
          <w:color w:val="444444"/>
          <w:sz w:val="28"/>
        </w:rPr>
        <w:t>supervise</w:t>
      </w:r>
      <w:r>
        <w:rPr>
          <w:color w:val="444444"/>
          <w:spacing w:val="-10"/>
          <w:sz w:val="28"/>
        </w:rPr>
        <w:t> </w:t>
      </w:r>
      <w:r>
        <w:rPr>
          <w:color w:val="444444"/>
          <w:sz w:val="28"/>
        </w:rPr>
        <w:t>students</w:t>
      </w:r>
      <w:r>
        <w:rPr>
          <w:color w:val="444444"/>
          <w:spacing w:val="-10"/>
          <w:sz w:val="28"/>
        </w:rPr>
        <w:t> </w:t>
      </w:r>
      <w:r>
        <w:rPr>
          <w:color w:val="444444"/>
          <w:sz w:val="28"/>
        </w:rPr>
        <w:t>participating in all off-campus</w:t>
      </w:r>
      <w:r>
        <w:rPr>
          <w:color w:val="444444"/>
          <w:spacing w:val="-1"/>
          <w:sz w:val="28"/>
        </w:rPr>
        <w:t> </w:t>
      </w:r>
      <w:r>
        <w:rPr>
          <w:color w:val="444444"/>
          <w:sz w:val="28"/>
        </w:rPr>
        <w:t>program experiences except for part-time and full-time clinical experiences.</w:t>
      </w:r>
    </w:p>
    <w:p>
      <w:pPr>
        <w:pStyle w:val="BodyText"/>
        <w:spacing w:before="22"/>
      </w:pPr>
    </w:p>
    <w:p>
      <w:pPr>
        <w:pStyle w:val="Heading3"/>
        <w:numPr>
          <w:ilvl w:val="1"/>
          <w:numId w:val="7"/>
        </w:numPr>
        <w:tabs>
          <w:tab w:pos="740" w:val="left" w:leader="none"/>
        </w:tabs>
        <w:spacing w:line="240" w:lineRule="auto" w:before="0" w:after="0"/>
        <w:ind w:left="740" w:right="0" w:hanging="560"/>
        <w:jc w:val="both"/>
        <w:rPr>
          <w:color w:val="444444"/>
          <w:u w:val="none"/>
        </w:rPr>
      </w:pPr>
      <w:bookmarkStart w:name="_TOC_250038" w:id="25"/>
      <w:r>
        <w:rPr>
          <w:color w:val="444444"/>
          <w:u w:val="single" w:color="444444"/>
        </w:rPr>
        <w:t>Student </w:t>
      </w:r>
      <w:bookmarkEnd w:id="25"/>
      <w:r>
        <w:rPr>
          <w:color w:val="444444"/>
          <w:spacing w:val="-2"/>
          <w:u w:val="single" w:color="444444"/>
        </w:rPr>
        <w:t>Retention</w:t>
      </w:r>
    </w:p>
    <w:p>
      <w:pPr>
        <w:pStyle w:val="BodyText"/>
        <w:spacing w:line="259" w:lineRule="auto" w:before="28"/>
        <w:ind w:left="180" w:right="393"/>
        <w:jc w:val="both"/>
      </w:pPr>
      <w:r>
        <w:rPr>
          <w:color w:val="444444"/>
        </w:rPr>
        <w:t>Each</w:t>
      </w:r>
      <w:r>
        <w:rPr>
          <w:color w:val="444444"/>
          <w:spacing w:val="-2"/>
        </w:rPr>
        <w:t> </w:t>
      </w:r>
      <w:r>
        <w:rPr>
          <w:color w:val="444444"/>
        </w:rPr>
        <w:t>year's</w:t>
      </w:r>
      <w:r>
        <w:rPr>
          <w:color w:val="444444"/>
          <w:spacing w:val="-2"/>
        </w:rPr>
        <w:t> </w:t>
      </w:r>
      <w:r>
        <w:rPr>
          <w:color w:val="444444"/>
        </w:rPr>
        <w:t>cohort</w:t>
      </w:r>
      <w:r>
        <w:rPr>
          <w:color w:val="444444"/>
          <w:spacing w:val="-4"/>
        </w:rPr>
        <w:t> </w:t>
      </w:r>
      <w:r>
        <w:rPr>
          <w:color w:val="444444"/>
        </w:rPr>
        <w:t>size</w:t>
      </w:r>
      <w:r>
        <w:rPr>
          <w:color w:val="444444"/>
          <w:spacing w:val="-4"/>
        </w:rPr>
        <w:t> </w:t>
      </w:r>
      <w:r>
        <w:rPr>
          <w:color w:val="444444"/>
        </w:rPr>
        <w:t>is</w:t>
      </w:r>
      <w:r>
        <w:rPr>
          <w:color w:val="444444"/>
          <w:spacing w:val="-2"/>
        </w:rPr>
        <w:t> </w:t>
      </w:r>
      <w:r>
        <w:rPr>
          <w:color w:val="444444"/>
        </w:rPr>
        <w:t>limited</w:t>
      </w:r>
      <w:r>
        <w:rPr>
          <w:color w:val="444444"/>
          <w:spacing w:val="-2"/>
        </w:rPr>
        <w:t> </w:t>
      </w:r>
      <w:r>
        <w:rPr>
          <w:color w:val="444444"/>
        </w:rPr>
        <w:t>to</w:t>
      </w:r>
      <w:r>
        <w:rPr>
          <w:color w:val="444444"/>
          <w:spacing w:val="-2"/>
        </w:rPr>
        <w:t> </w:t>
      </w:r>
      <w:r>
        <w:rPr>
          <w:color w:val="444444"/>
        </w:rPr>
        <w:t>24</w:t>
      </w:r>
      <w:r>
        <w:rPr>
          <w:color w:val="444444"/>
          <w:spacing w:val="-4"/>
        </w:rPr>
        <w:t> </w:t>
      </w:r>
      <w:r>
        <w:rPr>
          <w:color w:val="444444"/>
        </w:rPr>
        <w:t>to meet</w:t>
      </w:r>
      <w:r>
        <w:rPr>
          <w:color w:val="444444"/>
          <w:spacing w:val="-4"/>
        </w:rPr>
        <w:t> </w:t>
      </w:r>
      <w:r>
        <w:rPr>
          <w:color w:val="444444"/>
        </w:rPr>
        <w:t>the</w:t>
      </w:r>
      <w:r>
        <w:rPr>
          <w:color w:val="444444"/>
          <w:spacing w:val="-3"/>
        </w:rPr>
        <w:t> </w:t>
      </w:r>
      <w:r>
        <w:rPr>
          <w:color w:val="444444"/>
        </w:rPr>
        <w:t>community's</w:t>
      </w:r>
      <w:r>
        <w:rPr>
          <w:color w:val="444444"/>
          <w:spacing w:val="-3"/>
        </w:rPr>
        <w:t> </w:t>
      </w:r>
      <w:r>
        <w:rPr>
          <w:color w:val="444444"/>
        </w:rPr>
        <w:t>needs,</w:t>
      </w:r>
      <w:r>
        <w:rPr>
          <w:color w:val="444444"/>
          <w:spacing w:val="-4"/>
        </w:rPr>
        <w:t> </w:t>
      </w:r>
      <w:r>
        <w:rPr>
          <w:color w:val="444444"/>
        </w:rPr>
        <w:t>ensure</w:t>
      </w:r>
      <w:r>
        <w:rPr>
          <w:color w:val="444444"/>
          <w:spacing w:val="-4"/>
        </w:rPr>
        <w:t> </w:t>
      </w:r>
      <w:r>
        <w:rPr>
          <w:color w:val="444444"/>
        </w:rPr>
        <w:t>the Program has adequate faculty, resources, and facilities to meet the accreditation requirements, and provide the education needed for success. If a PTA student has academic</w:t>
      </w:r>
      <w:r>
        <w:rPr>
          <w:color w:val="444444"/>
          <w:spacing w:val="-12"/>
        </w:rPr>
        <w:t> </w:t>
      </w:r>
      <w:r>
        <w:rPr>
          <w:color w:val="444444"/>
        </w:rPr>
        <w:t>difficulty,</w:t>
      </w:r>
      <w:r>
        <w:rPr>
          <w:color w:val="444444"/>
          <w:spacing w:val="-10"/>
        </w:rPr>
        <w:t> </w:t>
      </w:r>
      <w:r>
        <w:rPr>
          <w:color w:val="444444"/>
        </w:rPr>
        <w:t>they</w:t>
      </w:r>
      <w:r>
        <w:rPr>
          <w:color w:val="444444"/>
          <w:spacing w:val="-10"/>
        </w:rPr>
        <w:t> </w:t>
      </w:r>
      <w:r>
        <w:rPr>
          <w:color w:val="444444"/>
        </w:rPr>
        <w:t>are</w:t>
      </w:r>
      <w:r>
        <w:rPr>
          <w:color w:val="444444"/>
          <w:spacing w:val="-9"/>
        </w:rPr>
        <w:t> </w:t>
      </w:r>
      <w:r>
        <w:rPr>
          <w:color w:val="444444"/>
        </w:rPr>
        <w:t>encouraged</w:t>
      </w:r>
      <w:r>
        <w:rPr>
          <w:color w:val="444444"/>
          <w:spacing w:val="-8"/>
        </w:rPr>
        <w:t> </w:t>
      </w:r>
      <w:r>
        <w:rPr>
          <w:color w:val="444444"/>
        </w:rPr>
        <w:t>to</w:t>
      </w:r>
      <w:r>
        <w:rPr>
          <w:color w:val="444444"/>
          <w:spacing w:val="-8"/>
        </w:rPr>
        <w:t> </w:t>
      </w:r>
      <w:r>
        <w:rPr>
          <w:color w:val="444444"/>
        </w:rPr>
        <w:t>talk</w:t>
      </w:r>
      <w:r>
        <w:rPr>
          <w:color w:val="444444"/>
          <w:spacing w:val="-9"/>
        </w:rPr>
        <w:t> </w:t>
      </w:r>
      <w:r>
        <w:rPr>
          <w:color w:val="444444"/>
        </w:rPr>
        <w:t>to</w:t>
      </w:r>
      <w:r>
        <w:rPr>
          <w:color w:val="444444"/>
          <w:spacing w:val="-9"/>
        </w:rPr>
        <w:t> </w:t>
      </w:r>
      <w:r>
        <w:rPr>
          <w:color w:val="444444"/>
        </w:rPr>
        <w:t>the</w:t>
      </w:r>
      <w:r>
        <w:rPr>
          <w:color w:val="444444"/>
          <w:spacing w:val="-10"/>
        </w:rPr>
        <w:t> </w:t>
      </w:r>
      <w:r>
        <w:rPr>
          <w:color w:val="444444"/>
        </w:rPr>
        <w:t>PTA</w:t>
      </w:r>
      <w:r>
        <w:rPr>
          <w:color w:val="444444"/>
          <w:spacing w:val="-8"/>
        </w:rPr>
        <w:t> </w:t>
      </w:r>
      <w:r>
        <w:rPr>
          <w:color w:val="444444"/>
        </w:rPr>
        <w:t>Program</w:t>
      </w:r>
      <w:r>
        <w:rPr>
          <w:color w:val="444444"/>
          <w:spacing w:val="-8"/>
        </w:rPr>
        <w:t> </w:t>
      </w:r>
      <w:r>
        <w:rPr>
          <w:color w:val="444444"/>
        </w:rPr>
        <w:t>faculty</w:t>
      </w:r>
      <w:r>
        <w:rPr>
          <w:color w:val="444444"/>
          <w:spacing w:val="-9"/>
        </w:rPr>
        <w:t> </w:t>
      </w:r>
      <w:r>
        <w:rPr>
          <w:color w:val="444444"/>
        </w:rPr>
        <w:t>to</w:t>
      </w:r>
      <w:r>
        <w:rPr>
          <w:color w:val="444444"/>
          <w:spacing w:val="-8"/>
        </w:rPr>
        <w:t> </w:t>
      </w:r>
      <w:r>
        <w:rPr>
          <w:color w:val="444444"/>
          <w:spacing w:val="-4"/>
        </w:rPr>
        <w:t>seek</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6"/>
        <w:jc w:val="both"/>
      </w:pPr>
      <w:r>
        <w:rPr>
          <w:color w:val="444444"/>
        </w:rPr>
        <w:t>guidance and assistance. Services for tutoring, as well as academic and personal counseling, are available on campus. The PTA students will meet with their academic advisor once a semester. These faculty advisors will serve as mentors to the students throughout the Program until graduation. The role of the faculty advisor</w:t>
      </w:r>
      <w:r>
        <w:rPr>
          <w:color w:val="444444"/>
          <w:spacing w:val="-10"/>
        </w:rPr>
        <w:t> </w:t>
      </w:r>
      <w:r>
        <w:rPr>
          <w:color w:val="444444"/>
        </w:rPr>
        <w:t>will</w:t>
      </w:r>
      <w:r>
        <w:rPr>
          <w:color w:val="444444"/>
          <w:spacing w:val="-8"/>
        </w:rPr>
        <w:t> </w:t>
      </w:r>
      <w:r>
        <w:rPr>
          <w:color w:val="444444"/>
        </w:rPr>
        <w:t>include</w:t>
      </w:r>
      <w:r>
        <w:rPr>
          <w:color w:val="444444"/>
          <w:spacing w:val="-9"/>
        </w:rPr>
        <w:t> </w:t>
      </w:r>
      <w:r>
        <w:rPr>
          <w:color w:val="444444"/>
        </w:rPr>
        <w:t>a</w:t>
      </w:r>
      <w:r>
        <w:rPr>
          <w:color w:val="444444"/>
          <w:spacing w:val="-11"/>
        </w:rPr>
        <w:t> </w:t>
      </w:r>
      <w:r>
        <w:rPr>
          <w:color w:val="444444"/>
        </w:rPr>
        <w:t>review</w:t>
      </w:r>
      <w:r>
        <w:rPr>
          <w:color w:val="444444"/>
          <w:spacing w:val="-10"/>
        </w:rPr>
        <w:t> </w:t>
      </w:r>
      <w:r>
        <w:rPr>
          <w:color w:val="444444"/>
        </w:rPr>
        <w:t>of</w:t>
      </w:r>
      <w:r>
        <w:rPr>
          <w:color w:val="444444"/>
          <w:spacing w:val="-7"/>
        </w:rPr>
        <w:t> </w:t>
      </w:r>
      <w:r>
        <w:rPr>
          <w:color w:val="444444"/>
        </w:rPr>
        <w:t>academic,</w:t>
      </w:r>
      <w:r>
        <w:rPr>
          <w:color w:val="444444"/>
          <w:spacing w:val="-9"/>
        </w:rPr>
        <w:t> </w:t>
      </w:r>
      <w:r>
        <w:rPr>
          <w:color w:val="444444"/>
        </w:rPr>
        <w:t>professional,</w:t>
      </w:r>
      <w:r>
        <w:rPr>
          <w:color w:val="444444"/>
          <w:spacing w:val="-8"/>
        </w:rPr>
        <w:t> </w:t>
      </w:r>
      <w:r>
        <w:rPr>
          <w:color w:val="444444"/>
        </w:rPr>
        <w:t>and</w:t>
      </w:r>
      <w:r>
        <w:rPr>
          <w:color w:val="444444"/>
          <w:spacing w:val="-9"/>
        </w:rPr>
        <w:t> </w:t>
      </w:r>
      <w:r>
        <w:rPr>
          <w:color w:val="444444"/>
        </w:rPr>
        <w:t>clinical</w:t>
      </w:r>
      <w:r>
        <w:rPr>
          <w:color w:val="444444"/>
          <w:spacing w:val="-10"/>
        </w:rPr>
        <w:t> </w:t>
      </w:r>
      <w:r>
        <w:rPr>
          <w:color w:val="444444"/>
        </w:rPr>
        <w:t>performance</w:t>
      </w:r>
      <w:r>
        <w:rPr>
          <w:color w:val="444444"/>
          <w:spacing w:val="-9"/>
        </w:rPr>
        <w:t> </w:t>
      </w:r>
      <w:r>
        <w:rPr>
          <w:color w:val="444444"/>
        </w:rPr>
        <w:t>as needed</w:t>
      </w:r>
      <w:r>
        <w:rPr>
          <w:color w:val="444444"/>
          <w:spacing w:val="-12"/>
        </w:rPr>
        <w:t> </w:t>
      </w:r>
      <w:r>
        <w:rPr>
          <w:color w:val="444444"/>
        </w:rPr>
        <w:t>at</w:t>
      </w:r>
      <w:r>
        <w:rPr>
          <w:color w:val="444444"/>
          <w:spacing w:val="-14"/>
        </w:rPr>
        <w:t> </w:t>
      </w:r>
      <w:r>
        <w:rPr>
          <w:color w:val="444444"/>
        </w:rPr>
        <w:t>each</w:t>
      </w:r>
      <w:r>
        <w:rPr>
          <w:color w:val="444444"/>
          <w:spacing w:val="-12"/>
        </w:rPr>
        <w:t> </w:t>
      </w:r>
      <w:r>
        <w:rPr>
          <w:color w:val="444444"/>
        </w:rPr>
        <w:t>meeting.</w:t>
      </w:r>
      <w:r>
        <w:rPr>
          <w:color w:val="444444"/>
          <w:spacing w:val="-10"/>
        </w:rPr>
        <w:t> </w:t>
      </w:r>
      <w:r>
        <w:rPr>
          <w:color w:val="444444"/>
        </w:rPr>
        <w:t>The</w:t>
      </w:r>
      <w:r>
        <w:rPr>
          <w:color w:val="444444"/>
          <w:spacing w:val="-13"/>
        </w:rPr>
        <w:t> </w:t>
      </w:r>
      <w:r>
        <w:rPr>
          <w:color w:val="444444"/>
        </w:rPr>
        <w:t>PTA</w:t>
      </w:r>
      <w:r>
        <w:rPr>
          <w:color w:val="444444"/>
          <w:spacing w:val="-12"/>
        </w:rPr>
        <w:t> </w:t>
      </w:r>
      <w:r>
        <w:rPr>
          <w:color w:val="444444"/>
        </w:rPr>
        <w:t>Program</w:t>
      </w:r>
      <w:r>
        <w:rPr>
          <w:color w:val="444444"/>
          <w:spacing w:val="-15"/>
        </w:rPr>
        <w:t> </w:t>
      </w:r>
      <w:r>
        <w:rPr>
          <w:color w:val="444444"/>
        </w:rPr>
        <w:t>faculty</w:t>
      </w:r>
      <w:r>
        <w:rPr>
          <w:color w:val="444444"/>
          <w:spacing w:val="-13"/>
        </w:rPr>
        <w:t> </w:t>
      </w:r>
      <w:r>
        <w:rPr>
          <w:color w:val="444444"/>
        </w:rPr>
        <w:t>want</w:t>
      </w:r>
      <w:r>
        <w:rPr>
          <w:color w:val="444444"/>
          <w:spacing w:val="-14"/>
        </w:rPr>
        <w:t> </w:t>
      </w:r>
      <w:r>
        <w:rPr>
          <w:color w:val="444444"/>
        </w:rPr>
        <w:t>all</w:t>
      </w:r>
      <w:r>
        <w:rPr>
          <w:color w:val="444444"/>
          <w:spacing w:val="-13"/>
        </w:rPr>
        <w:t> </w:t>
      </w:r>
      <w:r>
        <w:rPr>
          <w:color w:val="444444"/>
        </w:rPr>
        <w:t>students</w:t>
      </w:r>
      <w:r>
        <w:rPr>
          <w:color w:val="444444"/>
          <w:spacing w:val="-13"/>
        </w:rPr>
        <w:t> </w:t>
      </w:r>
      <w:r>
        <w:rPr>
          <w:color w:val="444444"/>
        </w:rPr>
        <w:t>to</w:t>
      </w:r>
      <w:r>
        <w:rPr>
          <w:color w:val="444444"/>
          <w:spacing w:val="-13"/>
        </w:rPr>
        <w:t> </w:t>
      </w:r>
      <w:r>
        <w:rPr>
          <w:color w:val="444444"/>
        </w:rPr>
        <w:t>succeed</w:t>
      </w:r>
      <w:r>
        <w:rPr>
          <w:color w:val="444444"/>
          <w:spacing w:val="-12"/>
        </w:rPr>
        <w:t> </w:t>
      </w:r>
      <w:r>
        <w:rPr>
          <w:color w:val="444444"/>
        </w:rPr>
        <w:t>and are</w:t>
      </w:r>
      <w:r>
        <w:rPr>
          <w:color w:val="444444"/>
          <w:spacing w:val="-4"/>
        </w:rPr>
        <w:t> </w:t>
      </w:r>
      <w:r>
        <w:rPr>
          <w:color w:val="444444"/>
        </w:rPr>
        <w:t>more</w:t>
      </w:r>
      <w:r>
        <w:rPr>
          <w:color w:val="444444"/>
          <w:spacing w:val="-4"/>
        </w:rPr>
        <w:t> </w:t>
      </w:r>
      <w:r>
        <w:rPr>
          <w:color w:val="444444"/>
        </w:rPr>
        <w:t>than</w:t>
      </w:r>
      <w:r>
        <w:rPr>
          <w:color w:val="444444"/>
          <w:spacing w:val="-5"/>
        </w:rPr>
        <w:t> </w:t>
      </w:r>
      <w:r>
        <w:rPr>
          <w:color w:val="444444"/>
        </w:rPr>
        <w:t>willing</w:t>
      </w:r>
      <w:r>
        <w:rPr>
          <w:color w:val="444444"/>
          <w:spacing w:val="-6"/>
        </w:rPr>
        <w:t> </w:t>
      </w:r>
      <w:r>
        <w:rPr>
          <w:color w:val="444444"/>
        </w:rPr>
        <w:t>to</w:t>
      </w:r>
      <w:r>
        <w:rPr>
          <w:color w:val="444444"/>
          <w:spacing w:val="-2"/>
        </w:rPr>
        <w:t> </w:t>
      </w:r>
      <w:r>
        <w:rPr>
          <w:color w:val="444444"/>
        </w:rPr>
        <w:t>help.</w:t>
      </w:r>
      <w:r>
        <w:rPr>
          <w:color w:val="444444"/>
          <w:spacing w:val="-1"/>
        </w:rPr>
        <w:t> </w:t>
      </w:r>
      <w:r>
        <w:rPr>
          <w:color w:val="444444"/>
        </w:rPr>
        <w:t>The</w:t>
      </w:r>
      <w:r>
        <w:rPr>
          <w:color w:val="444444"/>
          <w:spacing w:val="-4"/>
        </w:rPr>
        <w:t> </w:t>
      </w:r>
      <w:r>
        <w:rPr>
          <w:color w:val="444444"/>
        </w:rPr>
        <w:t>PTA</w:t>
      </w:r>
      <w:r>
        <w:rPr>
          <w:color w:val="444444"/>
          <w:spacing w:val="-2"/>
        </w:rPr>
        <w:t> </w:t>
      </w:r>
      <w:r>
        <w:rPr>
          <w:color w:val="444444"/>
        </w:rPr>
        <w:t>program</w:t>
      </w:r>
      <w:r>
        <w:rPr>
          <w:color w:val="444444"/>
          <w:spacing w:val="-2"/>
        </w:rPr>
        <w:t> </w:t>
      </w:r>
      <w:r>
        <w:rPr>
          <w:color w:val="444444"/>
        </w:rPr>
        <w:t>faculty</w:t>
      </w:r>
      <w:r>
        <w:rPr>
          <w:color w:val="444444"/>
          <w:spacing w:val="-4"/>
        </w:rPr>
        <w:t> </w:t>
      </w:r>
      <w:r>
        <w:rPr>
          <w:color w:val="444444"/>
        </w:rPr>
        <w:t>will</w:t>
      </w:r>
      <w:r>
        <w:rPr>
          <w:color w:val="444444"/>
          <w:spacing w:val="-2"/>
        </w:rPr>
        <w:t> </w:t>
      </w:r>
      <w:r>
        <w:rPr>
          <w:color w:val="444444"/>
        </w:rPr>
        <w:t>do</w:t>
      </w:r>
      <w:r>
        <w:rPr>
          <w:color w:val="444444"/>
          <w:spacing w:val="-2"/>
        </w:rPr>
        <w:t> </w:t>
      </w:r>
      <w:r>
        <w:rPr>
          <w:color w:val="444444"/>
        </w:rPr>
        <w:t>everything</w:t>
      </w:r>
      <w:r>
        <w:rPr>
          <w:color w:val="444444"/>
          <w:spacing w:val="-4"/>
        </w:rPr>
        <w:t> </w:t>
      </w:r>
      <w:r>
        <w:rPr>
          <w:color w:val="444444"/>
        </w:rPr>
        <w:t>they</w:t>
      </w:r>
      <w:r>
        <w:rPr>
          <w:color w:val="444444"/>
          <w:spacing w:val="-4"/>
        </w:rPr>
        <w:t> </w:t>
      </w:r>
      <w:r>
        <w:rPr>
          <w:color w:val="444444"/>
        </w:rPr>
        <w:t>can to help students succeed and graduate, but ultimately, the student is responsible for</w:t>
      </w:r>
      <w:r>
        <w:rPr>
          <w:color w:val="444444"/>
          <w:spacing w:val="-13"/>
        </w:rPr>
        <w:t> </w:t>
      </w:r>
      <w:r>
        <w:rPr>
          <w:color w:val="444444"/>
        </w:rPr>
        <w:t>their</w:t>
      </w:r>
      <w:r>
        <w:rPr>
          <w:color w:val="444444"/>
          <w:spacing w:val="-13"/>
        </w:rPr>
        <w:t> </w:t>
      </w:r>
      <w:r>
        <w:rPr>
          <w:color w:val="444444"/>
        </w:rPr>
        <w:t>academic</w:t>
      </w:r>
      <w:r>
        <w:rPr>
          <w:color w:val="444444"/>
          <w:spacing w:val="-12"/>
        </w:rPr>
        <w:t> </w:t>
      </w:r>
      <w:r>
        <w:rPr>
          <w:color w:val="444444"/>
        </w:rPr>
        <w:t>success.</w:t>
      </w:r>
      <w:r>
        <w:rPr>
          <w:color w:val="444444"/>
          <w:spacing w:val="-12"/>
        </w:rPr>
        <w:t> </w:t>
      </w:r>
      <w:r>
        <w:rPr>
          <w:color w:val="444444"/>
        </w:rPr>
        <w:t>The</w:t>
      </w:r>
      <w:r>
        <w:rPr>
          <w:color w:val="444444"/>
          <w:spacing w:val="-13"/>
        </w:rPr>
        <w:t> </w:t>
      </w:r>
      <w:r>
        <w:rPr>
          <w:color w:val="444444"/>
        </w:rPr>
        <w:t>staff</w:t>
      </w:r>
      <w:r>
        <w:rPr>
          <w:color w:val="444444"/>
          <w:spacing w:val="-14"/>
        </w:rPr>
        <w:t> </w:t>
      </w:r>
      <w:r>
        <w:rPr>
          <w:color w:val="444444"/>
        </w:rPr>
        <w:t>will</w:t>
      </w:r>
      <w:r>
        <w:rPr>
          <w:color w:val="444444"/>
          <w:spacing w:val="-12"/>
        </w:rPr>
        <w:t> </w:t>
      </w:r>
      <w:r>
        <w:rPr>
          <w:color w:val="444444"/>
        </w:rPr>
        <w:t>commit</w:t>
      </w:r>
      <w:r>
        <w:rPr>
          <w:color w:val="444444"/>
          <w:spacing w:val="-13"/>
        </w:rPr>
        <w:t> </w:t>
      </w:r>
      <w:r>
        <w:rPr>
          <w:color w:val="444444"/>
        </w:rPr>
        <w:t>to</w:t>
      </w:r>
      <w:r>
        <w:rPr>
          <w:color w:val="444444"/>
          <w:spacing w:val="-13"/>
        </w:rPr>
        <w:t> </w:t>
      </w:r>
      <w:r>
        <w:rPr>
          <w:color w:val="444444"/>
        </w:rPr>
        <w:t>the</w:t>
      </w:r>
      <w:r>
        <w:rPr>
          <w:color w:val="444444"/>
          <w:spacing w:val="-13"/>
        </w:rPr>
        <w:t> </w:t>
      </w:r>
      <w:r>
        <w:rPr>
          <w:color w:val="444444"/>
        </w:rPr>
        <w:t>following</w:t>
      </w:r>
      <w:r>
        <w:rPr>
          <w:color w:val="444444"/>
          <w:spacing w:val="-13"/>
        </w:rPr>
        <w:t> </w:t>
      </w:r>
      <w:r>
        <w:rPr>
          <w:color w:val="444444"/>
        </w:rPr>
        <w:t>while</w:t>
      </w:r>
      <w:r>
        <w:rPr>
          <w:color w:val="444444"/>
          <w:spacing w:val="-13"/>
        </w:rPr>
        <w:t> </w:t>
      </w:r>
      <w:r>
        <w:rPr>
          <w:color w:val="444444"/>
        </w:rPr>
        <w:t>maintaining the academic standards and integrity of the Program:</w:t>
      </w:r>
    </w:p>
    <w:p>
      <w:pPr>
        <w:pStyle w:val="ListParagraph"/>
        <w:numPr>
          <w:ilvl w:val="2"/>
          <w:numId w:val="7"/>
        </w:numPr>
        <w:tabs>
          <w:tab w:pos="900" w:val="left" w:leader="none"/>
        </w:tabs>
        <w:spacing w:line="259" w:lineRule="auto" w:before="0" w:after="0"/>
        <w:ind w:left="900" w:right="403" w:hanging="360"/>
        <w:jc w:val="both"/>
        <w:rPr>
          <w:color w:val="444444"/>
          <w:sz w:val="28"/>
        </w:rPr>
      </w:pPr>
      <w:r>
        <w:rPr>
          <w:color w:val="444444"/>
          <w:sz w:val="28"/>
        </w:rPr>
        <w:t>Provide clear, concise, and timely feedback on assignments, tests, quizzes, and simulation exams</w:t>
      </w:r>
    </w:p>
    <w:p>
      <w:pPr>
        <w:pStyle w:val="ListParagraph"/>
        <w:numPr>
          <w:ilvl w:val="2"/>
          <w:numId w:val="7"/>
        </w:numPr>
        <w:tabs>
          <w:tab w:pos="899" w:val="left" w:leader="none"/>
        </w:tabs>
        <w:spacing w:line="340" w:lineRule="exact" w:before="0" w:after="0"/>
        <w:ind w:left="899" w:right="0" w:hanging="359"/>
        <w:jc w:val="both"/>
        <w:rPr>
          <w:color w:val="444444"/>
          <w:sz w:val="28"/>
        </w:rPr>
      </w:pPr>
      <w:r>
        <w:rPr>
          <w:color w:val="444444"/>
          <w:sz w:val="28"/>
        </w:rPr>
        <w:t>Answer</w:t>
      </w:r>
      <w:r>
        <w:rPr>
          <w:color w:val="444444"/>
          <w:spacing w:val="-7"/>
          <w:sz w:val="28"/>
        </w:rPr>
        <w:t> </w:t>
      </w:r>
      <w:r>
        <w:rPr>
          <w:color w:val="444444"/>
          <w:sz w:val="28"/>
        </w:rPr>
        <w:t>all</w:t>
      </w:r>
      <w:r>
        <w:rPr>
          <w:color w:val="444444"/>
          <w:spacing w:val="-4"/>
          <w:sz w:val="28"/>
        </w:rPr>
        <w:t> </w:t>
      </w:r>
      <w:r>
        <w:rPr>
          <w:color w:val="444444"/>
          <w:sz w:val="28"/>
        </w:rPr>
        <w:t>questions</w:t>
      </w:r>
      <w:r>
        <w:rPr>
          <w:color w:val="444444"/>
          <w:spacing w:val="-4"/>
          <w:sz w:val="28"/>
        </w:rPr>
        <w:t> </w:t>
      </w:r>
      <w:r>
        <w:rPr>
          <w:color w:val="444444"/>
          <w:sz w:val="28"/>
        </w:rPr>
        <w:t>addressed</w:t>
      </w:r>
      <w:r>
        <w:rPr>
          <w:color w:val="444444"/>
          <w:spacing w:val="-3"/>
          <w:sz w:val="28"/>
        </w:rPr>
        <w:t> </w:t>
      </w:r>
      <w:r>
        <w:rPr>
          <w:color w:val="444444"/>
          <w:sz w:val="28"/>
        </w:rPr>
        <w:t>during</w:t>
      </w:r>
      <w:r>
        <w:rPr>
          <w:color w:val="444444"/>
          <w:spacing w:val="-5"/>
          <w:sz w:val="28"/>
        </w:rPr>
        <w:t> </w:t>
      </w:r>
      <w:r>
        <w:rPr>
          <w:color w:val="444444"/>
          <w:sz w:val="28"/>
        </w:rPr>
        <w:t>lecture,</w:t>
      </w:r>
      <w:r>
        <w:rPr>
          <w:color w:val="444444"/>
          <w:spacing w:val="-5"/>
          <w:sz w:val="28"/>
        </w:rPr>
        <w:t> </w:t>
      </w:r>
      <w:r>
        <w:rPr>
          <w:color w:val="444444"/>
          <w:sz w:val="28"/>
        </w:rPr>
        <w:t>lab,</w:t>
      </w:r>
      <w:r>
        <w:rPr>
          <w:color w:val="444444"/>
          <w:spacing w:val="-4"/>
          <w:sz w:val="28"/>
        </w:rPr>
        <w:t> </w:t>
      </w:r>
      <w:r>
        <w:rPr>
          <w:color w:val="444444"/>
          <w:sz w:val="28"/>
        </w:rPr>
        <w:t>and</w:t>
      </w:r>
      <w:r>
        <w:rPr>
          <w:color w:val="444444"/>
          <w:spacing w:val="-4"/>
          <w:sz w:val="28"/>
        </w:rPr>
        <w:t> </w:t>
      </w:r>
      <w:r>
        <w:rPr>
          <w:color w:val="444444"/>
          <w:sz w:val="28"/>
        </w:rPr>
        <w:t>over</w:t>
      </w:r>
      <w:r>
        <w:rPr>
          <w:color w:val="444444"/>
          <w:spacing w:val="-4"/>
          <w:sz w:val="28"/>
        </w:rPr>
        <w:t> </w:t>
      </w:r>
      <w:r>
        <w:rPr>
          <w:color w:val="444444"/>
          <w:spacing w:val="-2"/>
          <w:sz w:val="28"/>
        </w:rPr>
        <w:t>email</w:t>
      </w:r>
    </w:p>
    <w:p>
      <w:pPr>
        <w:pStyle w:val="ListParagraph"/>
        <w:numPr>
          <w:ilvl w:val="2"/>
          <w:numId w:val="7"/>
        </w:numPr>
        <w:tabs>
          <w:tab w:pos="900" w:val="left" w:leader="none"/>
        </w:tabs>
        <w:spacing w:line="259" w:lineRule="auto" w:before="25" w:after="0"/>
        <w:ind w:left="900" w:right="401" w:hanging="360"/>
        <w:jc w:val="left"/>
        <w:rPr>
          <w:color w:val="444444"/>
          <w:sz w:val="28"/>
        </w:rPr>
      </w:pPr>
      <w:r>
        <w:rPr>
          <w:color w:val="444444"/>
          <w:sz w:val="28"/>
        </w:rPr>
        <w:t>Have</w:t>
      </w:r>
      <w:r>
        <w:rPr>
          <w:color w:val="444444"/>
          <w:spacing w:val="-9"/>
          <w:sz w:val="28"/>
        </w:rPr>
        <w:t> </w:t>
      </w:r>
      <w:r>
        <w:rPr>
          <w:color w:val="444444"/>
          <w:sz w:val="28"/>
        </w:rPr>
        <w:t>available</w:t>
      </w:r>
      <w:r>
        <w:rPr>
          <w:color w:val="444444"/>
          <w:spacing w:val="-9"/>
          <w:sz w:val="28"/>
        </w:rPr>
        <w:t> </w:t>
      </w:r>
      <w:r>
        <w:rPr>
          <w:color w:val="444444"/>
          <w:sz w:val="28"/>
        </w:rPr>
        <w:t>office</w:t>
      </w:r>
      <w:r>
        <w:rPr>
          <w:color w:val="444444"/>
          <w:spacing w:val="-12"/>
          <w:sz w:val="28"/>
        </w:rPr>
        <w:t> </w:t>
      </w:r>
      <w:r>
        <w:rPr>
          <w:color w:val="444444"/>
          <w:sz w:val="28"/>
        </w:rPr>
        <w:t>hours</w:t>
      </w:r>
      <w:r>
        <w:rPr>
          <w:color w:val="444444"/>
          <w:spacing w:val="-9"/>
          <w:sz w:val="28"/>
        </w:rPr>
        <w:t> </w:t>
      </w:r>
      <w:r>
        <w:rPr>
          <w:color w:val="444444"/>
          <w:sz w:val="28"/>
        </w:rPr>
        <w:t>and</w:t>
      </w:r>
      <w:r>
        <w:rPr>
          <w:color w:val="444444"/>
          <w:spacing w:val="-8"/>
          <w:sz w:val="28"/>
        </w:rPr>
        <w:t> </w:t>
      </w:r>
      <w:r>
        <w:rPr>
          <w:color w:val="444444"/>
          <w:sz w:val="28"/>
        </w:rPr>
        <w:t>appointment</w:t>
      </w:r>
      <w:r>
        <w:rPr>
          <w:color w:val="444444"/>
          <w:spacing w:val="-10"/>
          <w:sz w:val="28"/>
        </w:rPr>
        <w:t> </w:t>
      </w:r>
      <w:r>
        <w:rPr>
          <w:color w:val="444444"/>
          <w:sz w:val="28"/>
        </w:rPr>
        <w:t>times</w:t>
      </w:r>
      <w:r>
        <w:rPr>
          <w:color w:val="444444"/>
          <w:spacing w:val="-9"/>
          <w:sz w:val="28"/>
        </w:rPr>
        <w:t> </w:t>
      </w:r>
      <w:r>
        <w:rPr>
          <w:color w:val="444444"/>
          <w:sz w:val="28"/>
        </w:rPr>
        <w:t>to</w:t>
      </w:r>
      <w:r>
        <w:rPr>
          <w:color w:val="444444"/>
          <w:spacing w:val="-9"/>
          <w:sz w:val="28"/>
        </w:rPr>
        <w:t> </w:t>
      </w:r>
      <w:r>
        <w:rPr>
          <w:color w:val="444444"/>
          <w:sz w:val="28"/>
        </w:rPr>
        <w:t>address</w:t>
      </w:r>
      <w:r>
        <w:rPr>
          <w:color w:val="444444"/>
          <w:spacing w:val="-9"/>
          <w:sz w:val="28"/>
        </w:rPr>
        <w:t> </w:t>
      </w:r>
      <w:r>
        <w:rPr>
          <w:color w:val="444444"/>
          <w:sz w:val="28"/>
        </w:rPr>
        <w:t>any</w:t>
      </w:r>
      <w:r>
        <w:rPr>
          <w:color w:val="444444"/>
          <w:spacing w:val="-9"/>
          <w:sz w:val="28"/>
        </w:rPr>
        <w:t> </w:t>
      </w:r>
      <w:r>
        <w:rPr>
          <w:color w:val="444444"/>
          <w:sz w:val="28"/>
        </w:rPr>
        <w:t>questions or concerns</w:t>
      </w:r>
    </w:p>
    <w:p>
      <w:pPr>
        <w:pStyle w:val="ListParagraph"/>
        <w:numPr>
          <w:ilvl w:val="2"/>
          <w:numId w:val="7"/>
        </w:numPr>
        <w:tabs>
          <w:tab w:pos="900" w:val="left" w:leader="none"/>
        </w:tabs>
        <w:spacing w:line="259" w:lineRule="auto" w:before="0" w:after="0"/>
        <w:ind w:left="900" w:right="403" w:hanging="360"/>
        <w:jc w:val="left"/>
        <w:rPr>
          <w:color w:val="444444"/>
          <w:sz w:val="28"/>
        </w:rPr>
      </w:pPr>
      <w:r>
        <w:rPr>
          <w:color w:val="444444"/>
          <w:sz w:val="28"/>
        </w:rPr>
        <w:t>Meet with students who do not pass an assignment to determine the best course of action</w:t>
      </w:r>
    </w:p>
    <w:p>
      <w:pPr>
        <w:pStyle w:val="ListParagraph"/>
        <w:numPr>
          <w:ilvl w:val="2"/>
          <w:numId w:val="7"/>
        </w:numPr>
        <w:tabs>
          <w:tab w:pos="900" w:val="left" w:leader="none"/>
        </w:tabs>
        <w:spacing w:line="259" w:lineRule="auto" w:before="0" w:after="0"/>
        <w:ind w:left="900" w:right="401" w:hanging="360"/>
        <w:jc w:val="left"/>
        <w:rPr>
          <w:color w:val="444444"/>
          <w:sz w:val="28"/>
        </w:rPr>
      </w:pPr>
      <w:r>
        <w:rPr>
          <w:color w:val="444444"/>
          <w:sz w:val="28"/>
        </w:rPr>
        <w:t>Encourage study sessions, including test reviews, peer reviews, and study</w:t>
      </w:r>
      <w:r>
        <w:rPr>
          <w:color w:val="444444"/>
          <w:spacing w:val="80"/>
          <w:sz w:val="28"/>
        </w:rPr>
        <w:t> </w:t>
      </w:r>
      <w:r>
        <w:rPr>
          <w:color w:val="444444"/>
          <w:spacing w:val="-2"/>
          <w:sz w:val="28"/>
        </w:rPr>
        <w:t>groups</w:t>
      </w:r>
    </w:p>
    <w:p>
      <w:pPr>
        <w:pStyle w:val="ListParagraph"/>
        <w:numPr>
          <w:ilvl w:val="2"/>
          <w:numId w:val="7"/>
        </w:numPr>
        <w:tabs>
          <w:tab w:pos="899" w:val="left" w:leader="none"/>
        </w:tabs>
        <w:spacing w:line="341" w:lineRule="exact" w:before="0" w:after="0"/>
        <w:ind w:left="899" w:right="0" w:hanging="359"/>
        <w:jc w:val="left"/>
        <w:rPr>
          <w:color w:val="444444"/>
          <w:sz w:val="28"/>
        </w:rPr>
      </w:pPr>
      <w:r>
        <w:rPr>
          <w:color w:val="444444"/>
          <w:sz w:val="28"/>
        </w:rPr>
        <w:t>Use</w:t>
      </w:r>
      <w:r>
        <w:rPr>
          <w:color w:val="444444"/>
          <w:spacing w:val="-5"/>
          <w:sz w:val="28"/>
        </w:rPr>
        <w:t> </w:t>
      </w:r>
      <w:r>
        <w:rPr>
          <w:color w:val="444444"/>
          <w:sz w:val="28"/>
        </w:rPr>
        <w:t>a</w:t>
      </w:r>
      <w:r>
        <w:rPr>
          <w:color w:val="444444"/>
          <w:spacing w:val="-3"/>
          <w:sz w:val="28"/>
        </w:rPr>
        <w:t> </w:t>
      </w:r>
      <w:r>
        <w:rPr>
          <w:color w:val="444444"/>
          <w:sz w:val="28"/>
        </w:rPr>
        <w:t>variety</w:t>
      </w:r>
      <w:r>
        <w:rPr>
          <w:color w:val="444444"/>
          <w:spacing w:val="-5"/>
          <w:sz w:val="28"/>
        </w:rPr>
        <w:t> </w:t>
      </w:r>
      <w:r>
        <w:rPr>
          <w:color w:val="444444"/>
          <w:sz w:val="28"/>
        </w:rPr>
        <w:t>of</w:t>
      </w:r>
      <w:r>
        <w:rPr>
          <w:color w:val="444444"/>
          <w:spacing w:val="-2"/>
          <w:sz w:val="28"/>
        </w:rPr>
        <w:t> </w:t>
      </w:r>
      <w:r>
        <w:rPr>
          <w:color w:val="444444"/>
          <w:sz w:val="28"/>
        </w:rPr>
        <w:t>teaching</w:t>
      </w:r>
      <w:r>
        <w:rPr>
          <w:color w:val="444444"/>
          <w:spacing w:val="-4"/>
          <w:sz w:val="28"/>
        </w:rPr>
        <w:t> </w:t>
      </w:r>
      <w:r>
        <w:rPr>
          <w:color w:val="444444"/>
          <w:sz w:val="28"/>
        </w:rPr>
        <w:t>methods</w:t>
      </w:r>
      <w:r>
        <w:rPr>
          <w:color w:val="444444"/>
          <w:spacing w:val="-3"/>
          <w:sz w:val="28"/>
        </w:rPr>
        <w:t> </w:t>
      </w:r>
      <w:r>
        <w:rPr>
          <w:color w:val="444444"/>
          <w:sz w:val="28"/>
        </w:rPr>
        <w:t>to</w:t>
      </w:r>
      <w:r>
        <w:rPr>
          <w:color w:val="444444"/>
          <w:spacing w:val="-2"/>
          <w:sz w:val="28"/>
        </w:rPr>
        <w:t> </w:t>
      </w:r>
      <w:r>
        <w:rPr>
          <w:color w:val="444444"/>
          <w:sz w:val="28"/>
        </w:rPr>
        <w:t>ensure</w:t>
      </w:r>
      <w:r>
        <w:rPr>
          <w:color w:val="444444"/>
          <w:spacing w:val="-4"/>
          <w:sz w:val="28"/>
        </w:rPr>
        <w:t> </w:t>
      </w:r>
      <w:r>
        <w:rPr>
          <w:color w:val="444444"/>
          <w:sz w:val="28"/>
        </w:rPr>
        <w:t>learning</w:t>
      </w:r>
      <w:r>
        <w:rPr>
          <w:color w:val="444444"/>
          <w:spacing w:val="-5"/>
          <w:sz w:val="28"/>
        </w:rPr>
        <w:t> </w:t>
      </w:r>
      <w:r>
        <w:rPr>
          <w:color w:val="444444"/>
          <w:sz w:val="28"/>
        </w:rPr>
        <w:t>is</w:t>
      </w:r>
      <w:r>
        <w:rPr>
          <w:color w:val="444444"/>
          <w:spacing w:val="-2"/>
          <w:sz w:val="28"/>
        </w:rPr>
        <w:t> </w:t>
      </w:r>
      <w:r>
        <w:rPr>
          <w:color w:val="444444"/>
          <w:sz w:val="28"/>
        </w:rPr>
        <w:t>taking</w:t>
      </w:r>
      <w:r>
        <w:rPr>
          <w:color w:val="444444"/>
          <w:spacing w:val="-4"/>
          <w:sz w:val="28"/>
        </w:rPr>
        <w:t> </w:t>
      </w:r>
      <w:r>
        <w:rPr>
          <w:color w:val="444444"/>
          <w:spacing w:val="-2"/>
          <w:sz w:val="28"/>
        </w:rPr>
        <w:t>place</w:t>
      </w:r>
    </w:p>
    <w:p>
      <w:pPr>
        <w:pStyle w:val="ListParagraph"/>
        <w:numPr>
          <w:ilvl w:val="2"/>
          <w:numId w:val="7"/>
        </w:numPr>
        <w:tabs>
          <w:tab w:pos="900" w:val="left" w:leader="none"/>
        </w:tabs>
        <w:spacing w:line="259" w:lineRule="auto" w:before="28" w:after="0"/>
        <w:ind w:left="900" w:right="397" w:hanging="360"/>
        <w:jc w:val="left"/>
        <w:rPr>
          <w:color w:val="444444"/>
          <w:sz w:val="28"/>
        </w:rPr>
      </w:pPr>
      <w:r>
        <w:rPr>
          <w:color w:val="444444"/>
          <w:sz w:val="28"/>
        </w:rPr>
        <w:t>Faculty</w:t>
      </w:r>
      <w:r>
        <w:rPr>
          <w:color w:val="444444"/>
          <w:spacing w:val="-7"/>
          <w:sz w:val="28"/>
        </w:rPr>
        <w:t> </w:t>
      </w:r>
      <w:r>
        <w:rPr>
          <w:color w:val="444444"/>
          <w:sz w:val="28"/>
        </w:rPr>
        <w:t>advisers</w:t>
      </w:r>
      <w:r>
        <w:rPr>
          <w:color w:val="444444"/>
          <w:spacing w:val="-6"/>
          <w:sz w:val="28"/>
        </w:rPr>
        <w:t> </w:t>
      </w:r>
      <w:r>
        <w:rPr>
          <w:color w:val="444444"/>
          <w:sz w:val="28"/>
        </w:rPr>
        <w:t>or</w:t>
      </w:r>
      <w:r>
        <w:rPr>
          <w:color w:val="444444"/>
          <w:spacing w:val="-8"/>
          <w:sz w:val="28"/>
        </w:rPr>
        <w:t> </w:t>
      </w:r>
      <w:r>
        <w:rPr>
          <w:color w:val="444444"/>
          <w:sz w:val="28"/>
        </w:rPr>
        <w:t>the</w:t>
      </w:r>
      <w:r>
        <w:rPr>
          <w:color w:val="444444"/>
          <w:spacing w:val="-7"/>
          <w:sz w:val="28"/>
        </w:rPr>
        <w:t> </w:t>
      </w:r>
      <w:r>
        <w:rPr>
          <w:color w:val="444444"/>
          <w:sz w:val="28"/>
        </w:rPr>
        <w:t>Director</w:t>
      </w:r>
      <w:r>
        <w:rPr>
          <w:color w:val="444444"/>
          <w:spacing w:val="-8"/>
          <w:sz w:val="28"/>
        </w:rPr>
        <w:t> </w:t>
      </w:r>
      <w:r>
        <w:rPr>
          <w:color w:val="444444"/>
          <w:sz w:val="28"/>
        </w:rPr>
        <w:t>of</w:t>
      </w:r>
      <w:r>
        <w:rPr>
          <w:color w:val="444444"/>
          <w:spacing w:val="-5"/>
          <w:sz w:val="28"/>
        </w:rPr>
        <w:t> </w:t>
      </w:r>
      <w:r>
        <w:rPr>
          <w:color w:val="444444"/>
          <w:sz w:val="28"/>
        </w:rPr>
        <w:t>the</w:t>
      </w:r>
      <w:r>
        <w:rPr>
          <w:color w:val="444444"/>
          <w:spacing w:val="-7"/>
          <w:sz w:val="28"/>
        </w:rPr>
        <w:t> </w:t>
      </w:r>
      <w:r>
        <w:rPr>
          <w:color w:val="444444"/>
          <w:sz w:val="28"/>
        </w:rPr>
        <w:t>Program</w:t>
      </w:r>
      <w:r>
        <w:rPr>
          <w:color w:val="444444"/>
          <w:spacing w:val="-8"/>
          <w:sz w:val="28"/>
        </w:rPr>
        <w:t> </w:t>
      </w:r>
      <w:r>
        <w:rPr>
          <w:color w:val="444444"/>
          <w:sz w:val="28"/>
        </w:rPr>
        <w:t>will</w:t>
      </w:r>
      <w:r>
        <w:rPr>
          <w:color w:val="444444"/>
          <w:spacing w:val="-7"/>
          <w:sz w:val="28"/>
        </w:rPr>
        <w:t> </w:t>
      </w:r>
      <w:r>
        <w:rPr>
          <w:color w:val="444444"/>
          <w:sz w:val="28"/>
        </w:rPr>
        <w:t>meet</w:t>
      </w:r>
      <w:r>
        <w:rPr>
          <w:color w:val="444444"/>
          <w:spacing w:val="-10"/>
          <w:sz w:val="28"/>
        </w:rPr>
        <w:t> </w:t>
      </w:r>
      <w:r>
        <w:rPr>
          <w:color w:val="444444"/>
          <w:sz w:val="28"/>
        </w:rPr>
        <w:t>with</w:t>
      </w:r>
      <w:r>
        <w:rPr>
          <w:color w:val="444444"/>
          <w:spacing w:val="-6"/>
          <w:sz w:val="28"/>
        </w:rPr>
        <w:t> </w:t>
      </w:r>
      <w:r>
        <w:rPr>
          <w:color w:val="444444"/>
          <w:sz w:val="28"/>
        </w:rPr>
        <w:t>students</w:t>
      </w:r>
      <w:r>
        <w:rPr>
          <w:color w:val="444444"/>
          <w:spacing w:val="-9"/>
          <w:sz w:val="28"/>
        </w:rPr>
        <w:t> </w:t>
      </w:r>
      <w:r>
        <w:rPr>
          <w:color w:val="444444"/>
          <w:sz w:val="28"/>
        </w:rPr>
        <w:t>once a semester to discuss the Program and academic success</w:t>
      </w:r>
    </w:p>
    <w:p>
      <w:pPr>
        <w:pStyle w:val="BodyText"/>
        <w:spacing w:before="26"/>
      </w:pPr>
    </w:p>
    <w:p>
      <w:pPr>
        <w:pStyle w:val="BodyText"/>
        <w:spacing w:line="259" w:lineRule="auto"/>
        <w:ind w:left="180" w:right="394"/>
        <w:jc w:val="both"/>
      </w:pPr>
      <w:r>
        <w:rPr>
          <w:color w:val="444444"/>
        </w:rPr>
        <w:t>The</w:t>
      </w:r>
      <w:r>
        <w:rPr>
          <w:color w:val="444444"/>
          <w:spacing w:val="-16"/>
        </w:rPr>
        <w:t> </w:t>
      </w:r>
      <w:r>
        <w:rPr>
          <w:color w:val="444444"/>
        </w:rPr>
        <w:t>PTA</w:t>
      </w:r>
      <w:r>
        <w:rPr>
          <w:color w:val="444444"/>
          <w:spacing w:val="-15"/>
        </w:rPr>
        <w:t> </w:t>
      </w:r>
      <w:r>
        <w:rPr>
          <w:color w:val="444444"/>
        </w:rPr>
        <w:t>Program</w:t>
      </w:r>
      <w:r>
        <w:rPr>
          <w:color w:val="444444"/>
          <w:spacing w:val="-15"/>
        </w:rPr>
        <w:t> </w:t>
      </w:r>
      <w:r>
        <w:rPr>
          <w:color w:val="444444"/>
        </w:rPr>
        <w:t>is</w:t>
      </w:r>
      <w:r>
        <w:rPr>
          <w:color w:val="444444"/>
          <w:spacing w:val="-15"/>
        </w:rPr>
        <w:t> </w:t>
      </w:r>
      <w:r>
        <w:rPr>
          <w:color w:val="444444"/>
        </w:rPr>
        <w:t>a</w:t>
      </w:r>
      <w:r>
        <w:rPr>
          <w:color w:val="444444"/>
          <w:spacing w:val="-16"/>
        </w:rPr>
        <w:t> </w:t>
      </w:r>
      <w:r>
        <w:rPr>
          <w:color w:val="444444"/>
        </w:rPr>
        <w:t>full-time</w:t>
      </w:r>
      <w:r>
        <w:rPr>
          <w:color w:val="444444"/>
          <w:spacing w:val="-16"/>
        </w:rPr>
        <w:t> </w:t>
      </w:r>
      <w:r>
        <w:rPr>
          <w:color w:val="444444"/>
        </w:rPr>
        <w:t>program,</w:t>
      </w:r>
      <w:r>
        <w:rPr>
          <w:color w:val="444444"/>
          <w:spacing w:val="-15"/>
        </w:rPr>
        <w:t> </w:t>
      </w:r>
      <w:r>
        <w:rPr>
          <w:color w:val="444444"/>
        </w:rPr>
        <w:t>and</w:t>
      </w:r>
      <w:r>
        <w:rPr>
          <w:color w:val="444444"/>
          <w:spacing w:val="-15"/>
        </w:rPr>
        <w:t> </w:t>
      </w:r>
      <w:r>
        <w:rPr>
          <w:color w:val="444444"/>
        </w:rPr>
        <w:t>working</w:t>
      </w:r>
      <w:r>
        <w:rPr>
          <w:color w:val="444444"/>
          <w:spacing w:val="-15"/>
        </w:rPr>
        <w:t> </w:t>
      </w:r>
      <w:r>
        <w:rPr>
          <w:color w:val="444444"/>
        </w:rPr>
        <w:t>while</w:t>
      </w:r>
      <w:r>
        <w:rPr>
          <w:color w:val="444444"/>
          <w:spacing w:val="-15"/>
        </w:rPr>
        <w:t> </w:t>
      </w:r>
      <w:r>
        <w:rPr>
          <w:color w:val="444444"/>
        </w:rPr>
        <w:t>enrolled</w:t>
      </w:r>
      <w:r>
        <w:rPr>
          <w:color w:val="444444"/>
          <w:spacing w:val="-15"/>
        </w:rPr>
        <w:t> </w:t>
      </w:r>
      <w:r>
        <w:rPr>
          <w:color w:val="444444"/>
        </w:rPr>
        <w:t>will</w:t>
      </w:r>
      <w:r>
        <w:rPr>
          <w:color w:val="444444"/>
          <w:spacing w:val="-15"/>
        </w:rPr>
        <w:t> </w:t>
      </w:r>
      <w:r>
        <w:rPr>
          <w:color w:val="444444"/>
        </w:rPr>
        <w:t>be</w:t>
      </w:r>
      <w:r>
        <w:rPr>
          <w:color w:val="444444"/>
          <w:spacing w:val="-16"/>
        </w:rPr>
        <w:t> </w:t>
      </w:r>
      <w:r>
        <w:rPr>
          <w:color w:val="444444"/>
        </w:rPr>
        <w:t>difficult. A student may have a part-time job, but working full-time is not recommended. Students must take an active role in learning and invest a full-time effort to succeed. Students should follow these guidelines to facilitate success in the </w:t>
      </w:r>
      <w:r>
        <w:rPr>
          <w:color w:val="444444"/>
          <w:spacing w:val="-2"/>
        </w:rPr>
        <w:t>Program:</w:t>
      </w:r>
    </w:p>
    <w:p>
      <w:pPr>
        <w:pStyle w:val="ListParagraph"/>
        <w:numPr>
          <w:ilvl w:val="0"/>
          <w:numId w:val="8"/>
        </w:numPr>
        <w:tabs>
          <w:tab w:pos="899" w:val="left" w:leader="none"/>
        </w:tabs>
        <w:spacing w:line="340" w:lineRule="exact" w:before="0" w:after="0"/>
        <w:ind w:left="899" w:right="0" w:hanging="359"/>
        <w:jc w:val="left"/>
        <w:rPr>
          <w:sz w:val="28"/>
        </w:rPr>
      </w:pPr>
      <w:r>
        <w:rPr>
          <w:color w:val="444444"/>
          <w:sz w:val="28"/>
        </w:rPr>
        <w:t>100%</w:t>
      </w:r>
      <w:r>
        <w:rPr>
          <w:color w:val="444444"/>
          <w:spacing w:val="-7"/>
          <w:sz w:val="28"/>
        </w:rPr>
        <w:t> </w:t>
      </w:r>
      <w:r>
        <w:rPr>
          <w:color w:val="444444"/>
          <w:sz w:val="28"/>
        </w:rPr>
        <w:t>attendance</w:t>
      </w:r>
      <w:r>
        <w:rPr>
          <w:color w:val="444444"/>
          <w:spacing w:val="-5"/>
          <w:sz w:val="28"/>
        </w:rPr>
        <w:t> </w:t>
      </w:r>
      <w:r>
        <w:rPr>
          <w:color w:val="444444"/>
          <w:sz w:val="28"/>
        </w:rPr>
        <w:t>for</w:t>
      </w:r>
      <w:r>
        <w:rPr>
          <w:color w:val="444444"/>
          <w:spacing w:val="-6"/>
          <w:sz w:val="28"/>
        </w:rPr>
        <w:t> </w:t>
      </w:r>
      <w:r>
        <w:rPr>
          <w:color w:val="444444"/>
          <w:sz w:val="28"/>
        </w:rPr>
        <w:t>lectures,</w:t>
      </w:r>
      <w:r>
        <w:rPr>
          <w:color w:val="444444"/>
          <w:spacing w:val="-5"/>
          <w:sz w:val="28"/>
        </w:rPr>
        <w:t> </w:t>
      </w:r>
      <w:r>
        <w:rPr>
          <w:color w:val="444444"/>
          <w:sz w:val="28"/>
        </w:rPr>
        <w:t>lab,</w:t>
      </w:r>
      <w:r>
        <w:rPr>
          <w:color w:val="444444"/>
          <w:spacing w:val="-6"/>
          <w:sz w:val="28"/>
        </w:rPr>
        <w:t> </w:t>
      </w:r>
      <w:r>
        <w:rPr>
          <w:color w:val="444444"/>
          <w:sz w:val="28"/>
        </w:rPr>
        <w:t>simulations,</w:t>
      </w:r>
      <w:r>
        <w:rPr>
          <w:color w:val="444444"/>
          <w:spacing w:val="-4"/>
          <w:sz w:val="28"/>
        </w:rPr>
        <w:t> </w:t>
      </w:r>
      <w:r>
        <w:rPr>
          <w:color w:val="444444"/>
          <w:sz w:val="28"/>
        </w:rPr>
        <w:t>and</w:t>
      </w:r>
      <w:r>
        <w:rPr>
          <w:color w:val="444444"/>
          <w:spacing w:val="-3"/>
          <w:sz w:val="28"/>
        </w:rPr>
        <w:t> </w:t>
      </w:r>
      <w:r>
        <w:rPr>
          <w:color w:val="444444"/>
          <w:sz w:val="28"/>
        </w:rPr>
        <w:t>clinical</w:t>
      </w:r>
      <w:r>
        <w:rPr>
          <w:color w:val="444444"/>
          <w:spacing w:val="-4"/>
          <w:sz w:val="28"/>
        </w:rPr>
        <w:t> </w:t>
      </w:r>
      <w:r>
        <w:rPr>
          <w:color w:val="444444"/>
          <w:spacing w:val="-2"/>
          <w:sz w:val="28"/>
        </w:rPr>
        <w:t>rotations</w:t>
      </w:r>
    </w:p>
    <w:p>
      <w:pPr>
        <w:pStyle w:val="ListParagraph"/>
        <w:numPr>
          <w:ilvl w:val="0"/>
          <w:numId w:val="8"/>
        </w:numPr>
        <w:tabs>
          <w:tab w:pos="899" w:val="left" w:leader="none"/>
        </w:tabs>
        <w:spacing w:line="240" w:lineRule="auto" w:before="28" w:after="0"/>
        <w:ind w:left="899" w:right="0" w:hanging="359"/>
        <w:jc w:val="left"/>
        <w:rPr>
          <w:sz w:val="28"/>
        </w:rPr>
      </w:pPr>
      <w:r>
        <w:rPr>
          <w:color w:val="444444"/>
          <w:sz w:val="28"/>
        </w:rPr>
        <w:t>Turn</w:t>
      </w:r>
      <w:r>
        <w:rPr>
          <w:color w:val="444444"/>
          <w:spacing w:val="-5"/>
          <w:sz w:val="28"/>
        </w:rPr>
        <w:t> </w:t>
      </w:r>
      <w:r>
        <w:rPr>
          <w:color w:val="444444"/>
          <w:sz w:val="28"/>
        </w:rPr>
        <w:t>assignments</w:t>
      </w:r>
      <w:r>
        <w:rPr>
          <w:color w:val="444444"/>
          <w:spacing w:val="-6"/>
          <w:sz w:val="28"/>
        </w:rPr>
        <w:t> </w:t>
      </w:r>
      <w:r>
        <w:rPr>
          <w:color w:val="444444"/>
          <w:sz w:val="28"/>
        </w:rPr>
        <w:t>in</w:t>
      </w:r>
      <w:r>
        <w:rPr>
          <w:color w:val="444444"/>
          <w:spacing w:val="-5"/>
          <w:sz w:val="28"/>
        </w:rPr>
        <w:t> </w:t>
      </w:r>
      <w:r>
        <w:rPr>
          <w:color w:val="444444"/>
          <w:sz w:val="28"/>
        </w:rPr>
        <w:t>when</w:t>
      </w:r>
      <w:r>
        <w:rPr>
          <w:color w:val="444444"/>
          <w:spacing w:val="-4"/>
          <w:sz w:val="28"/>
        </w:rPr>
        <w:t> </w:t>
      </w:r>
      <w:r>
        <w:rPr>
          <w:color w:val="444444"/>
          <w:spacing w:val="-5"/>
          <w:sz w:val="28"/>
        </w:rPr>
        <w:t>due</w:t>
      </w:r>
    </w:p>
    <w:p>
      <w:pPr>
        <w:pStyle w:val="ListParagraph"/>
        <w:numPr>
          <w:ilvl w:val="0"/>
          <w:numId w:val="8"/>
        </w:numPr>
        <w:tabs>
          <w:tab w:pos="899" w:val="left" w:leader="none"/>
        </w:tabs>
        <w:spacing w:line="240" w:lineRule="auto" w:before="28" w:after="0"/>
        <w:ind w:left="899" w:right="0" w:hanging="359"/>
        <w:jc w:val="left"/>
        <w:rPr>
          <w:sz w:val="28"/>
        </w:rPr>
      </w:pPr>
      <w:r>
        <w:rPr>
          <w:color w:val="444444"/>
          <w:sz w:val="28"/>
        </w:rPr>
        <w:t>Ask</w:t>
      </w:r>
      <w:r>
        <w:rPr>
          <w:color w:val="444444"/>
          <w:spacing w:val="-5"/>
          <w:sz w:val="28"/>
        </w:rPr>
        <w:t> </w:t>
      </w:r>
      <w:r>
        <w:rPr>
          <w:color w:val="444444"/>
          <w:sz w:val="28"/>
        </w:rPr>
        <w:t>questions.</w:t>
      </w:r>
      <w:r>
        <w:rPr>
          <w:color w:val="444444"/>
          <w:spacing w:val="-5"/>
          <w:sz w:val="28"/>
        </w:rPr>
        <w:t> </w:t>
      </w:r>
      <w:r>
        <w:rPr>
          <w:color w:val="444444"/>
          <w:sz w:val="28"/>
        </w:rPr>
        <w:t>If</w:t>
      </w:r>
      <w:r>
        <w:rPr>
          <w:color w:val="444444"/>
          <w:spacing w:val="-3"/>
          <w:sz w:val="28"/>
        </w:rPr>
        <w:t> </w:t>
      </w:r>
      <w:r>
        <w:rPr>
          <w:color w:val="444444"/>
          <w:sz w:val="28"/>
        </w:rPr>
        <w:t>you</w:t>
      </w:r>
      <w:r>
        <w:rPr>
          <w:color w:val="444444"/>
          <w:spacing w:val="-5"/>
          <w:sz w:val="28"/>
        </w:rPr>
        <w:t> </w:t>
      </w:r>
      <w:r>
        <w:rPr>
          <w:color w:val="444444"/>
          <w:sz w:val="28"/>
        </w:rPr>
        <w:t>don't</w:t>
      </w:r>
      <w:r>
        <w:rPr>
          <w:color w:val="444444"/>
          <w:spacing w:val="-5"/>
          <w:sz w:val="28"/>
        </w:rPr>
        <w:t> </w:t>
      </w:r>
      <w:r>
        <w:rPr>
          <w:color w:val="444444"/>
          <w:sz w:val="28"/>
        </w:rPr>
        <w:t>know</w:t>
      </w:r>
      <w:r>
        <w:rPr>
          <w:color w:val="444444"/>
          <w:spacing w:val="-3"/>
          <w:sz w:val="28"/>
        </w:rPr>
        <w:t> </w:t>
      </w:r>
      <w:r>
        <w:rPr>
          <w:color w:val="444444"/>
          <w:sz w:val="28"/>
        </w:rPr>
        <w:t>or</w:t>
      </w:r>
      <w:r>
        <w:rPr>
          <w:color w:val="444444"/>
          <w:spacing w:val="-2"/>
          <w:sz w:val="28"/>
        </w:rPr>
        <w:t> </w:t>
      </w:r>
      <w:r>
        <w:rPr>
          <w:color w:val="444444"/>
          <w:sz w:val="28"/>
        </w:rPr>
        <w:t>you</w:t>
      </w:r>
      <w:r>
        <w:rPr>
          <w:color w:val="444444"/>
          <w:spacing w:val="-3"/>
          <w:sz w:val="28"/>
        </w:rPr>
        <w:t> </w:t>
      </w:r>
      <w:r>
        <w:rPr>
          <w:color w:val="444444"/>
          <w:sz w:val="28"/>
        </w:rPr>
        <w:t>don't</w:t>
      </w:r>
      <w:r>
        <w:rPr>
          <w:color w:val="444444"/>
          <w:spacing w:val="-5"/>
          <w:sz w:val="28"/>
        </w:rPr>
        <w:t> </w:t>
      </w:r>
      <w:r>
        <w:rPr>
          <w:color w:val="444444"/>
          <w:sz w:val="28"/>
        </w:rPr>
        <w:t>understand,</w:t>
      </w:r>
      <w:r>
        <w:rPr>
          <w:color w:val="444444"/>
          <w:spacing w:val="-4"/>
          <w:sz w:val="28"/>
        </w:rPr>
        <w:t> </w:t>
      </w:r>
      <w:r>
        <w:rPr>
          <w:color w:val="444444"/>
          <w:spacing w:val="-5"/>
          <w:sz w:val="28"/>
        </w:rPr>
        <w:t>ask</w:t>
      </w:r>
    </w:p>
    <w:p>
      <w:pPr>
        <w:pStyle w:val="ListParagraph"/>
        <w:numPr>
          <w:ilvl w:val="0"/>
          <w:numId w:val="8"/>
        </w:numPr>
        <w:tabs>
          <w:tab w:pos="900" w:val="left" w:leader="none"/>
        </w:tabs>
        <w:spacing w:line="259" w:lineRule="auto" w:before="25" w:after="0"/>
        <w:ind w:left="900" w:right="408" w:hanging="360"/>
        <w:jc w:val="left"/>
        <w:rPr>
          <w:sz w:val="28"/>
        </w:rPr>
      </w:pPr>
      <w:r>
        <w:rPr>
          <w:color w:val="444444"/>
          <w:sz w:val="28"/>
        </w:rPr>
        <w:t>Read passages assigned ahead of time and be prepared to discuss them in </w:t>
      </w:r>
      <w:r>
        <w:rPr>
          <w:color w:val="444444"/>
          <w:spacing w:val="-2"/>
          <w:sz w:val="28"/>
        </w:rPr>
        <w:t>class</w:t>
      </w:r>
    </w:p>
    <w:p>
      <w:pPr>
        <w:pStyle w:val="ListParagraph"/>
        <w:numPr>
          <w:ilvl w:val="0"/>
          <w:numId w:val="8"/>
        </w:numPr>
        <w:tabs>
          <w:tab w:pos="899" w:val="left" w:leader="none"/>
        </w:tabs>
        <w:spacing w:line="240" w:lineRule="auto" w:before="1" w:after="0"/>
        <w:ind w:left="899" w:right="0" w:hanging="359"/>
        <w:jc w:val="left"/>
        <w:rPr>
          <w:sz w:val="28"/>
        </w:rPr>
      </w:pPr>
      <w:r>
        <w:rPr>
          <w:color w:val="444444"/>
          <w:sz w:val="28"/>
        </w:rPr>
        <w:t>Review</w:t>
      </w:r>
      <w:r>
        <w:rPr>
          <w:color w:val="444444"/>
          <w:spacing w:val="-5"/>
          <w:sz w:val="28"/>
        </w:rPr>
        <w:t> </w:t>
      </w:r>
      <w:r>
        <w:rPr>
          <w:color w:val="444444"/>
          <w:sz w:val="28"/>
        </w:rPr>
        <w:t>class</w:t>
      </w:r>
      <w:r>
        <w:rPr>
          <w:color w:val="444444"/>
          <w:spacing w:val="-6"/>
          <w:sz w:val="28"/>
        </w:rPr>
        <w:t> </w:t>
      </w:r>
      <w:r>
        <w:rPr>
          <w:color w:val="444444"/>
          <w:sz w:val="28"/>
        </w:rPr>
        <w:t>notes</w:t>
      </w:r>
      <w:r>
        <w:rPr>
          <w:color w:val="444444"/>
          <w:spacing w:val="-4"/>
          <w:sz w:val="28"/>
        </w:rPr>
        <w:t> </w:t>
      </w:r>
      <w:r>
        <w:rPr>
          <w:color w:val="444444"/>
          <w:sz w:val="28"/>
        </w:rPr>
        <w:t>and</w:t>
      </w:r>
      <w:r>
        <w:rPr>
          <w:color w:val="444444"/>
          <w:spacing w:val="-5"/>
          <w:sz w:val="28"/>
        </w:rPr>
        <w:t> </w:t>
      </w:r>
      <w:r>
        <w:rPr>
          <w:color w:val="444444"/>
          <w:sz w:val="28"/>
        </w:rPr>
        <w:t>assigned</w:t>
      </w:r>
      <w:r>
        <w:rPr>
          <w:color w:val="444444"/>
          <w:spacing w:val="-4"/>
          <w:sz w:val="28"/>
        </w:rPr>
        <w:t> </w:t>
      </w:r>
      <w:r>
        <w:rPr>
          <w:color w:val="444444"/>
          <w:sz w:val="28"/>
        </w:rPr>
        <w:t>reading</w:t>
      </w:r>
      <w:r>
        <w:rPr>
          <w:color w:val="444444"/>
          <w:spacing w:val="-9"/>
          <w:sz w:val="28"/>
        </w:rPr>
        <w:t> </w:t>
      </w:r>
      <w:r>
        <w:rPr>
          <w:color w:val="444444"/>
          <w:sz w:val="28"/>
        </w:rPr>
        <w:t>passages</w:t>
      </w:r>
      <w:r>
        <w:rPr>
          <w:color w:val="444444"/>
          <w:spacing w:val="-5"/>
          <w:sz w:val="28"/>
        </w:rPr>
        <w:t> </w:t>
      </w:r>
      <w:r>
        <w:rPr>
          <w:color w:val="444444"/>
          <w:sz w:val="28"/>
        </w:rPr>
        <w:t>every</w:t>
      </w:r>
      <w:r>
        <w:rPr>
          <w:color w:val="444444"/>
          <w:spacing w:val="-7"/>
          <w:sz w:val="28"/>
        </w:rPr>
        <w:t> </w:t>
      </w:r>
      <w:r>
        <w:rPr>
          <w:color w:val="444444"/>
          <w:spacing w:val="-5"/>
          <w:sz w:val="28"/>
        </w:rPr>
        <w:t>day</w:t>
      </w:r>
    </w:p>
    <w:p>
      <w:pPr>
        <w:spacing w:after="0" w:line="240" w:lineRule="auto"/>
        <w:jc w:val="left"/>
        <w:rPr>
          <w:sz w:val="28"/>
        </w:rPr>
        <w:sectPr>
          <w:pgSz w:w="12240" w:h="15840"/>
          <w:pgMar w:header="720" w:footer="1004" w:top="1580" w:bottom="1280" w:left="1260" w:right="1040"/>
        </w:sectPr>
      </w:pPr>
    </w:p>
    <w:p>
      <w:pPr>
        <w:pStyle w:val="ListParagraph"/>
        <w:numPr>
          <w:ilvl w:val="0"/>
          <w:numId w:val="8"/>
        </w:numPr>
        <w:tabs>
          <w:tab w:pos="899" w:val="left" w:leader="none"/>
        </w:tabs>
        <w:spacing w:line="240" w:lineRule="auto" w:before="23" w:after="0"/>
        <w:ind w:left="899" w:right="0" w:hanging="359"/>
        <w:jc w:val="left"/>
        <w:rPr>
          <w:sz w:val="28"/>
        </w:rPr>
      </w:pPr>
      <w:r>
        <w:rPr>
          <w:color w:val="444444"/>
          <w:sz w:val="28"/>
        </w:rPr>
        <w:t>Arrange</w:t>
      </w:r>
      <w:r>
        <w:rPr>
          <w:color w:val="444444"/>
          <w:spacing w:val="-5"/>
          <w:sz w:val="28"/>
        </w:rPr>
        <w:t> </w:t>
      </w:r>
      <w:r>
        <w:rPr>
          <w:color w:val="444444"/>
          <w:sz w:val="28"/>
        </w:rPr>
        <w:t>study</w:t>
      </w:r>
      <w:r>
        <w:rPr>
          <w:color w:val="444444"/>
          <w:spacing w:val="-3"/>
          <w:sz w:val="28"/>
        </w:rPr>
        <w:t> </w:t>
      </w:r>
      <w:r>
        <w:rPr>
          <w:color w:val="444444"/>
          <w:sz w:val="28"/>
        </w:rPr>
        <w:t>groups</w:t>
      </w:r>
      <w:r>
        <w:rPr>
          <w:color w:val="444444"/>
          <w:spacing w:val="-5"/>
          <w:sz w:val="28"/>
        </w:rPr>
        <w:t> </w:t>
      </w:r>
      <w:r>
        <w:rPr>
          <w:color w:val="444444"/>
          <w:sz w:val="28"/>
        </w:rPr>
        <w:t>and</w:t>
      </w:r>
      <w:r>
        <w:rPr>
          <w:color w:val="444444"/>
          <w:spacing w:val="-3"/>
          <w:sz w:val="28"/>
        </w:rPr>
        <w:t> </w:t>
      </w:r>
      <w:r>
        <w:rPr>
          <w:color w:val="444444"/>
          <w:sz w:val="28"/>
        </w:rPr>
        <w:t>peer</w:t>
      </w:r>
      <w:r>
        <w:rPr>
          <w:color w:val="444444"/>
          <w:spacing w:val="-2"/>
          <w:sz w:val="28"/>
        </w:rPr>
        <w:t> </w:t>
      </w:r>
      <w:r>
        <w:rPr>
          <w:color w:val="444444"/>
          <w:sz w:val="28"/>
        </w:rPr>
        <w:t>study</w:t>
      </w:r>
      <w:r>
        <w:rPr>
          <w:color w:val="444444"/>
          <w:spacing w:val="-3"/>
          <w:sz w:val="28"/>
        </w:rPr>
        <w:t> </w:t>
      </w:r>
      <w:r>
        <w:rPr>
          <w:color w:val="444444"/>
          <w:spacing w:val="-2"/>
          <w:sz w:val="28"/>
        </w:rPr>
        <w:t>sessions</w:t>
      </w:r>
    </w:p>
    <w:p>
      <w:pPr>
        <w:pStyle w:val="ListParagraph"/>
        <w:numPr>
          <w:ilvl w:val="0"/>
          <w:numId w:val="8"/>
        </w:numPr>
        <w:tabs>
          <w:tab w:pos="900" w:val="left" w:leader="none"/>
        </w:tabs>
        <w:spacing w:line="256" w:lineRule="auto" w:before="27" w:after="0"/>
        <w:ind w:left="900" w:right="396" w:hanging="360"/>
        <w:jc w:val="left"/>
        <w:rPr>
          <w:sz w:val="28"/>
        </w:rPr>
      </w:pPr>
      <w:r>
        <w:rPr>
          <w:color w:val="444444"/>
          <w:sz w:val="28"/>
        </w:rPr>
        <w:t>Schedule</w:t>
      </w:r>
      <w:r>
        <w:rPr>
          <w:color w:val="444444"/>
          <w:spacing w:val="39"/>
          <w:sz w:val="28"/>
        </w:rPr>
        <w:t> </w:t>
      </w:r>
      <w:r>
        <w:rPr>
          <w:color w:val="444444"/>
          <w:sz w:val="28"/>
        </w:rPr>
        <w:t>time</w:t>
      </w:r>
      <w:r>
        <w:rPr>
          <w:color w:val="444444"/>
          <w:spacing w:val="38"/>
          <w:sz w:val="28"/>
        </w:rPr>
        <w:t> </w:t>
      </w:r>
      <w:r>
        <w:rPr>
          <w:color w:val="444444"/>
          <w:sz w:val="28"/>
        </w:rPr>
        <w:t>to</w:t>
      </w:r>
      <w:r>
        <w:rPr>
          <w:color w:val="444444"/>
          <w:spacing w:val="39"/>
          <w:sz w:val="28"/>
        </w:rPr>
        <w:t> </w:t>
      </w:r>
      <w:r>
        <w:rPr>
          <w:color w:val="444444"/>
          <w:sz w:val="28"/>
        </w:rPr>
        <w:t>meet</w:t>
      </w:r>
      <w:r>
        <w:rPr>
          <w:color w:val="444444"/>
          <w:spacing w:val="38"/>
          <w:sz w:val="28"/>
        </w:rPr>
        <w:t> </w:t>
      </w:r>
      <w:r>
        <w:rPr>
          <w:color w:val="444444"/>
          <w:sz w:val="28"/>
        </w:rPr>
        <w:t>with</w:t>
      </w:r>
      <w:r>
        <w:rPr>
          <w:color w:val="444444"/>
          <w:spacing w:val="39"/>
          <w:sz w:val="28"/>
        </w:rPr>
        <w:t> </w:t>
      </w:r>
      <w:r>
        <w:rPr>
          <w:color w:val="444444"/>
          <w:sz w:val="28"/>
        </w:rPr>
        <w:t>faculty</w:t>
      </w:r>
      <w:r>
        <w:rPr>
          <w:color w:val="444444"/>
          <w:spacing w:val="39"/>
          <w:sz w:val="28"/>
        </w:rPr>
        <w:t> </w:t>
      </w:r>
      <w:r>
        <w:rPr>
          <w:color w:val="444444"/>
          <w:sz w:val="28"/>
        </w:rPr>
        <w:t>if</w:t>
      </w:r>
      <w:r>
        <w:rPr>
          <w:color w:val="444444"/>
          <w:spacing w:val="39"/>
          <w:sz w:val="28"/>
        </w:rPr>
        <w:t> </w:t>
      </w:r>
      <w:r>
        <w:rPr>
          <w:color w:val="444444"/>
          <w:sz w:val="28"/>
        </w:rPr>
        <w:t>a</w:t>
      </w:r>
      <w:r>
        <w:rPr>
          <w:color w:val="444444"/>
          <w:spacing w:val="39"/>
          <w:sz w:val="28"/>
        </w:rPr>
        <w:t> </w:t>
      </w:r>
      <w:r>
        <w:rPr>
          <w:color w:val="444444"/>
          <w:sz w:val="28"/>
        </w:rPr>
        <w:t>concept</w:t>
      </w:r>
      <w:r>
        <w:rPr>
          <w:color w:val="444444"/>
          <w:spacing w:val="39"/>
          <w:sz w:val="28"/>
        </w:rPr>
        <w:t> </w:t>
      </w:r>
      <w:r>
        <w:rPr>
          <w:color w:val="444444"/>
          <w:sz w:val="28"/>
        </w:rPr>
        <w:t>is</w:t>
      </w:r>
      <w:r>
        <w:rPr>
          <w:color w:val="444444"/>
          <w:spacing w:val="39"/>
          <w:sz w:val="28"/>
        </w:rPr>
        <w:t> </w:t>
      </w:r>
      <w:r>
        <w:rPr>
          <w:color w:val="444444"/>
          <w:sz w:val="28"/>
        </w:rPr>
        <w:t>not</w:t>
      </w:r>
      <w:r>
        <w:rPr>
          <w:color w:val="444444"/>
          <w:spacing w:val="39"/>
          <w:sz w:val="28"/>
        </w:rPr>
        <w:t> </w:t>
      </w:r>
      <w:r>
        <w:rPr>
          <w:color w:val="444444"/>
          <w:sz w:val="28"/>
        </w:rPr>
        <w:t>understood</w:t>
      </w:r>
      <w:r>
        <w:rPr>
          <w:color w:val="444444"/>
          <w:spacing w:val="40"/>
          <w:sz w:val="28"/>
        </w:rPr>
        <w:t> </w:t>
      </w:r>
      <w:r>
        <w:rPr>
          <w:color w:val="444444"/>
          <w:sz w:val="28"/>
        </w:rPr>
        <w:t>or</w:t>
      </w:r>
      <w:r>
        <w:rPr>
          <w:color w:val="444444"/>
          <w:spacing w:val="40"/>
          <w:sz w:val="28"/>
        </w:rPr>
        <w:t> </w:t>
      </w:r>
      <w:r>
        <w:rPr>
          <w:color w:val="444444"/>
          <w:sz w:val="28"/>
        </w:rPr>
        <w:t>an assignment is not successful</w:t>
      </w:r>
    </w:p>
    <w:p>
      <w:pPr>
        <w:pStyle w:val="ListParagraph"/>
        <w:numPr>
          <w:ilvl w:val="0"/>
          <w:numId w:val="8"/>
        </w:numPr>
        <w:tabs>
          <w:tab w:pos="899" w:val="left" w:leader="none"/>
        </w:tabs>
        <w:spacing w:line="240" w:lineRule="auto" w:before="6" w:after="0"/>
        <w:ind w:left="899" w:right="0" w:hanging="359"/>
        <w:jc w:val="left"/>
        <w:rPr>
          <w:sz w:val="28"/>
        </w:rPr>
      </w:pPr>
      <w:r>
        <w:rPr>
          <w:color w:val="444444"/>
          <w:sz w:val="28"/>
        </w:rPr>
        <w:t>Ask</w:t>
      </w:r>
      <w:r>
        <w:rPr>
          <w:color w:val="444444"/>
          <w:spacing w:val="-4"/>
          <w:sz w:val="28"/>
        </w:rPr>
        <w:t> </w:t>
      </w:r>
      <w:r>
        <w:rPr>
          <w:color w:val="444444"/>
          <w:sz w:val="28"/>
        </w:rPr>
        <w:t>for</w:t>
      </w:r>
      <w:r>
        <w:rPr>
          <w:color w:val="444444"/>
          <w:spacing w:val="-3"/>
          <w:sz w:val="28"/>
        </w:rPr>
        <w:t> </w:t>
      </w:r>
      <w:r>
        <w:rPr>
          <w:color w:val="444444"/>
          <w:sz w:val="28"/>
        </w:rPr>
        <w:t>help-</w:t>
      </w:r>
      <w:r>
        <w:rPr>
          <w:color w:val="444444"/>
          <w:spacing w:val="-2"/>
          <w:sz w:val="28"/>
        </w:rPr>
        <w:t> </w:t>
      </w:r>
      <w:r>
        <w:rPr>
          <w:color w:val="444444"/>
          <w:sz w:val="28"/>
        </w:rPr>
        <w:t>other</w:t>
      </w:r>
      <w:r>
        <w:rPr>
          <w:color w:val="444444"/>
          <w:spacing w:val="-3"/>
          <w:sz w:val="28"/>
        </w:rPr>
        <w:t> </w:t>
      </w:r>
      <w:r>
        <w:rPr>
          <w:color w:val="444444"/>
          <w:sz w:val="28"/>
        </w:rPr>
        <w:t>students,</w:t>
      </w:r>
      <w:r>
        <w:rPr>
          <w:color w:val="444444"/>
          <w:spacing w:val="-3"/>
          <w:sz w:val="28"/>
        </w:rPr>
        <w:t> </w:t>
      </w:r>
      <w:r>
        <w:rPr>
          <w:color w:val="444444"/>
          <w:spacing w:val="-2"/>
          <w:sz w:val="28"/>
        </w:rPr>
        <w:t>faculty</w:t>
      </w:r>
    </w:p>
    <w:p>
      <w:pPr>
        <w:pStyle w:val="ListParagraph"/>
        <w:numPr>
          <w:ilvl w:val="0"/>
          <w:numId w:val="8"/>
        </w:numPr>
        <w:tabs>
          <w:tab w:pos="899" w:val="left" w:leader="none"/>
        </w:tabs>
        <w:spacing w:line="240" w:lineRule="auto" w:before="28" w:after="0"/>
        <w:ind w:left="899" w:right="0" w:hanging="359"/>
        <w:jc w:val="left"/>
        <w:rPr>
          <w:sz w:val="28"/>
        </w:rPr>
      </w:pPr>
      <w:r>
        <w:rPr>
          <w:color w:val="444444"/>
          <w:sz w:val="28"/>
        </w:rPr>
        <w:t>Study,</w:t>
      </w:r>
      <w:r>
        <w:rPr>
          <w:color w:val="444444"/>
          <w:spacing w:val="-4"/>
          <w:sz w:val="28"/>
        </w:rPr>
        <w:t> </w:t>
      </w:r>
      <w:r>
        <w:rPr>
          <w:color w:val="444444"/>
          <w:sz w:val="28"/>
        </w:rPr>
        <w:t>study,</w:t>
      </w:r>
      <w:r>
        <w:rPr>
          <w:color w:val="444444"/>
          <w:spacing w:val="-3"/>
          <w:sz w:val="28"/>
        </w:rPr>
        <w:t> </w:t>
      </w:r>
      <w:r>
        <w:rPr>
          <w:color w:val="444444"/>
          <w:spacing w:val="-4"/>
          <w:sz w:val="28"/>
        </w:rPr>
        <w:t>study</w:t>
      </w:r>
    </w:p>
    <w:p>
      <w:pPr>
        <w:pStyle w:val="ListParagraph"/>
        <w:numPr>
          <w:ilvl w:val="0"/>
          <w:numId w:val="8"/>
        </w:numPr>
        <w:tabs>
          <w:tab w:pos="899" w:val="left" w:leader="none"/>
        </w:tabs>
        <w:spacing w:line="240" w:lineRule="auto" w:before="25" w:after="0"/>
        <w:ind w:left="899" w:right="0" w:hanging="359"/>
        <w:jc w:val="left"/>
        <w:rPr>
          <w:sz w:val="28"/>
        </w:rPr>
      </w:pPr>
      <w:r>
        <w:rPr>
          <w:color w:val="444444"/>
          <w:sz w:val="28"/>
        </w:rPr>
        <w:t>Practice,</w:t>
      </w:r>
      <w:r>
        <w:rPr>
          <w:color w:val="444444"/>
          <w:spacing w:val="-6"/>
          <w:sz w:val="28"/>
        </w:rPr>
        <w:t> </w:t>
      </w:r>
      <w:r>
        <w:rPr>
          <w:color w:val="444444"/>
          <w:sz w:val="28"/>
        </w:rPr>
        <w:t>practice,</w:t>
      </w:r>
      <w:r>
        <w:rPr>
          <w:color w:val="444444"/>
          <w:spacing w:val="-6"/>
          <w:sz w:val="28"/>
        </w:rPr>
        <w:t> </w:t>
      </w:r>
      <w:r>
        <w:rPr>
          <w:color w:val="444444"/>
          <w:spacing w:val="-2"/>
          <w:sz w:val="28"/>
        </w:rPr>
        <w:t>practice</w:t>
      </w:r>
    </w:p>
    <w:p>
      <w:pPr>
        <w:pStyle w:val="ListParagraph"/>
        <w:numPr>
          <w:ilvl w:val="0"/>
          <w:numId w:val="8"/>
        </w:numPr>
        <w:tabs>
          <w:tab w:pos="900" w:val="left" w:leader="none"/>
        </w:tabs>
        <w:spacing w:line="259" w:lineRule="auto" w:before="28" w:after="0"/>
        <w:ind w:left="900" w:right="398" w:hanging="360"/>
        <w:jc w:val="left"/>
        <w:rPr>
          <w:sz w:val="28"/>
        </w:rPr>
      </w:pPr>
      <w:r>
        <w:rPr>
          <w:color w:val="444444"/>
          <w:sz w:val="28"/>
        </w:rPr>
        <w:t>Take</w:t>
      </w:r>
      <w:r>
        <w:rPr>
          <w:color w:val="444444"/>
          <w:spacing w:val="37"/>
          <w:sz w:val="28"/>
        </w:rPr>
        <w:t> </w:t>
      </w:r>
      <w:r>
        <w:rPr>
          <w:color w:val="444444"/>
          <w:sz w:val="28"/>
        </w:rPr>
        <w:t>care</w:t>
      </w:r>
      <w:r>
        <w:rPr>
          <w:color w:val="444444"/>
          <w:spacing w:val="36"/>
          <w:sz w:val="28"/>
        </w:rPr>
        <w:t> </w:t>
      </w:r>
      <w:r>
        <w:rPr>
          <w:color w:val="444444"/>
          <w:sz w:val="28"/>
        </w:rPr>
        <w:t>of</w:t>
      </w:r>
      <w:r>
        <w:rPr>
          <w:color w:val="444444"/>
          <w:spacing w:val="40"/>
          <w:sz w:val="28"/>
        </w:rPr>
        <w:t> </w:t>
      </w:r>
      <w:r>
        <w:rPr>
          <w:color w:val="444444"/>
          <w:sz w:val="28"/>
        </w:rPr>
        <w:t>yourself-</w:t>
      </w:r>
      <w:r>
        <w:rPr>
          <w:color w:val="444444"/>
          <w:spacing w:val="39"/>
          <w:sz w:val="28"/>
        </w:rPr>
        <w:t> </w:t>
      </w:r>
      <w:r>
        <w:rPr>
          <w:color w:val="444444"/>
          <w:sz w:val="28"/>
        </w:rPr>
        <w:t>time</w:t>
      </w:r>
      <w:r>
        <w:rPr>
          <w:color w:val="444444"/>
          <w:spacing w:val="38"/>
          <w:sz w:val="28"/>
        </w:rPr>
        <w:t> </w:t>
      </w:r>
      <w:r>
        <w:rPr>
          <w:color w:val="444444"/>
          <w:sz w:val="28"/>
        </w:rPr>
        <w:t>management</w:t>
      </w:r>
      <w:r>
        <w:rPr>
          <w:color w:val="444444"/>
          <w:spacing w:val="35"/>
          <w:sz w:val="28"/>
        </w:rPr>
        <w:t> </w:t>
      </w:r>
      <w:r>
        <w:rPr>
          <w:color w:val="444444"/>
          <w:sz w:val="28"/>
        </w:rPr>
        <w:t>techniques,</w:t>
      </w:r>
      <w:r>
        <w:rPr>
          <w:color w:val="444444"/>
          <w:spacing w:val="38"/>
          <w:sz w:val="28"/>
        </w:rPr>
        <w:t> </w:t>
      </w:r>
      <w:r>
        <w:rPr>
          <w:color w:val="444444"/>
          <w:sz w:val="28"/>
        </w:rPr>
        <w:t>stress</w:t>
      </w:r>
      <w:r>
        <w:rPr>
          <w:color w:val="444444"/>
          <w:spacing w:val="37"/>
          <w:sz w:val="28"/>
        </w:rPr>
        <w:t> </w:t>
      </w:r>
      <w:r>
        <w:rPr>
          <w:color w:val="444444"/>
          <w:sz w:val="28"/>
        </w:rPr>
        <w:t>management techniques, proper sleep time, proper nutrition and fluids, exercise</w:t>
      </w:r>
    </w:p>
    <w:p>
      <w:pPr>
        <w:pStyle w:val="BodyText"/>
        <w:spacing w:before="27"/>
      </w:pPr>
    </w:p>
    <w:p>
      <w:pPr>
        <w:pStyle w:val="Heading3"/>
        <w:numPr>
          <w:ilvl w:val="1"/>
          <w:numId w:val="7"/>
        </w:numPr>
        <w:tabs>
          <w:tab w:pos="740" w:val="left" w:leader="none"/>
        </w:tabs>
        <w:spacing w:line="240" w:lineRule="auto" w:before="0" w:after="0"/>
        <w:ind w:left="740" w:right="0" w:hanging="560"/>
        <w:jc w:val="left"/>
        <w:rPr>
          <w:u w:val="none"/>
        </w:rPr>
      </w:pPr>
      <w:bookmarkStart w:name="_TOC_250037" w:id="26"/>
      <w:r>
        <w:rPr>
          <w:u w:val="single"/>
        </w:rPr>
        <w:t>Program</w:t>
      </w:r>
      <w:bookmarkEnd w:id="26"/>
      <w:r>
        <w:rPr>
          <w:spacing w:val="-4"/>
          <w:u w:val="single"/>
        </w:rPr>
        <w:t> Cost</w:t>
      </w:r>
    </w:p>
    <w:p>
      <w:pPr>
        <w:pStyle w:val="BodyText"/>
        <w:spacing w:before="28"/>
        <w:ind w:left="900"/>
      </w:pPr>
      <w:r>
        <w:rPr/>
        <w:t>Tuition</w:t>
      </w:r>
      <w:r>
        <w:rPr>
          <w:spacing w:val="-5"/>
        </w:rPr>
        <w:t> </w:t>
      </w:r>
      <w:r>
        <w:rPr/>
        <w:t>(66</w:t>
      </w:r>
      <w:r>
        <w:rPr>
          <w:spacing w:val="-5"/>
        </w:rPr>
        <w:t> </w:t>
      </w:r>
      <w:r>
        <w:rPr/>
        <w:t>hours,</w:t>
      </w:r>
      <w:r>
        <w:rPr>
          <w:spacing w:val="-3"/>
        </w:rPr>
        <w:t> </w:t>
      </w:r>
      <w:r>
        <w:rPr/>
        <w:t>includes</w:t>
      </w:r>
      <w:r>
        <w:rPr>
          <w:spacing w:val="-2"/>
        </w:rPr>
        <w:t> </w:t>
      </w:r>
      <w:r>
        <w:rPr/>
        <w:t>Student</w:t>
      </w:r>
      <w:r>
        <w:rPr>
          <w:spacing w:val="-4"/>
        </w:rPr>
        <w:t> </w:t>
      </w:r>
      <w:r>
        <w:rPr/>
        <w:t>Activity</w:t>
      </w:r>
      <w:r>
        <w:rPr>
          <w:spacing w:val="-3"/>
        </w:rPr>
        <w:t> </w:t>
      </w:r>
      <w:r>
        <w:rPr/>
        <w:t>Fee,</w:t>
      </w:r>
      <w:r>
        <w:rPr>
          <w:spacing w:val="-4"/>
        </w:rPr>
        <w:t> </w:t>
      </w:r>
      <w:r>
        <w:rPr/>
        <w:t>$62</w:t>
      </w:r>
      <w:r>
        <w:rPr>
          <w:spacing w:val="-4"/>
        </w:rPr>
        <w:t> </w:t>
      </w:r>
      <w:r>
        <w:rPr/>
        <w:t>per</w:t>
      </w:r>
      <w:r>
        <w:rPr>
          <w:spacing w:val="-4"/>
        </w:rPr>
        <w:t> </w:t>
      </w:r>
      <w:r>
        <w:rPr/>
        <w:t>credit</w:t>
      </w:r>
      <w:r>
        <w:rPr>
          <w:spacing w:val="-5"/>
        </w:rPr>
        <w:t> </w:t>
      </w:r>
      <w:r>
        <w:rPr>
          <w:spacing w:val="-2"/>
        </w:rPr>
        <w:t>hour)</w:t>
      </w:r>
    </w:p>
    <w:p>
      <w:pPr>
        <w:pStyle w:val="BodyText"/>
        <w:tabs>
          <w:tab w:pos="8605" w:val="left" w:leader="none"/>
        </w:tabs>
        <w:spacing w:line="256" w:lineRule="auto" w:before="27"/>
        <w:ind w:left="917" w:right="551" w:firstLine="1183"/>
      </w:pPr>
      <w:r>
        <w:rPr/>
        <w:t>-Texas and Collin County Resident</w:t>
        <w:tab/>
      </w:r>
      <w:r>
        <w:rPr>
          <w:spacing w:val="-2"/>
        </w:rPr>
        <w:t>$4,092 </w:t>
      </w:r>
      <w:r>
        <w:rPr/>
        <w:t>Lab Fees</w:t>
        <w:tab/>
      </w:r>
      <w:r>
        <w:rPr>
          <w:spacing w:val="-4"/>
        </w:rPr>
        <w:t>$264</w:t>
      </w:r>
    </w:p>
    <w:p>
      <w:pPr>
        <w:pStyle w:val="BodyText"/>
        <w:tabs>
          <w:tab w:pos="8605" w:val="left" w:leader="none"/>
        </w:tabs>
        <w:spacing w:before="6"/>
        <w:ind w:left="900"/>
      </w:pPr>
      <w:r>
        <w:rPr/>
        <w:t>Textbooks</w:t>
      </w:r>
      <w:r>
        <w:rPr>
          <w:spacing w:val="-10"/>
        </w:rPr>
        <w:t> </w:t>
      </w:r>
      <w:r>
        <w:rPr/>
        <w:t>(approximate</w:t>
      </w:r>
      <w:r>
        <w:rPr>
          <w:spacing w:val="-9"/>
        </w:rPr>
        <w:t> </w:t>
      </w:r>
      <w:r>
        <w:rPr>
          <w:spacing w:val="-4"/>
        </w:rPr>
        <w:t>cost)</w:t>
      </w:r>
      <w:r>
        <w:rPr/>
        <w:tab/>
      </w:r>
      <w:r>
        <w:rPr>
          <w:spacing w:val="-2"/>
        </w:rPr>
        <w:t>$1,100</w:t>
      </w:r>
    </w:p>
    <w:p>
      <w:pPr>
        <w:pStyle w:val="BodyText"/>
        <w:tabs>
          <w:tab w:pos="8605" w:val="left" w:leader="none"/>
        </w:tabs>
        <w:spacing w:before="27"/>
        <w:ind w:left="900"/>
      </w:pPr>
      <w:r>
        <w:rPr/>
        <w:t>PTA</w:t>
      </w:r>
      <w:r>
        <w:rPr>
          <w:spacing w:val="-2"/>
        </w:rPr>
        <w:t> </w:t>
      </w:r>
      <w:r>
        <w:rPr/>
        <w:t>Lab</w:t>
      </w:r>
      <w:r>
        <w:rPr>
          <w:spacing w:val="-2"/>
        </w:rPr>
        <w:t> </w:t>
      </w:r>
      <w:r>
        <w:rPr>
          <w:spacing w:val="-5"/>
        </w:rPr>
        <w:t>Kit</w:t>
      </w:r>
      <w:r>
        <w:rPr/>
        <w:tab/>
      </w:r>
      <w:r>
        <w:rPr>
          <w:spacing w:val="-4"/>
        </w:rPr>
        <w:t>$100</w:t>
      </w:r>
    </w:p>
    <w:p>
      <w:pPr>
        <w:pStyle w:val="BodyText"/>
        <w:tabs>
          <w:tab w:pos="8605" w:val="left" w:leader="none"/>
        </w:tabs>
        <w:spacing w:before="26"/>
        <w:ind w:left="900"/>
      </w:pPr>
      <w:r>
        <w:rPr/>
        <w:t>PTA</w:t>
      </w:r>
      <w:r>
        <w:rPr>
          <w:spacing w:val="-4"/>
        </w:rPr>
        <w:t> </w:t>
      </w:r>
      <w:r>
        <w:rPr>
          <w:spacing w:val="-2"/>
        </w:rPr>
        <w:t>Scrubs</w:t>
      </w:r>
      <w:r>
        <w:rPr/>
        <w:tab/>
      </w:r>
      <w:r>
        <w:rPr>
          <w:spacing w:val="-5"/>
        </w:rPr>
        <w:t>$65</w:t>
      </w:r>
    </w:p>
    <w:p>
      <w:pPr>
        <w:pStyle w:val="BodyText"/>
        <w:tabs>
          <w:tab w:pos="8605" w:val="left" w:leader="none"/>
        </w:tabs>
        <w:spacing w:before="28"/>
        <w:ind w:left="900"/>
      </w:pPr>
      <w:r>
        <w:rPr/>
        <w:t>PTA</w:t>
      </w:r>
      <w:r>
        <w:rPr>
          <w:spacing w:val="-7"/>
        </w:rPr>
        <w:t> </w:t>
      </w:r>
      <w:r>
        <w:rPr/>
        <w:t>Program</w:t>
      </w:r>
      <w:r>
        <w:rPr>
          <w:spacing w:val="-4"/>
        </w:rPr>
        <w:t> Polo</w:t>
      </w:r>
      <w:r>
        <w:rPr/>
        <w:tab/>
      </w:r>
      <w:r>
        <w:rPr>
          <w:spacing w:val="-5"/>
        </w:rPr>
        <w:t>$52</w:t>
      </w:r>
    </w:p>
    <w:p>
      <w:pPr>
        <w:pStyle w:val="BodyText"/>
        <w:tabs>
          <w:tab w:pos="8605" w:val="left" w:leader="none"/>
        </w:tabs>
        <w:spacing w:before="27"/>
        <w:ind w:left="900"/>
      </w:pPr>
      <w:r>
        <w:rPr/>
        <w:t>Drug</w:t>
      </w:r>
      <w:r>
        <w:rPr>
          <w:spacing w:val="-2"/>
        </w:rPr>
        <w:t> Screen</w:t>
      </w:r>
      <w:r>
        <w:rPr/>
        <w:tab/>
      </w:r>
      <w:r>
        <w:rPr>
          <w:spacing w:val="-5"/>
        </w:rPr>
        <w:t>$29</w:t>
      </w:r>
    </w:p>
    <w:p>
      <w:pPr>
        <w:pStyle w:val="BodyText"/>
        <w:tabs>
          <w:tab w:pos="8605" w:val="left" w:leader="none"/>
        </w:tabs>
        <w:spacing w:before="26"/>
        <w:ind w:left="900"/>
      </w:pPr>
      <w:r>
        <w:rPr/>
        <w:t>Background</w:t>
      </w:r>
      <w:r>
        <w:rPr>
          <w:spacing w:val="-7"/>
        </w:rPr>
        <w:t> </w:t>
      </w:r>
      <w:r>
        <w:rPr>
          <w:spacing w:val="-2"/>
        </w:rPr>
        <w:t>Screen</w:t>
      </w:r>
      <w:r>
        <w:rPr/>
        <w:tab/>
      </w:r>
      <w:r>
        <w:rPr>
          <w:spacing w:val="-5"/>
        </w:rPr>
        <w:t>$60</w:t>
      </w:r>
    </w:p>
    <w:p>
      <w:pPr>
        <w:pStyle w:val="BodyText"/>
        <w:tabs>
          <w:tab w:pos="8605" w:val="left" w:leader="none"/>
        </w:tabs>
        <w:spacing w:before="28"/>
        <w:ind w:left="900"/>
      </w:pPr>
      <w:r>
        <w:rPr/>
        <w:t>Exxat</w:t>
      </w:r>
      <w:r>
        <w:rPr>
          <w:spacing w:val="-8"/>
        </w:rPr>
        <w:t> </w:t>
      </w:r>
      <w:r>
        <w:rPr/>
        <w:t>Immunization</w:t>
      </w:r>
      <w:r>
        <w:rPr>
          <w:spacing w:val="-6"/>
        </w:rPr>
        <w:t> </w:t>
      </w:r>
      <w:r>
        <w:rPr>
          <w:spacing w:val="-2"/>
        </w:rPr>
        <w:t>Tracker</w:t>
      </w:r>
      <w:r>
        <w:rPr/>
        <w:tab/>
      </w:r>
      <w:r>
        <w:rPr>
          <w:spacing w:val="-5"/>
        </w:rPr>
        <w:t>$35</w:t>
      </w:r>
    </w:p>
    <w:p>
      <w:pPr>
        <w:pStyle w:val="BodyText"/>
        <w:tabs>
          <w:tab w:pos="8605" w:val="left" w:leader="none"/>
        </w:tabs>
        <w:spacing w:before="28"/>
        <w:ind w:left="900"/>
      </w:pPr>
      <w:r>
        <w:rPr/>
        <w:t>Liability</w:t>
      </w:r>
      <w:r>
        <w:rPr>
          <w:spacing w:val="-7"/>
        </w:rPr>
        <w:t> </w:t>
      </w:r>
      <w:r>
        <w:rPr>
          <w:spacing w:val="-2"/>
        </w:rPr>
        <w:t>Insurance</w:t>
      </w:r>
      <w:r>
        <w:rPr/>
        <w:tab/>
      </w:r>
      <w:r>
        <w:rPr>
          <w:spacing w:val="-5"/>
        </w:rPr>
        <w:t>$11</w:t>
      </w:r>
    </w:p>
    <w:p>
      <w:pPr>
        <w:pStyle w:val="BodyText"/>
        <w:tabs>
          <w:tab w:pos="8605" w:val="left" w:leader="none"/>
        </w:tabs>
        <w:spacing w:before="28"/>
        <w:ind w:left="900"/>
      </w:pPr>
      <w:r>
        <w:rPr/>
        <w:t>Miscellaneous</w:t>
      </w:r>
      <w:r>
        <w:rPr>
          <w:spacing w:val="-6"/>
        </w:rPr>
        <w:t> </w:t>
      </w:r>
      <w:r>
        <w:rPr>
          <w:spacing w:val="-2"/>
        </w:rPr>
        <w:t>Costs*</w:t>
      </w:r>
      <w:r>
        <w:rPr/>
        <w:tab/>
      </w:r>
      <w:r>
        <w:rPr>
          <w:spacing w:val="-4"/>
        </w:rPr>
        <w:t>$300</w:t>
      </w:r>
    </w:p>
    <w:p>
      <w:pPr>
        <w:pStyle w:val="BodyText"/>
        <w:tabs>
          <w:tab w:pos="8605" w:val="left" w:leader="none"/>
        </w:tabs>
        <w:spacing w:before="25"/>
        <w:ind w:left="900"/>
      </w:pPr>
      <w:r>
        <w:rPr/>
        <w:t>Exxat</w:t>
      </w:r>
      <w:r>
        <w:rPr>
          <w:spacing w:val="-4"/>
        </w:rPr>
        <w:t> </w:t>
      </w:r>
      <w:r>
        <w:rPr/>
        <w:t>Steps</w:t>
      </w:r>
      <w:r>
        <w:rPr>
          <w:spacing w:val="-1"/>
        </w:rPr>
        <w:t> </w:t>
      </w:r>
      <w:r>
        <w:rPr>
          <w:spacing w:val="-2"/>
        </w:rPr>
        <w:t>Program</w:t>
      </w:r>
      <w:r>
        <w:rPr/>
        <w:tab/>
      </w:r>
      <w:r>
        <w:rPr>
          <w:spacing w:val="-4"/>
        </w:rPr>
        <w:t>$100</w:t>
      </w:r>
    </w:p>
    <w:p>
      <w:pPr>
        <w:pStyle w:val="BodyText"/>
        <w:tabs>
          <w:tab w:pos="8605" w:val="left" w:leader="none"/>
        </w:tabs>
        <w:spacing w:before="28"/>
        <w:ind w:left="900"/>
      </w:pPr>
      <w:r>
        <w:rPr/>
        <w:t>National</w:t>
      </w:r>
      <w:r>
        <w:rPr>
          <w:spacing w:val="-7"/>
        </w:rPr>
        <w:t> </w:t>
      </w:r>
      <w:r>
        <w:rPr/>
        <w:t>Licensure</w:t>
      </w:r>
      <w:r>
        <w:rPr>
          <w:spacing w:val="-7"/>
        </w:rPr>
        <w:t> </w:t>
      </w:r>
      <w:r>
        <w:rPr>
          <w:spacing w:val="-4"/>
        </w:rPr>
        <w:t>Exam</w:t>
      </w:r>
      <w:r>
        <w:rPr/>
        <w:tab/>
      </w:r>
      <w:r>
        <w:rPr>
          <w:spacing w:val="-4"/>
        </w:rPr>
        <w:t>$650</w:t>
      </w:r>
    </w:p>
    <w:p>
      <w:pPr>
        <w:pStyle w:val="BodyText"/>
        <w:tabs>
          <w:tab w:pos="8605" w:val="left" w:leader="none"/>
        </w:tabs>
        <w:spacing w:before="28"/>
        <w:ind w:left="900"/>
      </w:pPr>
      <w:r>
        <w:rPr/>
        <w:t>PTA</w:t>
      </w:r>
      <w:r>
        <w:rPr>
          <w:spacing w:val="-4"/>
        </w:rPr>
        <w:t> </w:t>
      </w:r>
      <w:r>
        <w:rPr/>
        <w:t>eMACS</w:t>
      </w:r>
      <w:r>
        <w:rPr>
          <w:spacing w:val="-3"/>
        </w:rPr>
        <w:t> </w:t>
      </w:r>
      <w:r>
        <w:rPr>
          <w:spacing w:val="-5"/>
        </w:rPr>
        <w:t>Fee</w:t>
      </w:r>
      <w:r>
        <w:rPr/>
        <w:tab/>
      </w:r>
      <w:r>
        <w:rPr>
          <w:spacing w:val="-5"/>
        </w:rPr>
        <w:t>$25</w:t>
      </w:r>
    </w:p>
    <w:p>
      <w:pPr>
        <w:pStyle w:val="BodyText"/>
        <w:tabs>
          <w:tab w:pos="8605" w:val="left" w:leader="none"/>
        </w:tabs>
        <w:spacing w:before="25"/>
        <w:ind w:left="900"/>
      </w:pPr>
      <w:r>
        <w:rPr/>
        <w:t>PEAT</w:t>
      </w:r>
      <w:r>
        <w:rPr>
          <w:spacing w:val="-3"/>
        </w:rPr>
        <w:t> </w:t>
      </w:r>
      <w:r>
        <w:rPr/>
        <w:t>Exam</w:t>
      </w:r>
      <w:r>
        <w:rPr>
          <w:spacing w:val="-2"/>
        </w:rPr>
        <w:t> </w:t>
      </w:r>
      <w:r>
        <w:rPr>
          <w:spacing w:val="-5"/>
        </w:rPr>
        <w:t>Fee</w:t>
      </w:r>
      <w:r>
        <w:rPr/>
        <w:tab/>
      </w:r>
      <w:r>
        <w:rPr>
          <w:spacing w:val="-5"/>
        </w:rPr>
        <w:t>$79</w:t>
      </w:r>
    </w:p>
    <w:p>
      <w:pPr>
        <w:pStyle w:val="BodyText"/>
        <w:tabs>
          <w:tab w:pos="8605" w:val="left" w:leader="none"/>
        </w:tabs>
        <w:spacing w:before="28"/>
        <w:ind w:left="900"/>
      </w:pPr>
      <w:r>
        <w:rPr/>
        <w:t>Scorebuilders</w:t>
      </w:r>
      <w:r>
        <w:rPr>
          <w:spacing w:val="-13"/>
        </w:rPr>
        <w:t> </w:t>
      </w:r>
      <w:r>
        <w:rPr>
          <w:spacing w:val="-5"/>
        </w:rPr>
        <w:t>Fee</w:t>
      </w:r>
      <w:r>
        <w:rPr/>
        <w:tab/>
      </w:r>
      <w:r>
        <w:rPr>
          <w:spacing w:val="-4"/>
        </w:rPr>
        <w:t>$120</w:t>
      </w:r>
    </w:p>
    <w:p>
      <w:pPr>
        <w:pStyle w:val="BodyText"/>
        <w:tabs>
          <w:tab w:pos="8605" w:val="left" w:leader="none"/>
        </w:tabs>
        <w:spacing w:before="28"/>
        <w:ind w:left="900"/>
      </w:pPr>
      <w:r>
        <w:rPr>
          <w:spacing w:val="-2"/>
        </w:rPr>
        <w:t>Physio-</w:t>
      </w:r>
      <w:r>
        <w:rPr>
          <w:spacing w:val="-10"/>
        </w:rPr>
        <w:t>U</w:t>
      </w:r>
      <w:r>
        <w:rPr/>
        <w:tab/>
      </w:r>
      <w:r>
        <w:rPr>
          <w:spacing w:val="-4"/>
        </w:rPr>
        <w:t>$189</w:t>
      </w:r>
    </w:p>
    <w:p>
      <w:pPr>
        <w:pStyle w:val="BodyText"/>
        <w:spacing w:before="53"/>
      </w:pPr>
    </w:p>
    <w:p>
      <w:pPr>
        <w:pStyle w:val="BodyText"/>
        <w:tabs>
          <w:tab w:pos="8605" w:val="left" w:leader="none"/>
        </w:tabs>
        <w:spacing w:before="1"/>
        <w:ind w:left="900"/>
      </w:pPr>
      <w:r>
        <w:rPr/>
        <w:t>Total</w:t>
      </w:r>
      <w:r>
        <w:rPr>
          <w:spacing w:val="-6"/>
        </w:rPr>
        <w:t> </w:t>
      </w:r>
      <w:r>
        <w:rPr/>
        <w:t>Estimated</w:t>
      </w:r>
      <w:r>
        <w:rPr>
          <w:spacing w:val="-2"/>
        </w:rPr>
        <w:t> </w:t>
      </w:r>
      <w:r>
        <w:rPr/>
        <w:t>Cost</w:t>
      </w:r>
      <w:r>
        <w:rPr>
          <w:spacing w:val="-3"/>
        </w:rPr>
        <w:t> </w:t>
      </w:r>
      <w:r>
        <w:rPr/>
        <w:t>–</w:t>
      </w:r>
      <w:r>
        <w:rPr>
          <w:spacing w:val="-3"/>
        </w:rPr>
        <w:t> </w:t>
      </w:r>
      <w:r>
        <w:rPr/>
        <w:t>In-</w:t>
      </w:r>
      <w:r>
        <w:rPr>
          <w:spacing w:val="-2"/>
        </w:rPr>
        <w:t>District</w:t>
      </w:r>
      <w:r>
        <w:rPr/>
        <w:tab/>
      </w:r>
      <w:r>
        <w:rPr>
          <w:spacing w:val="-2"/>
        </w:rPr>
        <w:t>$7,271</w:t>
      </w:r>
    </w:p>
    <w:p>
      <w:pPr>
        <w:pStyle w:val="BodyText"/>
        <w:spacing w:line="256" w:lineRule="auto" w:before="27"/>
        <w:ind w:left="900" w:right="365"/>
      </w:pPr>
      <w:r>
        <w:rPr/>
        <w:t>*Includes</w:t>
      </w:r>
      <w:r>
        <w:rPr>
          <w:spacing w:val="-3"/>
        </w:rPr>
        <w:t> </w:t>
      </w:r>
      <w:r>
        <w:rPr/>
        <w:t>personal</w:t>
      </w:r>
      <w:r>
        <w:rPr>
          <w:spacing w:val="-7"/>
        </w:rPr>
        <w:t> </w:t>
      </w:r>
      <w:r>
        <w:rPr/>
        <w:t>copying</w:t>
      </w:r>
      <w:r>
        <w:rPr>
          <w:spacing w:val="-5"/>
        </w:rPr>
        <w:t> </w:t>
      </w:r>
      <w:r>
        <w:rPr/>
        <w:t>and</w:t>
      </w:r>
      <w:r>
        <w:rPr>
          <w:spacing w:val="-6"/>
        </w:rPr>
        <w:t> </w:t>
      </w:r>
      <w:r>
        <w:rPr/>
        <w:t>printing</w:t>
      </w:r>
      <w:r>
        <w:rPr>
          <w:spacing w:val="-5"/>
        </w:rPr>
        <w:t> </w:t>
      </w:r>
      <w:r>
        <w:rPr/>
        <w:t>fees,</w:t>
      </w:r>
      <w:r>
        <w:rPr>
          <w:spacing w:val="-4"/>
        </w:rPr>
        <w:t> </w:t>
      </w:r>
      <w:r>
        <w:rPr/>
        <w:t>office</w:t>
      </w:r>
      <w:r>
        <w:rPr>
          <w:spacing w:val="-2"/>
        </w:rPr>
        <w:t> </w:t>
      </w:r>
      <w:r>
        <w:rPr/>
        <w:t>supplies,</w:t>
      </w:r>
      <w:r>
        <w:rPr>
          <w:spacing w:val="-4"/>
        </w:rPr>
        <w:t> </w:t>
      </w:r>
      <w:r>
        <w:rPr/>
        <w:t>additional study materials, immunizations, etc.</w:t>
      </w:r>
    </w:p>
    <w:p>
      <w:pPr>
        <w:pStyle w:val="BodyText"/>
        <w:tabs>
          <w:tab w:pos="2520" w:val="left" w:leader="none"/>
          <w:tab w:pos="8543" w:val="left" w:leader="none"/>
        </w:tabs>
        <w:spacing w:before="6"/>
        <w:ind w:left="900"/>
      </w:pPr>
      <w:r>
        <w:rPr/>
        <w:t>Tuition</w:t>
      </w:r>
      <w:r>
        <w:rPr>
          <w:spacing w:val="-4"/>
        </w:rPr>
        <w:t> </w:t>
      </w:r>
      <w:r>
        <w:rPr>
          <w:spacing w:val="-5"/>
        </w:rPr>
        <w:t>for</w:t>
      </w:r>
      <w:r>
        <w:rPr/>
        <w:tab/>
        <w:t>-Texas</w:t>
      </w:r>
      <w:r>
        <w:rPr>
          <w:spacing w:val="-8"/>
        </w:rPr>
        <w:t> </w:t>
      </w:r>
      <w:r>
        <w:rPr/>
        <w:t>Resident,</w:t>
      </w:r>
      <w:r>
        <w:rPr>
          <w:spacing w:val="-7"/>
        </w:rPr>
        <w:t> </w:t>
      </w:r>
      <w:r>
        <w:rPr/>
        <w:t>Outside</w:t>
      </w:r>
      <w:r>
        <w:rPr>
          <w:spacing w:val="-5"/>
        </w:rPr>
        <w:t> </w:t>
      </w:r>
      <w:r>
        <w:rPr/>
        <w:t>of</w:t>
      </w:r>
      <w:r>
        <w:rPr>
          <w:spacing w:val="-3"/>
        </w:rPr>
        <w:t> </w:t>
      </w:r>
      <w:r>
        <w:rPr/>
        <w:t>Collin</w:t>
      </w:r>
      <w:r>
        <w:rPr>
          <w:spacing w:val="-2"/>
        </w:rPr>
        <w:t> County</w:t>
      </w:r>
      <w:r>
        <w:rPr/>
        <w:tab/>
      </w:r>
      <w:r>
        <w:rPr>
          <w:spacing w:val="-2"/>
        </w:rPr>
        <w:t>$7,722</w:t>
      </w:r>
    </w:p>
    <w:p>
      <w:pPr>
        <w:pStyle w:val="BodyText"/>
        <w:tabs>
          <w:tab w:pos="8543" w:val="left" w:leader="none"/>
        </w:tabs>
        <w:spacing w:before="27"/>
        <w:ind w:left="2520"/>
      </w:pPr>
      <w:r>
        <w:rPr/>
        <w:t>-Out</w:t>
      </w:r>
      <w:r>
        <w:rPr>
          <w:spacing w:val="-3"/>
        </w:rPr>
        <w:t> </w:t>
      </w:r>
      <w:r>
        <w:rPr/>
        <w:t>of </w:t>
      </w:r>
      <w:r>
        <w:rPr>
          <w:spacing w:val="-2"/>
        </w:rPr>
        <w:t>State/County</w:t>
      </w:r>
      <w:r>
        <w:rPr/>
        <w:tab/>
      </w:r>
      <w:r>
        <w:rPr>
          <w:spacing w:val="-2"/>
        </w:rPr>
        <w:t>$13,332</w:t>
      </w:r>
    </w:p>
    <w:p>
      <w:pPr>
        <w:spacing w:after="0"/>
        <w:sectPr>
          <w:pgSz w:w="12240" w:h="15840"/>
          <w:pgMar w:header="720" w:footer="1004" w:top="1580" w:bottom="1280" w:left="1260" w:right="1040"/>
        </w:sectPr>
      </w:pPr>
    </w:p>
    <w:p>
      <w:pPr>
        <w:pStyle w:val="Heading1"/>
        <w:numPr>
          <w:ilvl w:val="0"/>
          <w:numId w:val="6"/>
        </w:numPr>
        <w:tabs>
          <w:tab w:pos="547" w:val="left" w:leader="none"/>
        </w:tabs>
        <w:spacing w:line="240" w:lineRule="auto" w:before="23" w:after="0"/>
        <w:ind w:left="547" w:right="0" w:hanging="367"/>
        <w:jc w:val="both"/>
      </w:pPr>
      <w:r>
        <w:rPr/>
        <w:t>FACILITIES</w:t>
      </w:r>
      <w:r>
        <w:rPr>
          <w:spacing w:val="-1"/>
        </w:rPr>
        <w:t> </w:t>
      </w:r>
      <w:r>
        <w:rPr/>
        <w:t>AND </w:t>
      </w:r>
      <w:r>
        <w:rPr>
          <w:spacing w:val="-2"/>
        </w:rPr>
        <w:t>SERVICES</w:t>
      </w:r>
    </w:p>
    <w:p>
      <w:pPr>
        <w:pStyle w:val="Heading3"/>
        <w:numPr>
          <w:ilvl w:val="1"/>
          <w:numId w:val="9"/>
        </w:numPr>
        <w:tabs>
          <w:tab w:pos="598" w:val="left" w:leader="none"/>
        </w:tabs>
        <w:spacing w:line="240" w:lineRule="auto" w:before="35" w:after="0"/>
        <w:ind w:left="598" w:right="0" w:hanging="418"/>
        <w:jc w:val="both"/>
        <w:rPr>
          <w:u w:val="none"/>
        </w:rPr>
      </w:pPr>
      <w:r>
        <w:rPr>
          <w:u w:val="single"/>
        </w:rPr>
        <w:t>Open</w:t>
      </w:r>
      <w:r>
        <w:rPr>
          <w:spacing w:val="-1"/>
          <w:u w:val="single"/>
        </w:rPr>
        <w:t> </w:t>
      </w:r>
      <w:r>
        <w:rPr>
          <w:spacing w:val="-5"/>
          <w:u w:val="single"/>
        </w:rPr>
        <w:t>Lab</w:t>
      </w:r>
    </w:p>
    <w:p>
      <w:pPr>
        <w:pStyle w:val="BodyText"/>
        <w:spacing w:line="259" w:lineRule="auto" w:before="26"/>
        <w:ind w:left="180" w:right="396"/>
        <w:jc w:val="both"/>
      </w:pPr>
      <w:r>
        <w:rPr/>
        <w:t>There</w:t>
      </w:r>
      <w:r>
        <w:rPr>
          <w:spacing w:val="-9"/>
        </w:rPr>
        <w:t> </w:t>
      </w:r>
      <w:r>
        <w:rPr/>
        <w:t>are</w:t>
      </w:r>
      <w:r>
        <w:rPr>
          <w:spacing w:val="-8"/>
        </w:rPr>
        <w:t> </w:t>
      </w:r>
      <w:r>
        <w:rPr/>
        <w:t>open</w:t>
      </w:r>
      <w:r>
        <w:rPr>
          <w:spacing w:val="-7"/>
        </w:rPr>
        <w:t> </w:t>
      </w:r>
      <w:r>
        <w:rPr/>
        <w:t>lab</w:t>
      </w:r>
      <w:r>
        <w:rPr>
          <w:spacing w:val="-7"/>
        </w:rPr>
        <w:t> </w:t>
      </w:r>
      <w:r>
        <w:rPr/>
        <w:t>times</w:t>
      </w:r>
      <w:r>
        <w:rPr>
          <w:spacing w:val="-8"/>
        </w:rPr>
        <w:t> </w:t>
      </w:r>
      <w:r>
        <w:rPr/>
        <w:t>scheduled</w:t>
      </w:r>
      <w:r>
        <w:rPr>
          <w:spacing w:val="-7"/>
        </w:rPr>
        <w:t> </w:t>
      </w:r>
      <w:r>
        <w:rPr/>
        <w:t>each</w:t>
      </w:r>
      <w:r>
        <w:rPr>
          <w:spacing w:val="-9"/>
        </w:rPr>
        <w:t> </w:t>
      </w:r>
      <w:r>
        <w:rPr/>
        <w:t>week</w:t>
      </w:r>
      <w:r>
        <w:rPr>
          <w:spacing w:val="-9"/>
        </w:rPr>
        <w:t> </w:t>
      </w:r>
      <w:r>
        <w:rPr/>
        <w:t>where</w:t>
      </w:r>
      <w:r>
        <w:rPr>
          <w:spacing w:val="-4"/>
        </w:rPr>
        <w:t> </w:t>
      </w:r>
      <w:r>
        <w:rPr/>
        <w:t>faculty</w:t>
      </w:r>
      <w:r>
        <w:rPr>
          <w:spacing w:val="-8"/>
        </w:rPr>
        <w:t> </w:t>
      </w:r>
      <w:r>
        <w:rPr/>
        <w:t>will</w:t>
      </w:r>
      <w:r>
        <w:rPr>
          <w:spacing w:val="-8"/>
        </w:rPr>
        <w:t> </w:t>
      </w:r>
      <w:r>
        <w:rPr/>
        <w:t>and</w:t>
      </w:r>
      <w:r>
        <w:rPr>
          <w:spacing w:val="-7"/>
        </w:rPr>
        <w:t> </w:t>
      </w:r>
      <w:r>
        <w:rPr/>
        <w:t>will</w:t>
      </w:r>
      <w:r>
        <w:rPr>
          <w:spacing w:val="-8"/>
        </w:rPr>
        <w:t> </w:t>
      </w:r>
      <w:r>
        <w:rPr/>
        <w:t>not</w:t>
      </w:r>
      <w:r>
        <w:rPr>
          <w:spacing w:val="-10"/>
        </w:rPr>
        <w:t> </w:t>
      </w:r>
      <w:r>
        <w:rPr/>
        <w:t>be</w:t>
      </w:r>
      <w:r>
        <w:rPr>
          <w:spacing w:val="-9"/>
        </w:rPr>
        <w:t> </w:t>
      </w:r>
      <w:r>
        <w:rPr/>
        <w:t>in attendance. Open labs can be used for practicing PTA skills, peer skill checks, and skill checks with faculty. Open lab time hours will be posted each semester.</w:t>
      </w:r>
    </w:p>
    <w:p>
      <w:pPr>
        <w:pStyle w:val="BodyText"/>
        <w:spacing w:before="26"/>
      </w:pPr>
    </w:p>
    <w:p>
      <w:pPr>
        <w:pStyle w:val="BodyText"/>
        <w:spacing w:line="259" w:lineRule="auto" w:before="1"/>
        <w:ind w:left="180" w:right="394"/>
        <w:jc w:val="both"/>
      </w:pPr>
      <w:r>
        <w:rPr/>
        <w:t>The</w:t>
      </w:r>
      <w:r>
        <w:rPr>
          <w:spacing w:val="-6"/>
        </w:rPr>
        <w:t> </w:t>
      </w:r>
      <w:r>
        <w:rPr/>
        <w:t>PTA</w:t>
      </w:r>
      <w:r>
        <w:rPr>
          <w:spacing w:val="-5"/>
        </w:rPr>
        <w:t> </w:t>
      </w:r>
      <w:r>
        <w:rPr/>
        <w:t>Program</w:t>
      </w:r>
      <w:r>
        <w:rPr>
          <w:spacing w:val="-5"/>
        </w:rPr>
        <w:t> </w:t>
      </w:r>
      <w:r>
        <w:rPr/>
        <w:t>expects</w:t>
      </w:r>
      <w:r>
        <w:rPr>
          <w:spacing w:val="-3"/>
        </w:rPr>
        <w:t> </w:t>
      </w:r>
      <w:r>
        <w:rPr/>
        <w:t>that</w:t>
      </w:r>
      <w:r>
        <w:rPr>
          <w:spacing w:val="-6"/>
        </w:rPr>
        <w:t> </w:t>
      </w:r>
      <w:r>
        <w:rPr/>
        <w:t>the</w:t>
      </w:r>
      <w:r>
        <w:rPr>
          <w:spacing w:val="-6"/>
        </w:rPr>
        <w:t> </w:t>
      </w:r>
      <w:r>
        <w:rPr/>
        <w:t>lab</w:t>
      </w:r>
      <w:r>
        <w:rPr>
          <w:spacing w:val="-7"/>
        </w:rPr>
        <w:t> </w:t>
      </w:r>
      <w:r>
        <w:rPr/>
        <w:t>will</w:t>
      </w:r>
      <w:r>
        <w:rPr>
          <w:spacing w:val="-8"/>
        </w:rPr>
        <w:t> </w:t>
      </w:r>
      <w:r>
        <w:rPr/>
        <w:t>be</w:t>
      </w:r>
      <w:r>
        <w:rPr>
          <w:spacing w:val="-6"/>
        </w:rPr>
        <w:t> </w:t>
      </w:r>
      <w:r>
        <w:rPr/>
        <w:t>maintained</w:t>
      </w:r>
      <w:r>
        <w:rPr>
          <w:spacing w:val="-2"/>
        </w:rPr>
        <w:t> </w:t>
      </w:r>
      <w:r>
        <w:rPr/>
        <w:t>safely</w:t>
      </w:r>
      <w:r>
        <w:rPr>
          <w:spacing w:val="-8"/>
        </w:rPr>
        <w:t> </w:t>
      </w:r>
      <w:r>
        <w:rPr/>
        <w:t>and</w:t>
      </w:r>
      <w:r>
        <w:rPr>
          <w:spacing w:val="-5"/>
        </w:rPr>
        <w:t> </w:t>
      </w:r>
      <w:r>
        <w:rPr/>
        <w:t>orderly.</w:t>
      </w:r>
      <w:r>
        <w:rPr>
          <w:spacing w:val="-8"/>
        </w:rPr>
        <w:t> </w:t>
      </w:r>
      <w:r>
        <w:rPr/>
        <w:t>Out</w:t>
      </w:r>
      <w:r>
        <w:rPr>
          <w:spacing w:val="-6"/>
        </w:rPr>
        <w:t> </w:t>
      </w:r>
      <w:r>
        <w:rPr/>
        <w:t>of respect</w:t>
      </w:r>
      <w:r>
        <w:rPr>
          <w:spacing w:val="-15"/>
        </w:rPr>
        <w:t> </w:t>
      </w:r>
      <w:r>
        <w:rPr/>
        <w:t>and</w:t>
      </w:r>
      <w:r>
        <w:rPr>
          <w:spacing w:val="-14"/>
        </w:rPr>
        <w:t> </w:t>
      </w:r>
      <w:r>
        <w:rPr/>
        <w:t>as</w:t>
      </w:r>
      <w:r>
        <w:rPr>
          <w:spacing w:val="-14"/>
        </w:rPr>
        <w:t> </w:t>
      </w:r>
      <w:r>
        <w:rPr/>
        <w:t>a</w:t>
      </w:r>
      <w:r>
        <w:rPr>
          <w:spacing w:val="-15"/>
        </w:rPr>
        <w:t> </w:t>
      </w:r>
      <w:r>
        <w:rPr/>
        <w:t>professional</w:t>
      </w:r>
      <w:r>
        <w:rPr>
          <w:spacing w:val="-14"/>
        </w:rPr>
        <w:t> </w:t>
      </w:r>
      <w:r>
        <w:rPr/>
        <w:t>responsibility</w:t>
      </w:r>
      <w:r>
        <w:rPr>
          <w:spacing w:val="-14"/>
        </w:rPr>
        <w:t> </w:t>
      </w:r>
      <w:r>
        <w:rPr/>
        <w:t>to</w:t>
      </w:r>
      <w:r>
        <w:rPr>
          <w:spacing w:val="-14"/>
        </w:rPr>
        <w:t> </w:t>
      </w:r>
      <w:r>
        <w:rPr/>
        <w:t>faculty</w:t>
      </w:r>
      <w:r>
        <w:rPr>
          <w:spacing w:val="-14"/>
        </w:rPr>
        <w:t> </w:t>
      </w:r>
      <w:r>
        <w:rPr/>
        <w:t>and</w:t>
      </w:r>
      <w:r>
        <w:rPr>
          <w:spacing w:val="-14"/>
        </w:rPr>
        <w:t> </w:t>
      </w:r>
      <w:r>
        <w:rPr/>
        <w:t>students</w:t>
      </w:r>
      <w:r>
        <w:rPr>
          <w:spacing w:val="-14"/>
        </w:rPr>
        <w:t> </w:t>
      </w:r>
      <w:r>
        <w:rPr/>
        <w:t>who</w:t>
      </w:r>
      <w:r>
        <w:rPr>
          <w:spacing w:val="-8"/>
        </w:rPr>
        <w:t> </w:t>
      </w:r>
      <w:r>
        <w:rPr/>
        <w:t>use</w:t>
      </w:r>
      <w:r>
        <w:rPr>
          <w:spacing w:val="-14"/>
        </w:rPr>
        <w:t> </w:t>
      </w:r>
      <w:r>
        <w:rPr/>
        <w:t>the</w:t>
      </w:r>
      <w:r>
        <w:rPr>
          <w:spacing w:val="-15"/>
        </w:rPr>
        <w:t> </w:t>
      </w:r>
      <w:r>
        <w:rPr/>
        <w:t>lab, everyone must:</w:t>
      </w:r>
    </w:p>
    <w:p>
      <w:pPr>
        <w:pStyle w:val="ListParagraph"/>
        <w:numPr>
          <w:ilvl w:val="2"/>
          <w:numId w:val="9"/>
        </w:numPr>
        <w:tabs>
          <w:tab w:pos="899" w:val="left" w:leader="none"/>
        </w:tabs>
        <w:spacing w:line="341" w:lineRule="exact" w:before="0" w:after="0"/>
        <w:ind w:left="899" w:right="0" w:hanging="359"/>
        <w:jc w:val="left"/>
        <w:rPr>
          <w:sz w:val="28"/>
        </w:rPr>
      </w:pPr>
      <w:r>
        <w:rPr>
          <w:sz w:val="28"/>
        </w:rPr>
        <w:t>Replace</w:t>
      </w:r>
      <w:r>
        <w:rPr>
          <w:spacing w:val="-6"/>
          <w:sz w:val="28"/>
        </w:rPr>
        <w:t> </w:t>
      </w:r>
      <w:r>
        <w:rPr>
          <w:sz w:val="28"/>
        </w:rPr>
        <w:t>equipment</w:t>
      </w:r>
      <w:r>
        <w:rPr>
          <w:spacing w:val="-5"/>
          <w:sz w:val="28"/>
        </w:rPr>
        <w:t> </w:t>
      </w:r>
      <w:r>
        <w:rPr>
          <w:sz w:val="28"/>
        </w:rPr>
        <w:t>in</w:t>
      </w:r>
      <w:r>
        <w:rPr>
          <w:spacing w:val="-3"/>
          <w:sz w:val="28"/>
        </w:rPr>
        <w:t> </w:t>
      </w:r>
      <w:r>
        <w:rPr>
          <w:sz w:val="28"/>
        </w:rPr>
        <w:t>its</w:t>
      </w:r>
      <w:r>
        <w:rPr>
          <w:spacing w:val="-3"/>
          <w:sz w:val="28"/>
        </w:rPr>
        <w:t> </w:t>
      </w:r>
      <w:r>
        <w:rPr>
          <w:sz w:val="28"/>
        </w:rPr>
        <w:t>proper</w:t>
      </w:r>
      <w:r>
        <w:rPr>
          <w:spacing w:val="-5"/>
          <w:sz w:val="28"/>
        </w:rPr>
        <w:t> </w:t>
      </w:r>
      <w:r>
        <w:rPr>
          <w:spacing w:val="-2"/>
          <w:sz w:val="28"/>
        </w:rPr>
        <w:t>location</w:t>
      </w:r>
    </w:p>
    <w:p>
      <w:pPr>
        <w:pStyle w:val="ListParagraph"/>
        <w:numPr>
          <w:ilvl w:val="2"/>
          <w:numId w:val="9"/>
        </w:numPr>
        <w:tabs>
          <w:tab w:pos="899" w:val="left" w:leader="none"/>
        </w:tabs>
        <w:spacing w:line="240" w:lineRule="auto" w:before="27" w:after="0"/>
        <w:ind w:left="899" w:right="0" w:hanging="359"/>
        <w:jc w:val="left"/>
        <w:rPr>
          <w:sz w:val="28"/>
        </w:rPr>
      </w:pPr>
      <w:r>
        <w:rPr>
          <w:sz w:val="28"/>
        </w:rPr>
        <w:t>Fold</w:t>
      </w:r>
      <w:r>
        <w:rPr>
          <w:spacing w:val="-3"/>
          <w:sz w:val="28"/>
        </w:rPr>
        <w:t> </w:t>
      </w:r>
      <w:r>
        <w:rPr>
          <w:sz w:val="28"/>
        </w:rPr>
        <w:t>and</w:t>
      </w:r>
      <w:r>
        <w:rPr>
          <w:spacing w:val="-2"/>
          <w:sz w:val="28"/>
        </w:rPr>
        <w:t> </w:t>
      </w:r>
      <w:r>
        <w:rPr>
          <w:sz w:val="28"/>
        </w:rPr>
        <w:t>put</w:t>
      </w:r>
      <w:r>
        <w:rPr>
          <w:spacing w:val="-4"/>
          <w:sz w:val="28"/>
        </w:rPr>
        <w:t> </w:t>
      </w:r>
      <w:r>
        <w:rPr>
          <w:sz w:val="28"/>
        </w:rPr>
        <w:t>away</w:t>
      </w:r>
      <w:r>
        <w:rPr>
          <w:spacing w:val="-3"/>
          <w:sz w:val="28"/>
        </w:rPr>
        <w:t> </w:t>
      </w:r>
      <w:r>
        <w:rPr>
          <w:sz w:val="28"/>
        </w:rPr>
        <w:t>linens</w:t>
      </w:r>
      <w:r>
        <w:rPr>
          <w:spacing w:val="-2"/>
          <w:sz w:val="28"/>
        </w:rPr>
        <w:t> </w:t>
      </w:r>
      <w:r>
        <w:rPr>
          <w:sz w:val="28"/>
        </w:rPr>
        <w:t>and</w:t>
      </w:r>
      <w:r>
        <w:rPr>
          <w:spacing w:val="-2"/>
          <w:sz w:val="28"/>
        </w:rPr>
        <w:t> pillows</w:t>
      </w:r>
    </w:p>
    <w:p>
      <w:pPr>
        <w:pStyle w:val="ListParagraph"/>
        <w:numPr>
          <w:ilvl w:val="2"/>
          <w:numId w:val="9"/>
        </w:numPr>
        <w:tabs>
          <w:tab w:pos="899" w:val="left" w:leader="none"/>
        </w:tabs>
        <w:spacing w:line="240" w:lineRule="auto" w:before="28" w:after="0"/>
        <w:ind w:left="899" w:right="0" w:hanging="359"/>
        <w:jc w:val="left"/>
        <w:rPr>
          <w:sz w:val="28"/>
        </w:rPr>
      </w:pPr>
      <w:r>
        <w:rPr>
          <w:sz w:val="28"/>
        </w:rPr>
        <w:t>Put</w:t>
      </w:r>
      <w:r>
        <w:rPr>
          <w:spacing w:val="-7"/>
          <w:sz w:val="28"/>
        </w:rPr>
        <w:t> </w:t>
      </w:r>
      <w:r>
        <w:rPr>
          <w:sz w:val="28"/>
        </w:rPr>
        <w:t>refuse</w:t>
      </w:r>
      <w:r>
        <w:rPr>
          <w:spacing w:val="-4"/>
          <w:sz w:val="28"/>
        </w:rPr>
        <w:t> </w:t>
      </w:r>
      <w:r>
        <w:rPr>
          <w:sz w:val="28"/>
        </w:rPr>
        <w:t>in</w:t>
      </w:r>
      <w:r>
        <w:rPr>
          <w:spacing w:val="-2"/>
          <w:sz w:val="28"/>
        </w:rPr>
        <w:t> </w:t>
      </w:r>
      <w:r>
        <w:rPr>
          <w:sz w:val="28"/>
        </w:rPr>
        <w:t>available</w:t>
      </w:r>
      <w:r>
        <w:rPr>
          <w:spacing w:val="-4"/>
          <w:sz w:val="28"/>
        </w:rPr>
        <w:t> </w:t>
      </w:r>
      <w:r>
        <w:rPr>
          <w:spacing w:val="-2"/>
          <w:sz w:val="28"/>
        </w:rPr>
        <w:t>receptacles</w:t>
      </w:r>
    </w:p>
    <w:p>
      <w:pPr>
        <w:pStyle w:val="BodyText"/>
        <w:spacing w:line="259" w:lineRule="auto" w:before="26"/>
        <w:ind w:left="180" w:right="270"/>
      </w:pPr>
      <w:r>
        <w:rPr/>
        <w:t>By taking a few minutes to do the above, the learning environment of the lab will be enhanced for all.</w:t>
      </w:r>
    </w:p>
    <w:p>
      <w:pPr>
        <w:pStyle w:val="BodyText"/>
        <w:spacing w:before="26"/>
      </w:pPr>
    </w:p>
    <w:p>
      <w:pPr>
        <w:pStyle w:val="BodyText"/>
        <w:spacing w:line="259" w:lineRule="auto"/>
        <w:ind w:left="180" w:right="396"/>
        <w:jc w:val="both"/>
      </w:pPr>
      <w:r>
        <w:rPr/>
        <w:t>The</w:t>
      </w:r>
      <w:r>
        <w:rPr>
          <w:spacing w:val="-11"/>
        </w:rPr>
        <w:t> </w:t>
      </w:r>
      <w:r>
        <w:rPr/>
        <w:t>use</w:t>
      </w:r>
      <w:r>
        <w:rPr>
          <w:spacing w:val="-11"/>
        </w:rPr>
        <w:t> </w:t>
      </w:r>
      <w:r>
        <w:rPr/>
        <w:t>of</w:t>
      </w:r>
      <w:r>
        <w:rPr>
          <w:spacing w:val="-9"/>
        </w:rPr>
        <w:t> </w:t>
      </w:r>
      <w:r>
        <w:rPr/>
        <w:t>program</w:t>
      </w:r>
      <w:r>
        <w:rPr>
          <w:spacing w:val="-10"/>
        </w:rPr>
        <w:t> </w:t>
      </w:r>
      <w:r>
        <w:rPr/>
        <w:t>electrical</w:t>
      </w:r>
      <w:r>
        <w:rPr>
          <w:spacing w:val="-10"/>
        </w:rPr>
        <w:t> </w:t>
      </w:r>
      <w:r>
        <w:rPr/>
        <w:t>equipment</w:t>
      </w:r>
      <w:r>
        <w:rPr>
          <w:spacing w:val="-11"/>
        </w:rPr>
        <w:t> </w:t>
      </w:r>
      <w:r>
        <w:rPr/>
        <w:t>or</w:t>
      </w:r>
      <w:r>
        <w:rPr>
          <w:spacing w:val="-10"/>
        </w:rPr>
        <w:t> </w:t>
      </w:r>
      <w:r>
        <w:rPr/>
        <w:t>the</w:t>
      </w:r>
      <w:r>
        <w:rPr>
          <w:spacing w:val="-11"/>
        </w:rPr>
        <w:t> </w:t>
      </w:r>
      <w:r>
        <w:rPr/>
        <w:t>practice</w:t>
      </w:r>
      <w:r>
        <w:rPr>
          <w:spacing w:val="-11"/>
        </w:rPr>
        <w:t> </w:t>
      </w:r>
      <w:r>
        <w:rPr/>
        <w:t>of</w:t>
      </w:r>
      <w:r>
        <w:rPr>
          <w:spacing w:val="-9"/>
        </w:rPr>
        <w:t> </w:t>
      </w:r>
      <w:r>
        <w:rPr/>
        <w:t>skills</w:t>
      </w:r>
      <w:r>
        <w:rPr>
          <w:spacing w:val="-10"/>
        </w:rPr>
        <w:t> </w:t>
      </w:r>
      <w:r>
        <w:rPr/>
        <w:t>involving</w:t>
      </w:r>
      <w:r>
        <w:rPr>
          <w:spacing w:val="-11"/>
        </w:rPr>
        <w:t> </w:t>
      </w:r>
      <w:r>
        <w:rPr/>
        <w:t>electrical equipment can only be performed with faculty supervision. Electrical equipment can</w:t>
      </w:r>
      <w:r>
        <w:rPr>
          <w:spacing w:val="-11"/>
        </w:rPr>
        <w:t> </w:t>
      </w:r>
      <w:r>
        <w:rPr/>
        <w:t>be</w:t>
      </w:r>
      <w:r>
        <w:rPr>
          <w:spacing w:val="-10"/>
        </w:rPr>
        <w:t> </w:t>
      </w:r>
      <w:r>
        <w:rPr/>
        <w:t>used,</w:t>
      </w:r>
      <w:r>
        <w:rPr>
          <w:spacing w:val="-12"/>
        </w:rPr>
        <w:t> </w:t>
      </w:r>
      <w:r>
        <w:rPr/>
        <w:t>but</w:t>
      </w:r>
      <w:r>
        <w:rPr>
          <w:spacing w:val="-13"/>
        </w:rPr>
        <w:t> </w:t>
      </w:r>
      <w:r>
        <w:rPr/>
        <w:t>not</w:t>
      </w:r>
      <w:r>
        <w:rPr>
          <w:spacing w:val="-12"/>
        </w:rPr>
        <w:t> </w:t>
      </w:r>
      <w:r>
        <w:rPr/>
        <w:t>plugged</w:t>
      </w:r>
      <w:r>
        <w:rPr>
          <w:spacing w:val="-8"/>
        </w:rPr>
        <w:t> </w:t>
      </w:r>
      <w:r>
        <w:rPr/>
        <w:t>in,</w:t>
      </w:r>
      <w:r>
        <w:rPr>
          <w:spacing w:val="-10"/>
        </w:rPr>
        <w:t> </w:t>
      </w:r>
      <w:r>
        <w:rPr/>
        <w:t>during</w:t>
      </w:r>
      <w:r>
        <w:rPr>
          <w:spacing w:val="-12"/>
        </w:rPr>
        <w:t> </w:t>
      </w:r>
      <w:r>
        <w:rPr/>
        <w:t>unsupervised</w:t>
      </w:r>
      <w:r>
        <w:rPr>
          <w:spacing w:val="-8"/>
        </w:rPr>
        <w:t> </w:t>
      </w:r>
      <w:r>
        <w:rPr/>
        <w:t>lab</w:t>
      </w:r>
      <w:r>
        <w:rPr>
          <w:spacing w:val="-11"/>
        </w:rPr>
        <w:t> </w:t>
      </w:r>
      <w:r>
        <w:rPr/>
        <w:t>practice</w:t>
      </w:r>
      <w:r>
        <w:rPr>
          <w:spacing w:val="-10"/>
        </w:rPr>
        <w:t> </w:t>
      </w:r>
      <w:r>
        <w:rPr/>
        <w:t>if</w:t>
      </w:r>
      <w:r>
        <w:rPr>
          <w:spacing w:val="-9"/>
        </w:rPr>
        <w:t> </w:t>
      </w:r>
      <w:r>
        <w:rPr/>
        <w:t>the</w:t>
      </w:r>
      <w:r>
        <w:rPr>
          <w:spacing w:val="-10"/>
        </w:rPr>
        <w:t> </w:t>
      </w:r>
      <w:r>
        <w:rPr/>
        <w:t>student</w:t>
      </w:r>
      <w:r>
        <w:rPr>
          <w:spacing w:val="-12"/>
        </w:rPr>
        <w:t> </w:t>
      </w:r>
      <w:r>
        <w:rPr/>
        <w:t>has passed their faculty skill check with that equipment.</w:t>
      </w:r>
    </w:p>
    <w:p>
      <w:pPr>
        <w:pStyle w:val="BodyText"/>
        <w:spacing w:before="27"/>
      </w:pPr>
    </w:p>
    <w:p>
      <w:pPr>
        <w:pStyle w:val="Heading3"/>
        <w:numPr>
          <w:ilvl w:val="1"/>
          <w:numId w:val="9"/>
        </w:numPr>
        <w:tabs>
          <w:tab w:pos="598" w:val="left" w:leader="none"/>
        </w:tabs>
        <w:spacing w:line="240" w:lineRule="auto" w:before="1" w:after="0"/>
        <w:ind w:left="598" w:right="0" w:hanging="418"/>
        <w:jc w:val="both"/>
        <w:rPr>
          <w:u w:val="none"/>
        </w:rPr>
      </w:pPr>
      <w:r>
        <w:rPr>
          <w:u w:val="single"/>
        </w:rPr>
        <w:t>Lecture</w:t>
      </w:r>
      <w:r>
        <w:rPr>
          <w:spacing w:val="-1"/>
          <w:u w:val="single"/>
        </w:rPr>
        <w:t> </w:t>
      </w:r>
      <w:r>
        <w:rPr>
          <w:spacing w:val="-2"/>
          <w:u w:val="single"/>
        </w:rPr>
        <w:t>Rooms</w:t>
      </w:r>
    </w:p>
    <w:p>
      <w:pPr>
        <w:pStyle w:val="BodyText"/>
        <w:spacing w:line="259" w:lineRule="auto" w:before="25"/>
        <w:ind w:left="180" w:right="395"/>
        <w:jc w:val="both"/>
      </w:pPr>
      <w:r>
        <w:rPr/>
        <w:t>Collin College lecture rooms will be assigned for PTA lecture coursework each semester.</w:t>
      </w:r>
      <w:r>
        <w:rPr>
          <w:spacing w:val="-4"/>
        </w:rPr>
        <w:t> </w:t>
      </w:r>
      <w:r>
        <w:rPr/>
        <w:t>The</w:t>
      </w:r>
      <w:r>
        <w:rPr>
          <w:spacing w:val="-6"/>
        </w:rPr>
        <w:t> </w:t>
      </w:r>
      <w:r>
        <w:rPr/>
        <w:t>lecture</w:t>
      </w:r>
      <w:r>
        <w:rPr>
          <w:spacing w:val="-6"/>
        </w:rPr>
        <w:t> </w:t>
      </w:r>
      <w:r>
        <w:rPr/>
        <w:t>rooms</w:t>
      </w:r>
      <w:r>
        <w:rPr>
          <w:spacing w:val="-5"/>
        </w:rPr>
        <w:t> </w:t>
      </w:r>
      <w:r>
        <w:rPr/>
        <w:t>will</w:t>
      </w:r>
      <w:r>
        <w:rPr>
          <w:spacing w:val="-6"/>
        </w:rPr>
        <w:t> </w:t>
      </w:r>
      <w:r>
        <w:rPr/>
        <w:t>be</w:t>
      </w:r>
      <w:r>
        <w:rPr>
          <w:spacing w:val="-6"/>
        </w:rPr>
        <w:t> </w:t>
      </w:r>
      <w:r>
        <w:rPr/>
        <w:t>reviewed</w:t>
      </w:r>
      <w:r>
        <w:rPr>
          <w:spacing w:val="-4"/>
        </w:rPr>
        <w:t> </w:t>
      </w:r>
      <w:r>
        <w:rPr/>
        <w:t>at</w:t>
      </w:r>
      <w:r>
        <w:rPr>
          <w:spacing w:val="-6"/>
        </w:rPr>
        <w:t> </w:t>
      </w:r>
      <w:r>
        <w:rPr/>
        <w:t>the</w:t>
      </w:r>
      <w:r>
        <w:rPr>
          <w:spacing w:val="-6"/>
        </w:rPr>
        <w:t> </w:t>
      </w:r>
      <w:r>
        <w:rPr/>
        <w:t>orientation,</w:t>
      </w:r>
      <w:r>
        <w:rPr>
          <w:spacing w:val="-6"/>
        </w:rPr>
        <w:t> </w:t>
      </w:r>
      <w:r>
        <w:rPr/>
        <w:t>posted</w:t>
      </w:r>
      <w:r>
        <w:rPr>
          <w:spacing w:val="-5"/>
        </w:rPr>
        <w:t> </w:t>
      </w:r>
      <w:r>
        <w:rPr/>
        <w:t>in</w:t>
      </w:r>
      <w:r>
        <w:rPr>
          <w:spacing w:val="-5"/>
        </w:rPr>
        <w:t> </w:t>
      </w:r>
      <w:r>
        <w:rPr/>
        <w:t>Canvas, and on the syllabi. At times the PTA lab may also be used for lectures.</w:t>
      </w:r>
    </w:p>
    <w:p>
      <w:pPr>
        <w:pStyle w:val="BodyText"/>
        <w:spacing w:before="27"/>
      </w:pPr>
    </w:p>
    <w:p>
      <w:pPr>
        <w:pStyle w:val="Heading3"/>
        <w:numPr>
          <w:ilvl w:val="1"/>
          <w:numId w:val="9"/>
        </w:numPr>
        <w:tabs>
          <w:tab w:pos="598" w:val="left" w:leader="none"/>
        </w:tabs>
        <w:spacing w:line="240" w:lineRule="auto" w:before="0" w:after="0"/>
        <w:ind w:left="598" w:right="0" w:hanging="418"/>
        <w:jc w:val="both"/>
        <w:rPr>
          <w:u w:val="none"/>
        </w:rPr>
      </w:pPr>
      <w:bookmarkStart w:name="_TOC_250036" w:id="27"/>
      <w:r>
        <w:rPr>
          <w:u w:val="single"/>
        </w:rPr>
        <w:t>Study</w:t>
      </w:r>
      <w:bookmarkEnd w:id="27"/>
      <w:r>
        <w:rPr>
          <w:spacing w:val="-2"/>
          <w:u w:val="single"/>
        </w:rPr>
        <w:t> Areas</w:t>
      </w:r>
    </w:p>
    <w:p>
      <w:pPr>
        <w:pStyle w:val="BodyText"/>
        <w:spacing w:line="259" w:lineRule="auto" w:before="28"/>
        <w:ind w:left="180" w:right="397"/>
        <w:jc w:val="both"/>
      </w:pPr>
      <w:r>
        <w:rPr/>
        <w:t>The library is a quiet place for individual or group study. The PTA lab may be used for group study when classes are not held with PTA faculty permission or during open lab time. Several areas throughout the campus are available for group and individual study.</w:t>
      </w:r>
    </w:p>
    <w:p>
      <w:pPr>
        <w:spacing w:after="0" w:line="259" w:lineRule="auto"/>
        <w:jc w:val="both"/>
        <w:sectPr>
          <w:pgSz w:w="12240" w:h="15840"/>
          <w:pgMar w:header="720" w:footer="1004" w:top="1580" w:bottom="1280" w:left="1260" w:right="1040"/>
        </w:sectPr>
      </w:pPr>
    </w:p>
    <w:p>
      <w:pPr>
        <w:pStyle w:val="Heading3"/>
        <w:numPr>
          <w:ilvl w:val="1"/>
          <w:numId w:val="9"/>
        </w:numPr>
        <w:tabs>
          <w:tab w:pos="598" w:val="left" w:leader="none"/>
        </w:tabs>
        <w:spacing w:line="240" w:lineRule="auto" w:before="23" w:after="0"/>
        <w:ind w:left="598" w:right="0" w:hanging="418"/>
        <w:jc w:val="both"/>
        <w:rPr>
          <w:u w:val="none"/>
        </w:rPr>
      </w:pPr>
      <w:bookmarkStart w:name="_TOC_250035" w:id="28"/>
      <w:r>
        <w:rPr>
          <w:u w:val="single"/>
        </w:rPr>
        <w:t>Student</w:t>
      </w:r>
      <w:r>
        <w:rPr>
          <w:spacing w:val="-5"/>
          <w:u w:val="single"/>
        </w:rPr>
        <w:t> </w:t>
      </w:r>
      <w:r>
        <w:rPr>
          <w:u w:val="single"/>
        </w:rPr>
        <w:t>Records</w:t>
      </w:r>
      <w:r>
        <w:rPr>
          <w:spacing w:val="-4"/>
          <w:u w:val="single"/>
        </w:rPr>
        <w:t> </w:t>
      </w:r>
      <w:r>
        <w:rPr>
          <w:u w:val="single"/>
        </w:rPr>
        <w:t>and</w:t>
      </w:r>
      <w:r>
        <w:rPr>
          <w:spacing w:val="-4"/>
          <w:u w:val="single"/>
        </w:rPr>
        <w:t> </w:t>
      </w:r>
      <w:r>
        <w:rPr>
          <w:u w:val="single"/>
        </w:rPr>
        <w:t>Exam</w:t>
      </w:r>
      <w:r>
        <w:rPr>
          <w:spacing w:val="-4"/>
          <w:u w:val="single"/>
        </w:rPr>
        <w:t> </w:t>
      </w:r>
      <w:bookmarkEnd w:id="28"/>
      <w:r>
        <w:rPr>
          <w:spacing w:val="-2"/>
          <w:u w:val="single"/>
        </w:rPr>
        <w:t>Copies</w:t>
      </w:r>
    </w:p>
    <w:p>
      <w:pPr>
        <w:pStyle w:val="BodyText"/>
        <w:spacing w:line="259" w:lineRule="auto" w:before="27"/>
        <w:ind w:left="180" w:right="394"/>
        <w:jc w:val="both"/>
      </w:pPr>
      <w:r>
        <w:rPr/>
        <w:t>The PTA Program maintains files that include department/student forms, consent forms, liability waivers, contracts, or correspondence. These files are maintained for all students and are stored in a locked file cabinet in the Program's office. Students may review the contents of their file during the ACCE's or PTA Program Director's</w:t>
      </w:r>
      <w:r>
        <w:rPr>
          <w:spacing w:val="-6"/>
        </w:rPr>
        <w:t> </w:t>
      </w:r>
      <w:r>
        <w:rPr/>
        <w:t>respective</w:t>
      </w:r>
      <w:r>
        <w:rPr>
          <w:spacing w:val="-7"/>
        </w:rPr>
        <w:t> </w:t>
      </w:r>
      <w:r>
        <w:rPr/>
        <w:t>posted</w:t>
      </w:r>
      <w:r>
        <w:rPr>
          <w:spacing w:val="-6"/>
        </w:rPr>
        <w:t> </w:t>
      </w:r>
      <w:r>
        <w:rPr/>
        <w:t>office</w:t>
      </w:r>
      <w:r>
        <w:rPr>
          <w:spacing w:val="-7"/>
        </w:rPr>
        <w:t> </w:t>
      </w:r>
      <w:r>
        <w:rPr/>
        <w:t>hours.</w:t>
      </w:r>
      <w:r>
        <w:rPr>
          <w:spacing w:val="-5"/>
        </w:rPr>
        <w:t> </w:t>
      </w:r>
      <w:r>
        <w:rPr/>
        <w:t>Information</w:t>
      </w:r>
      <w:r>
        <w:rPr>
          <w:spacing w:val="-6"/>
        </w:rPr>
        <w:t> </w:t>
      </w:r>
      <w:r>
        <w:rPr/>
        <w:t>will</w:t>
      </w:r>
      <w:r>
        <w:rPr>
          <w:spacing w:val="-6"/>
        </w:rPr>
        <w:t> </w:t>
      </w:r>
      <w:r>
        <w:rPr/>
        <w:t>be</w:t>
      </w:r>
      <w:r>
        <w:rPr>
          <w:spacing w:val="-7"/>
        </w:rPr>
        <w:t> </w:t>
      </w:r>
      <w:r>
        <w:rPr/>
        <w:t>maintained</w:t>
      </w:r>
      <w:r>
        <w:rPr>
          <w:spacing w:val="-6"/>
        </w:rPr>
        <w:t> </w:t>
      </w:r>
      <w:r>
        <w:rPr/>
        <w:t>for</w:t>
      </w:r>
      <w:r>
        <w:rPr>
          <w:spacing w:val="-1"/>
        </w:rPr>
        <w:t> </w:t>
      </w:r>
      <w:r>
        <w:rPr/>
        <w:t>seven years after graduation to assist faculty in providing employment references for students.</w:t>
      </w:r>
      <w:r>
        <w:rPr>
          <w:spacing w:val="-2"/>
        </w:rPr>
        <w:t> </w:t>
      </w:r>
      <w:r>
        <w:rPr/>
        <w:t>After seven</w:t>
      </w:r>
      <w:r>
        <w:rPr>
          <w:spacing w:val="-2"/>
        </w:rPr>
        <w:t> </w:t>
      </w:r>
      <w:r>
        <w:rPr/>
        <w:t>years,</w:t>
      </w:r>
      <w:r>
        <w:rPr>
          <w:spacing w:val="-1"/>
        </w:rPr>
        <w:t> </w:t>
      </w:r>
      <w:r>
        <w:rPr/>
        <w:t>the</w:t>
      </w:r>
      <w:r>
        <w:rPr>
          <w:spacing w:val="-2"/>
        </w:rPr>
        <w:t> </w:t>
      </w:r>
      <w:r>
        <w:rPr/>
        <w:t>files</w:t>
      </w:r>
      <w:r>
        <w:rPr>
          <w:spacing w:val="-2"/>
        </w:rPr>
        <w:t> </w:t>
      </w:r>
      <w:r>
        <w:rPr/>
        <w:t>will</w:t>
      </w:r>
      <w:r>
        <w:rPr>
          <w:spacing w:val="-2"/>
        </w:rPr>
        <w:t> </w:t>
      </w:r>
      <w:r>
        <w:rPr/>
        <w:t>be</w:t>
      </w:r>
      <w:r>
        <w:rPr>
          <w:spacing w:val="-2"/>
        </w:rPr>
        <w:t> </w:t>
      </w:r>
      <w:r>
        <w:rPr/>
        <w:t>destroyed. The</w:t>
      </w:r>
      <w:r>
        <w:rPr>
          <w:spacing w:val="-2"/>
        </w:rPr>
        <w:t> </w:t>
      </w:r>
      <w:r>
        <w:rPr/>
        <w:t>program abides</w:t>
      </w:r>
      <w:r>
        <w:rPr>
          <w:spacing w:val="-3"/>
        </w:rPr>
        <w:t> </w:t>
      </w:r>
      <w:r>
        <w:rPr/>
        <w:t>by</w:t>
      </w:r>
      <w:r>
        <w:rPr>
          <w:spacing w:val="-1"/>
        </w:rPr>
        <w:t> </w:t>
      </w:r>
      <w:r>
        <w:rPr/>
        <w:t>the institution's FERPA policy.</w:t>
      </w:r>
    </w:p>
    <w:p>
      <w:pPr>
        <w:pStyle w:val="BodyText"/>
        <w:spacing w:before="25"/>
      </w:pPr>
    </w:p>
    <w:p>
      <w:pPr>
        <w:pStyle w:val="BodyText"/>
        <w:spacing w:line="259" w:lineRule="auto"/>
        <w:ind w:left="180" w:right="395"/>
        <w:jc w:val="both"/>
      </w:pPr>
      <w:r>
        <w:rPr/>
        <w:t>Copies</w:t>
      </w:r>
      <w:r>
        <w:rPr>
          <w:spacing w:val="-8"/>
        </w:rPr>
        <w:t> </w:t>
      </w:r>
      <w:r>
        <w:rPr/>
        <w:t>of</w:t>
      </w:r>
      <w:r>
        <w:rPr>
          <w:spacing w:val="-7"/>
        </w:rPr>
        <w:t> </w:t>
      </w:r>
      <w:r>
        <w:rPr/>
        <w:t>completed</w:t>
      </w:r>
      <w:r>
        <w:rPr>
          <w:spacing w:val="-7"/>
        </w:rPr>
        <w:t> </w:t>
      </w:r>
      <w:r>
        <w:rPr/>
        <w:t>midterm</w:t>
      </w:r>
      <w:r>
        <w:rPr>
          <w:spacing w:val="-5"/>
        </w:rPr>
        <w:t> </w:t>
      </w:r>
      <w:r>
        <w:rPr/>
        <w:t>and</w:t>
      </w:r>
      <w:r>
        <w:rPr>
          <w:spacing w:val="-5"/>
        </w:rPr>
        <w:t> </w:t>
      </w:r>
      <w:r>
        <w:rPr/>
        <w:t>final</w:t>
      </w:r>
      <w:r>
        <w:rPr>
          <w:spacing w:val="-6"/>
        </w:rPr>
        <w:t> </w:t>
      </w:r>
      <w:r>
        <w:rPr/>
        <w:t>exams</w:t>
      </w:r>
      <w:r>
        <w:rPr>
          <w:spacing w:val="-8"/>
        </w:rPr>
        <w:t> </w:t>
      </w:r>
      <w:r>
        <w:rPr/>
        <w:t>will</w:t>
      </w:r>
      <w:r>
        <w:rPr>
          <w:spacing w:val="-8"/>
        </w:rPr>
        <w:t> </w:t>
      </w:r>
      <w:r>
        <w:rPr/>
        <w:t>be</w:t>
      </w:r>
      <w:r>
        <w:rPr>
          <w:spacing w:val="-6"/>
        </w:rPr>
        <w:t> </w:t>
      </w:r>
      <w:r>
        <w:rPr/>
        <w:t>kept</w:t>
      </w:r>
      <w:r>
        <w:rPr>
          <w:spacing w:val="-6"/>
        </w:rPr>
        <w:t> </w:t>
      </w:r>
      <w:r>
        <w:rPr/>
        <w:t>in</w:t>
      </w:r>
      <w:r>
        <w:rPr>
          <w:spacing w:val="-5"/>
        </w:rPr>
        <w:t> </w:t>
      </w:r>
      <w:r>
        <w:rPr/>
        <w:t>locked</w:t>
      </w:r>
      <w:r>
        <w:rPr>
          <w:spacing w:val="-5"/>
        </w:rPr>
        <w:t> </w:t>
      </w:r>
      <w:r>
        <w:rPr/>
        <w:t>file</w:t>
      </w:r>
      <w:r>
        <w:rPr>
          <w:spacing w:val="-6"/>
        </w:rPr>
        <w:t> </w:t>
      </w:r>
      <w:r>
        <w:rPr/>
        <w:t>cabinets</w:t>
      </w:r>
      <w:r>
        <w:rPr>
          <w:spacing w:val="-5"/>
        </w:rPr>
        <w:t> </w:t>
      </w:r>
      <w:r>
        <w:rPr/>
        <w:t>in faculty</w:t>
      </w:r>
      <w:r>
        <w:rPr>
          <w:spacing w:val="-5"/>
        </w:rPr>
        <w:t> </w:t>
      </w:r>
      <w:r>
        <w:rPr/>
        <w:t>offices.</w:t>
      </w:r>
      <w:r>
        <w:rPr>
          <w:spacing w:val="-3"/>
        </w:rPr>
        <w:t> </w:t>
      </w:r>
      <w:r>
        <w:rPr/>
        <w:t>Students</w:t>
      </w:r>
      <w:r>
        <w:rPr>
          <w:spacing w:val="-3"/>
        </w:rPr>
        <w:t> </w:t>
      </w:r>
      <w:r>
        <w:rPr/>
        <w:t>cannot</w:t>
      </w:r>
      <w:r>
        <w:rPr>
          <w:spacing w:val="-1"/>
        </w:rPr>
        <w:t> </w:t>
      </w:r>
      <w:r>
        <w:rPr/>
        <w:t>keep</w:t>
      </w:r>
      <w:r>
        <w:rPr>
          <w:spacing w:val="-3"/>
        </w:rPr>
        <w:t> </w:t>
      </w:r>
      <w:r>
        <w:rPr/>
        <w:t>copies</w:t>
      </w:r>
      <w:r>
        <w:rPr>
          <w:spacing w:val="-2"/>
        </w:rPr>
        <w:t> </w:t>
      </w:r>
      <w:r>
        <w:rPr/>
        <w:t>of</w:t>
      </w:r>
      <w:r>
        <w:rPr>
          <w:spacing w:val="-3"/>
        </w:rPr>
        <w:t> </w:t>
      </w:r>
      <w:r>
        <w:rPr/>
        <w:t>completed</w:t>
      </w:r>
      <w:r>
        <w:rPr>
          <w:spacing w:val="-3"/>
        </w:rPr>
        <w:t> </w:t>
      </w:r>
      <w:r>
        <w:rPr/>
        <w:t>midterm</w:t>
      </w:r>
      <w:r>
        <w:rPr>
          <w:spacing w:val="-4"/>
        </w:rPr>
        <w:t> </w:t>
      </w:r>
      <w:r>
        <w:rPr/>
        <w:t>or final</w:t>
      </w:r>
      <w:r>
        <w:rPr>
          <w:spacing w:val="-2"/>
        </w:rPr>
        <w:t> </w:t>
      </w:r>
      <w:r>
        <w:rPr/>
        <w:t>exams. Before</w:t>
      </w:r>
      <w:r>
        <w:rPr>
          <w:spacing w:val="-16"/>
        </w:rPr>
        <w:t> </w:t>
      </w:r>
      <w:r>
        <w:rPr/>
        <w:t>final</w:t>
      </w:r>
      <w:r>
        <w:rPr>
          <w:spacing w:val="-16"/>
        </w:rPr>
        <w:t> </w:t>
      </w:r>
      <w:r>
        <w:rPr/>
        <w:t>exams,</w:t>
      </w:r>
      <w:r>
        <w:rPr>
          <w:spacing w:val="-16"/>
        </w:rPr>
        <w:t> </w:t>
      </w:r>
      <w:r>
        <w:rPr/>
        <w:t>faculty</w:t>
      </w:r>
      <w:r>
        <w:rPr>
          <w:spacing w:val="-16"/>
        </w:rPr>
        <w:t> </w:t>
      </w:r>
      <w:r>
        <w:rPr/>
        <w:t>will</w:t>
      </w:r>
      <w:r>
        <w:rPr>
          <w:spacing w:val="-16"/>
        </w:rPr>
        <w:t> </w:t>
      </w:r>
      <w:r>
        <w:rPr/>
        <w:t>schedule</w:t>
      </w:r>
      <w:r>
        <w:rPr>
          <w:spacing w:val="-15"/>
        </w:rPr>
        <w:t> </w:t>
      </w:r>
      <w:r>
        <w:rPr/>
        <w:t>a</w:t>
      </w:r>
      <w:r>
        <w:rPr>
          <w:spacing w:val="-16"/>
        </w:rPr>
        <w:t> </w:t>
      </w:r>
      <w:r>
        <w:rPr/>
        <w:t>review</w:t>
      </w:r>
      <w:r>
        <w:rPr>
          <w:spacing w:val="-16"/>
        </w:rPr>
        <w:t> </w:t>
      </w:r>
      <w:r>
        <w:rPr/>
        <w:t>session</w:t>
      </w:r>
      <w:r>
        <w:rPr>
          <w:spacing w:val="-16"/>
        </w:rPr>
        <w:t> </w:t>
      </w:r>
      <w:r>
        <w:rPr/>
        <w:t>for</w:t>
      </w:r>
      <w:r>
        <w:rPr>
          <w:spacing w:val="-16"/>
        </w:rPr>
        <w:t> </w:t>
      </w:r>
      <w:r>
        <w:rPr/>
        <w:t>students,</w:t>
      </w:r>
      <w:r>
        <w:rPr>
          <w:spacing w:val="-16"/>
        </w:rPr>
        <w:t> </w:t>
      </w:r>
      <w:r>
        <w:rPr/>
        <w:t>during</w:t>
      </w:r>
      <w:r>
        <w:rPr>
          <w:spacing w:val="-15"/>
        </w:rPr>
        <w:t> </w:t>
      </w:r>
      <w:r>
        <w:rPr/>
        <w:t>which student test files will be available for review. A faculty member will proctor this review, and students will not be allowed to leave the room with their test files.</w:t>
      </w:r>
    </w:p>
    <w:p>
      <w:pPr>
        <w:pStyle w:val="BodyText"/>
        <w:spacing w:before="25"/>
      </w:pPr>
    </w:p>
    <w:p>
      <w:pPr>
        <w:pStyle w:val="Heading3"/>
        <w:numPr>
          <w:ilvl w:val="1"/>
          <w:numId w:val="9"/>
        </w:numPr>
        <w:tabs>
          <w:tab w:pos="598" w:val="left" w:leader="none"/>
        </w:tabs>
        <w:spacing w:line="240" w:lineRule="auto" w:before="1" w:after="0"/>
        <w:ind w:left="598" w:right="0" w:hanging="418"/>
        <w:jc w:val="both"/>
        <w:rPr>
          <w:u w:val="none"/>
        </w:rPr>
      </w:pPr>
      <w:r>
        <w:rPr>
          <w:u w:val="single"/>
        </w:rPr>
        <w:t>Academic</w:t>
      </w:r>
      <w:r>
        <w:rPr>
          <w:spacing w:val="-5"/>
          <w:u w:val="single"/>
        </w:rPr>
        <w:t> </w:t>
      </w:r>
      <w:r>
        <w:rPr>
          <w:u w:val="single"/>
        </w:rPr>
        <w:t>and</w:t>
      </w:r>
      <w:r>
        <w:rPr>
          <w:spacing w:val="-3"/>
          <w:u w:val="single"/>
        </w:rPr>
        <w:t> </w:t>
      </w:r>
      <w:r>
        <w:rPr>
          <w:u w:val="single"/>
        </w:rPr>
        <w:t>Personal</w:t>
      </w:r>
      <w:r>
        <w:rPr>
          <w:spacing w:val="-2"/>
          <w:u w:val="single"/>
        </w:rPr>
        <w:t> Support</w:t>
      </w:r>
    </w:p>
    <w:p>
      <w:pPr>
        <w:pStyle w:val="BodyText"/>
        <w:spacing w:line="259" w:lineRule="auto" w:before="27"/>
        <w:ind w:left="180" w:right="394"/>
        <w:jc w:val="both"/>
      </w:pPr>
      <w:r>
        <w:rPr/>
        <w:t>Collin College is committed to each student's educational success and has numerous resources available to help students meet their educational goals. The Student and Enrollment Services Division provides resources for academic and personal support. The website is </w:t>
      </w:r>
      <w:hyperlink r:id="rId30">
        <w:r>
          <w:rPr>
            <w:color w:val="0462C1"/>
            <w:u w:val="single" w:color="0462C1"/>
          </w:rPr>
          <w:t>http://www.collin.edu/studentresources/</w:t>
        </w:r>
      </w:hyperlink>
      <w:r>
        <w:rPr>
          <w:u w:val="none"/>
        </w:rPr>
        <w:t>. Resources include a First Year Experience guide, library information, mentors, tutoring, counseling services, disability services, and other services to assist students. The College also offers TimelyCare, a free telehealth service available to students. </w:t>
      </w:r>
      <w:hyperlink r:id="rId31">
        <w:r>
          <w:rPr>
            <w:color w:val="0462C1"/>
            <w:u w:val="single" w:color="0462C1"/>
          </w:rPr>
          <w:t>https://timely.md/schools/index.html?school=collincollege</w:t>
        </w:r>
      </w:hyperlink>
    </w:p>
    <w:p>
      <w:pPr>
        <w:pStyle w:val="BodyText"/>
        <w:spacing w:before="25"/>
      </w:pPr>
    </w:p>
    <w:p>
      <w:pPr>
        <w:pStyle w:val="Heading3"/>
        <w:numPr>
          <w:ilvl w:val="1"/>
          <w:numId w:val="9"/>
        </w:numPr>
        <w:tabs>
          <w:tab w:pos="598" w:val="left" w:leader="none"/>
        </w:tabs>
        <w:spacing w:line="240" w:lineRule="auto" w:before="0" w:after="0"/>
        <w:ind w:left="598" w:right="0" w:hanging="418"/>
        <w:jc w:val="both"/>
        <w:rPr>
          <w:u w:val="none"/>
        </w:rPr>
      </w:pPr>
      <w:bookmarkStart w:name="_TOC_250034" w:id="29"/>
      <w:r>
        <w:rPr>
          <w:u w:val="single"/>
        </w:rPr>
        <w:t>Financial</w:t>
      </w:r>
      <w:r>
        <w:rPr>
          <w:spacing w:val="-3"/>
          <w:u w:val="single"/>
        </w:rPr>
        <w:t> </w:t>
      </w:r>
      <w:bookmarkEnd w:id="29"/>
      <w:r>
        <w:rPr>
          <w:spacing w:val="-5"/>
          <w:u w:val="single"/>
        </w:rPr>
        <w:t>Aid</w:t>
      </w:r>
    </w:p>
    <w:p>
      <w:pPr>
        <w:pStyle w:val="BodyText"/>
        <w:spacing w:line="259" w:lineRule="auto" w:before="28"/>
        <w:ind w:left="180" w:right="394"/>
        <w:jc w:val="both"/>
      </w:pPr>
      <w:r>
        <w:rPr/>
        <w:t>Collin College offers a variety of programs and services to assist students with financial aid. Contact the Financial Aid office or click on the following website for more information.</w:t>
      </w:r>
      <w:r>
        <w:rPr>
          <w:spacing w:val="80"/>
        </w:rPr>
        <w:t> </w:t>
      </w:r>
      <w:hyperlink r:id="rId32">
        <w:r>
          <w:rPr>
            <w:color w:val="0462C1"/>
            <w:u w:val="single" w:color="0462C1"/>
          </w:rPr>
          <w:t>https://www.collin.edu/gettingstarted/financialaid/</w:t>
        </w:r>
      </w:hyperlink>
    </w:p>
    <w:p>
      <w:pPr>
        <w:pStyle w:val="BodyText"/>
        <w:spacing w:before="25"/>
      </w:pPr>
    </w:p>
    <w:p>
      <w:pPr>
        <w:pStyle w:val="Heading3"/>
        <w:numPr>
          <w:ilvl w:val="1"/>
          <w:numId w:val="9"/>
        </w:numPr>
        <w:tabs>
          <w:tab w:pos="598" w:val="left" w:leader="none"/>
        </w:tabs>
        <w:spacing w:line="240" w:lineRule="auto" w:before="0" w:after="0"/>
        <w:ind w:left="598" w:right="0" w:hanging="418"/>
        <w:jc w:val="left"/>
        <w:rPr>
          <w:u w:val="none"/>
        </w:rPr>
      </w:pPr>
      <w:bookmarkStart w:name="_TOC_250033" w:id="30"/>
      <w:bookmarkEnd w:id="30"/>
      <w:r>
        <w:rPr>
          <w:spacing w:val="-2"/>
          <w:u w:val="single"/>
        </w:rPr>
        <w:t>Library</w:t>
      </w:r>
    </w:p>
    <w:p>
      <w:pPr>
        <w:pStyle w:val="BodyText"/>
        <w:spacing w:line="259" w:lineRule="auto" w:before="28"/>
        <w:ind w:left="180" w:right="270"/>
      </w:pPr>
      <w:r>
        <w:rPr/>
        <w:t>The</w:t>
      </w:r>
      <w:r>
        <w:rPr>
          <w:spacing w:val="-15"/>
        </w:rPr>
        <w:t> </w:t>
      </w:r>
      <w:r>
        <w:rPr/>
        <w:t>Collin</w:t>
      </w:r>
      <w:r>
        <w:rPr>
          <w:spacing w:val="-14"/>
        </w:rPr>
        <w:t> </w:t>
      </w:r>
      <w:r>
        <w:rPr/>
        <w:t>College</w:t>
      </w:r>
      <w:r>
        <w:rPr>
          <w:spacing w:val="-15"/>
        </w:rPr>
        <w:t> </w:t>
      </w:r>
      <w:r>
        <w:rPr/>
        <w:t>library</w:t>
      </w:r>
      <w:r>
        <w:rPr>
          <w:spacing w:val="-14"/>
        </w:rPr>
        <w:t> </w:t>
      </w:r>
      <w:r>
        <w:rPr/>
        <w:t>has</w:t>
      </w:r>
      <w:r>
        <w:rPr>
          <w:spacing w:val="-14"/>
        </w:rPr>
        <w:t> </w:t>
      </w:r>
      <w:r>
        <w:rPr/>
        <w:t>a</w:t>
      </w:r>
      <w:r>
        <w:rPr>
          <w:spacing w:val="-15"/>
        </w:rPr>
        <w:t> </w:t>
      </w:r>
      <w:r>
        <w:rPr/>
        <w:t>variety</w:t>
      </w:r>
      <w:r>
        <w:rPr>
          <w:spacing w:val="-15"/>
        </w:rPr>
        <w:t> </w:t>
      </w:r>
      <w:r>
        <w:rPr/>
        <w:t>of</w:t>
      </w:r>
      <w:r>
        <w:rPr>
          <w:spacing w:val="-13"/>
        </w:rPr>
        <w:t> </w:t>
      </w:r>
      <w:r>
        <w:rPr/>
        <w:t>holdings</w:t>
      </w:r>
      <w:r>
        <w:rPr>
          <w:spacing w:val="-14"/>
        </w:rPr>
        <w:t> </w:t>
      </w:r>
      <w:r>
        <w:rPr/>
        <w:t>appropriate</w:t>
      </w:r>
      <w:r>
        <w:rPr>
          <w:spacing w:val="-15"/>
        </w:rPr>
        <w:t> </w:t>
      </w:r>
      <w:r>
        <w:rPr/>
        <w:t>for</w:t>
      </w:r>
      <w:r>
        <w:rPr>
          <w:spacing w:val="-16"/>
        </w:rPr>
        <w:t> </w:t>
      </w:r>
      <w:r>
        <w:rPr/>
        <w:t>the</w:t>
      </w:r>
      <w:r>
        <w:rPr>
          <w:spacing w:val="-15"/>
        </w:rPr>
        <w:t> </w:t>
      </w:r>
      <w:r>
        <w:rPr/>
        <w:t>PTA</w:t>
      </w:r>
      <w:r>
        <w:rPr>
          <w:spacing w:val="-12"/>
        </w:rPr>
        <w:t> </w:t>
      </w:r>
      <w:r>
        <w:rPr/>
        <w:t>Program. Online</w:t>
      </w:r>
      <w:r>
        <w:rPr>
          <w:spacing w:val="38"/>
        </w:rPr>
        <w:t> </w:t>
      </w:r>
      <w:r>
        <w:rPr/>
        <w:t>access</w:t>
      </w:r>
      <w:r>
        <w:rPr>
          <w:spacing w:val="39"/>
        </w:rPr>
        <w:t> </w:t>
      </w:r>
      <w:r>
        <w:rPr/>
        <w:t>to</w:t>
      </w:r>
      <w:r>
        <w:rPr>
          <w:spacing w:val="36"/>
        </w:rPr>
        <w:t> </w:t>
      </w:r>
      <w:r>
        <w:rPr/>
        <w:t>many</w:t>
      </w:r>
      <w:r>
        <w:rPr>
          <w:spacing w:val="38"/>
        </w:rPr>
        <w:t> </w:t>
      </w:r>
      <w:r>
        <w:rPr/>
        <w:t>physical</w:t>
      </w:r>
      <w:r>
        <w:rPr>
          <w:spacing w:val="39"/>
        </w:rPr>
        <w:t> </w:t>
      </w:r>
      <w:r>
        <w:rPr/>
        <w:t>therapy</w:t>
      </w:r>
      <w:r>
        <w:rPr>
          <w:spacing w:val="37"/>
        </w:rPr>
        <w:t> </w:t>
      </w:r>
      <w:r>
        <w:rPr/>
        <w:t>and</w:t>
      </w:r>
      <w:r>
        <w:rPr>
          <w:spacing w:val="39"/>
        </w:rPr>
        <w:t> </w:t>
      </w:r>
      <w:r>
        <w:rPr/>
        <w:t>other</w:t>
      </w:r>
      <w:r>
        <w:rPr>
          <w:spacing w:val="36"/>
        </w:rPr>
        <w:t> </w:t>
      </w:r>
      <w:r>
        <w:rPr/>
        <w:t>medical</w:t>
      </w:r>
      <w:r>
        <w:rPr>
          <w:spacing w:val="38"/>
        </w:rPr>
        <w:t> </w:t>
      </w:r>
      <w:r>
        <w:rPr/>
        <w:t>journals</w:t>
      </w:r>
      <w:r>
        <w:rPr>
          <w:spacing w:val="39"/>
        </w:rPr>
        <w:t> </w:t>
      </w:r>
      <w:r>
        <w:rPr/>
        <w:t>is</w:t>
      </w:r>
      <w:r>
        <w:rPr>
          <w:spacing w:val="40"/>
        </w:rPr>
        <w:t> </w:t>
      </w:r>
      <w:r>
        <w:rPr>
          <w:spacing w:val="-2"/>
        </w:rPr>
        <w:t>available</w:t>
      </w:r>
    </w:p>
    <w:p>
      <w:pPr>
        <w:spacing w:after="0" w:line="259" w:lineRule="auto"/>
        <w:sectPr>
          <w:pgSz w:w="12240" w:h="15840"/>
          <w:pgMar w:header="720" w:footer="1004" w:top="1580" w:bottom="1280" w:left="1260" w:right="1040"/>
        </w:sectPr>
      </w:pPr>
    </w:p>
    <w:p>
      <w:pPr>
        <w:pStyle w:val="BodyText"/>
        <w:spacing w:line="259" w:lineRule="auto" w:before="23"/>
        <w:ind w:left="180" w:right="396"/>
        <w:jc w:val="both"/>
      </w:pPr>
      <w:r>
        <w:rPr/>
        <w:t>through the library. The library also has subscriptions to several physical therapy journals.</w:t>
      </w:r>
      <w:r>
        <w:rPr>
          <w:spacing w:val="-13"/>
        </w:rPr>
        <w:t> </w:t>
      </w:r>
      <w:r>
        <w:rPr/>
        <w:t>The</w:t>
      </w:r>
      <w:r>
        <w:rPr>
          <w:spacing w:val="-16"/>
        </w:rPr>
        <w:t> </w:t>
      </w:r>
      <w:r>
        <w:rPr/>
        <w:t>library</w:t>
      </w:r>
      <w:r>
        <w:rPr>
          <w:spacing w:val="-14"/>
        </w:rPr>
        <w:t> </w:t>
      </w:r>
      <w:r>
        <w:rPr/>
        <w:t>also</w:t>
      </w:r>
      <w:r>
        <w:rPr>
          <w:spacing w:val="-15"/>
        </w:rPr>
        <w:t> </w:t>
      </w:r>
      <w:r>
        <w:rPr/>
        <w:t>has</w:t>
      </w:r>
      <w:r>
        <w:rPr>
          <w:spacing w:val="-15"/>
        </w:rPr>
        <w:t> </w:t>
      </w:r>
      <w:r>
        <w:rPr/>
        <w:t>reserved</w:t>
      </w:r>
      <w:r>
        <w:rPr>
          <w:spacing w:val="-15"/>
        </w:rPr>
        <w:t> </w:t>
      </w:r>
      <w:r>
        <w:rPr/>
        <w:t>holdings</w:t>
      </w:r>
      <w:r>
        <w:rPr>
          <w:spacing w:val="-15"/>
        </w:rPr>
        <w:t> </w:t>
      </w:r>
      <w:r>
        <w:rPr/>
        <w:t>for</w:t>
      </w:r>
      <w:r>
        <w:rPr>
          <w:spacing w:val="-15"/>
        </w:rPr>
        <w:t> </w:t>
      </w:r>
      <w:r>
        <w:rPr/>
        <w:t>the</w:t>
      </w:r>
      <w:r>
        <w:rPr>
          <w:spacing w:val="-16"/>
        </w:rPr>
        <w:t> </w:t>
      </w:r>
      <w:r>
        <w:rPr/>
        <w:t>PTA</w:t>
      </w:r>
      <w:r>
        <w:rPr>
          <w:spacing w:val="-14"/>
        </w:rPr>
        <w:t> </w:t>
      </w:r>
      <w:r>
        <w:rPr/>
        <w:t>Program.</w:t>
      </w:r>
      <w:r>
        <w:rPr>
          <w:spacing w:val="-8"/>
        </w:rPr>
        <w:t> </w:t>
      </w:r>
      <w:r>
        <w:rPr/>
        <w:t>Included</w:t>
      </w:r>
      <w:r>
        <w:rPr>
          <w:spacing w:val="-15"/>
        </w:rPr>
        <w:t> </w:t>
      </w:r>
      <w:r>
        <w:rPr/>
        <w:t>is</w:t>
      </w:r>
      <w:r>
        <w:rPr>
          <w:spacing w:val="-15"/>
        </w:rPr>
        <w:t> </w:t>
      </w:r>
      <w:r>
        <w:rPr/>
        <w:t>the ICE Learning Center.</w:t>
      </w:r>
    </w:p>
    <w:p>
      <w:pPr>
        <w:pStyle w:val="BodyText"/>
        <w:spacing w:before="26"/>
      </w:pPr>
    </w:p>
    <w:p>
      <w:pPr>
        <w:pStyle w:val="Heading3"/>
        <w:numPr>
          <w:ilvl w:val="1"/>
          <w:numId w:val="9"/>
        </w:numPr>
        <w:tabs>
          <w:tab w:pos="598" w:val="left" w:leader="none"/>
        </w:tabs>
        <w:spacing w:line="240" w:lineRule="auto" w:before="0" w:after="0"/>
        <w:ind w:left="598" w:right="0" w:hanging="418"/>
        <w:jc w:val="both"/>
        <w:rPr>
          <w:u w:val="none"/>
        </w:rPr>
      </w:pPr>
      <w:bookmarkStart w:name="_TOC_250032" w:id="31"/>
      <w:r>
        <w:rPr>
          <w:u w:val="single"/>
        </w:rPr>
        <w:t>Computer</w:t>
      </w:r>
      <w:r>
        <w:rPr>
          <w:spacing w:val="-4"/>
          <w:u w:val="single"/>
        </w:rPr>
        <w:t> </w:t>
      </w:r>
      <w:bookmarkEnd w:id="31"/>
      <w:r>
        <w:rPr>
          <w:spacing w:val="-5"/>
          <w:u w:val="single"/>
        </w:rPr>
        <w:t>Use</w:t>
      </w:r>
    </w:p>
    <w:p>
      <w:pPr>
        <w:pStyle w:val="BodyText"/>
        <w:spacing w:line="259" w:lineRule="auto" w:before="26"/>
        <w:ind w:left="180" w:right="394"/>
        <w:jc w:val="both"/>
      </w:pPr>
      <w:r>
        <w:rPr/>
        <w:t>Computer</w:t>
      </w:r>
      <w:r>
        <w:rPr>
          <w:spacing w:val="-16"/>
        </w:rPr>
        <w:t> </w:t>
      </w:r>
      <w:r>
        <w:rPr/>
        <w:t>access</w:t>
      </w:r>
      <w:r>
        <w:rPr>
          <w:spacing w:val="-16"/>
        </w:rPr>
        <w:t> </w:t>
      </w:r>
      <w:r>
        <w:rPr/>
        <w:t>is</w:t>
      </w:r>
      <w:r>
        <w:rPr>
          <w:spacing w:val="-16"/>
        </w:rPr>
        <w:t> </w:t>
      </w:r>
      <w:r>
        <w:rPr/>
        <w:t>available</w:t>
      </w:r>
      <w:r>
        <w:rPr>
          <w:spacing w:val="-16"/>
        </w:rPr>
        <w:t> </w:t>
      </w:r>
      <w:r>
        <w:rPr/>
        <w:t>in</w:t>
      </w:r>
      <w:r>
        <w:rPr>
          <w:spacing w:val="-16"/>
        </w:rPr>
        <w:t> </w:t>
      </w:r>
      <w:r>
        <w:rPr/>
        <w:t>the</w:t>
      </w:r>
      <w:r>
        <w:rPr>
          <w:spacing w:val="-15"/>
        </w:rPr>
        <w:t> </w:t>
      </w:r>
      <w:r>
        <w:rPr/>
        <w:t>college</w:t>
      </w:r>
      <w:r>
        <w:rPr>
          <w:spacing w:val="-16"/>
        </w:rPr>
        <w:t> </w:t>
      </w:r>
      <w:r>
        <w:rPr/>
        <w:t>library</w:t>
      </w:r>
      <w:r>
        <w:rPr>
          <w:spacing w:val="-16"/>
        </w:rPr>
        <w:t> </w:t>
      </w:r>
      <w:r>
        <w:rPr/>
        <w:t>and</w:t>
      </w:r>
      <w:r>
        <w:rPr>
          <w:spacing w:val="-15"/>
        </w:rPr>
        <w:t> </w:t>
      </w:r>
      <w:r>
        <w:rPr/>
        <w:t>other</w:t>
      </w:r>
      <w:r>
        <w:rPr>
          <w:spacing w:val="-16"/>
        </w:rPr>
        <w:t> </w:t>
      </w:r>
      <w:r>
        <w:rPr/>
        <w:t>computer</w:t>
      </w:r>
      <w:r>
        <w:rPr>
          <w:spacing w:val="-15"/>
        </w:rPr>
        <w:t> </w:t>
      </w:r>
      <w:r>
        <w:rPr/>
        <w:t>labs.</w:t>
      </w:r>
      <w:r>
        <w:rPr>
          <w:spacing w:val="-16"/>
        </w:rPr>
        <w:t> </w:t>
      </w:r>
      <w:r>
        <w:rPr/>
        <w:t>Owning a laptop is not a requirement of the PTA Program. Free</w:t>
      </w:r>
      <w:r>
        <w:rPr>
          <w:spacing w:val="-1"/>
        </w:rPr>
        <w:t> </w:t>
      </w:r>
      <w:r>
        <w:rPr/>
        <w:t>Wi-Fi is</w:t>
      </w:r>
      <w:r>
        <w:rPr>
          <w:spacing w:val="-1"/>
        </w:rPr>
        <w:t> </w:t>
      </w:r>
      <w:r>
        <w:rPr/>
        <w:t>available for Collin College</w:t>
      </w:r>
      <w:r>
        <w:rPr>
          <w:spacing w:val="-13"/>
        </w:rPr>
        <w:t> </w:t>
      </w:r>
      <w:r>
        <w:rPr/>
        <w:t>students.</w:t>
      </w:r>
      <w:r>
        <w:rPr>
          <w:spacing w:val="-10"/>
        </w:rPr>
        <w:t> </w:t>
      </w:r>
      <w:r>
        <w:rPr/>
        <w:t>Laptops</w:t>
      </w:r>
      <w:r>
        <w:rPr>
          <w:spacing w:val="-10"/>
        </w:rPr>
        <w:t> </w:t>
      </w:r>
      <w:r>
        <w:rPr/>
        <w:t>can</w:t>
      </w:r>
      <w:r>
        <w:rPr>
          <w:spacing w:val="-11"/>
        </w:rPr>
        <w:t> </w:t>
      </w:r>
      <w:r>
        <w:rPr/>
        <w:t>be</w:t>
      </w:r>
      <w:r>
        <w:rPr>
          <w:spacing w:val="-12"/>
        </w:rPr>
        <w:t> </w:t>
      </w:r>
      <w:r>
        <w:rPr/>
        <w:t>checked</w:t>
      </w:r>
      <w:r>
        <w:rPr>
          <w:spacing w:val="-13"/>
        </w:rPr>
        <w:t> </w:t>
      </w:r>
      <w:r>
        <w:rPr/>
        <w:t>out</w:t>
      </w:r>
      <w:r>
        <w:rPr>
          <w:spacing w:val="-13"/>
        </w:rPr>
        <w:t> </w:t>
      </w:r>
      <w:r>
        <w:rPr/>
        <w:t>to</w:t>
      </w:r>
      <w:r>
        <w:rPr>
          <w:spacing w:val="-12"/>
        </w:rPr>
        <w:t> </w:t>
      </w:r>
      <w:r>
        <w:rPr/>
        <w:t>current</w:t>
      </w:r>
      <w:r>
        <w:rPr>
          <w:spacing w:val="-13"/>
        </w:rPr>
        <w:t> </w:t>
      </w:r>
      <w:r>
        <w:rPr/>
        <w:t>credit</w:t>
      </w:r>
      <w:r>
        <w:rPr>
          <w:spacing w:val="-12"/>
        </w:rPr>
        <w:t> </w:t>
      </w:r>
      <w:r>
        <w:rPr/>
        <w:t>students</w:t>
      </w:r>
      <w:r>
        <w:rPr>
          <w:spacing w:val="-11"/>
        </w:rPr>
        <w:t> </w:t>
      </w:r>
      <w:r>
        <w:rPr/>
        <w:t>for</w:t>
      </w:r>
      <w:r>
        <w:rPr>
          <w:spacing w:val="-12"/>
        </w:rPr>
        <w:t> </w:t>
      </w:r>
      <w:r>
        <w:rPr/>
        <w:t>4</w:t>
      </w:r>
      <w:r>
        <w:rPr>
          <w:spacing w:val="-13"/>
        </w:rPr>
        <w:t> </w:t>
      </w:r>
      <w:r>
        <w:rPr/>
        <w:t>hours for in-library use. Some laptops may be available for 14-day checkout for use outside the library at some times and locations. Only one laptop may be checked out at a time.</w:t>
      </w:r>
    </w:p>
    <w:p>
      <w:pPr>
        <w:pStyle w:val="BodyText"/>
        <w:spacing w:before="26"/>
      </w:pPr>
    </w:p>
    <w:p>
      <w:pPr>
        <w:pStyle w:val="Heading3"/>
        <w:numPr>
          <w:ilvl w:val="1"/>
          <w:numId w:val="9"/>
        </w:numPr>
        <w:tabs>
          <w:tab w:pos="598" w:val="left" w:leader="none"/>
        </w:tabs>
        <w:spacing w:line="240" w:lineRule="auto" w:before="0" w:after="0"/>
        <w:ind w:left="598" w:right="0" w:hanging="418"/>
        <w:jc w:val="both"/>
        <w:rPr>
          <w:u w:val="none"/>
        </w:rPr>
      </w:pPr>
      <w:bookmarkStart w:name="_TOC_250031" w:id="32"/>
      <w:r>
        <w:rPr>
          <w:u w:val="single"/>
        </w:rPr>
        <w:t>Resources</w:t>
      </w:r>
      <w:r>
        <w:rPr>
          <w:spacing w:val="-3"/>
          <w:u w:val="single"/>
        </w:rPr>
        <w:t> </w:t>
      </w:r>
      <w:r>
        <w:rPr>
          <w:u w:val="single"/>
        </w:rPr>
        <w:t>–</w:t>
      </w:r>
      <w:r>
        <w:rPr>
          <w:spacing w:val="-3"/>
          <w:u w:val="single"/>
        </w:rPr>
        <w:t> </w:t>
      </w:r>
      <w:r>
        <w:rPr>
          <w:u w:val="single"/>
        </w:rPr>
        <w:t>Written</w:t>
      </w:r>
      <w:r>
        <w:rPr>
          <w:spacing w:val="-2"/>
          <w:u w:val="single"/>
        </w:rPr>
        <w:t> </w:t>
      </w:r>
      <w:r>
        <w:rPr>
          <w:u w:val="single"/>
        </w:rPr>
        <w:t>and</w:t>
      </w:r>
      <w:r>
        <w:rPr>
          <w:spacing w:val="-1"/>
          <w:u w:val="single"/>
        </w:rPr>
        <w:t> </w:t>
      </w:r>
      <w:bookmarkEnd w:id="32"/>
      <w:r>
        <w:rPr>
          <w:spacing w:val="-2"/>
          <w:u w:val="single"/>
        </w:rPr>
        <w:t>Audiovisual</w:t>
      </w:r>
    </w:p>
    <w:p>
      <w:pPr>
        <w:pStyle w:val="BodyText"/>
        <w:spacing w:line="259" w:lineRule="auto" w:before="28"/>
        <w:ind w:left="180" w:right="398"/>
        <w:jc w:val="both"/>
      </w:pPr>
      <w:r>
        <w:rPr/>
        <w:t>Program faculty may allow students to borrow books and other materials from their</w:t>
      </w:r>
      <w:r>
        <w:rPr>
          <w:spacing w:val="-12"/>
        </w:rPr>
        <w:t> </w:t>
      </w:r>
      <w:r>
        <w:rPr/>
        <w:t>personal</w:t>
      </w:r>
      <w:r>
        <w:rPr>
          <w:spacing w:val="-13"/>
        </w:rPr>
        <w:t> </w:t>
      </w:r>
      <w:r>
        <w:rPr/>
        <w:t>libraries.</w:t>
      </w:r>
      <w:r>
        <w:rPr>
          <w:spacing w:val="-12"/>
        </w:rPr>
        <w:t> </w:t>
      </w:r>
      <w:r>
        <w:rPr/>
        <w:t>Students</w:t>
      </w:r>
      <w:r>
        <w:rPr>
          <w:spacing w:val="-10"/>
        </w:rPr>
        <w:t> </w:t>
      </w:r>
      <w:r>
        <w:rPr/>
        <w:t>should</w:t>
      </w:r>
      <w:r>
        <w:rPr>
          <w:spacing w:val="-12"/>
        </w:rPr>
        <w:t> </w:t>
      </w:r>
      <w:r>
        <w:rPr/>
        <w:t>follow</w:t>
      </w:r>
      <w:r>
        <w:rPr>
          <w:spacing w:val="-12"/>
        </w:rPr>
        <w:t> </w:t>
      </w:r>
      <w:r>
        <w:rPr/>
        <w:t>borrowing</w:t>
      </w:r>
      <w:r>
        <w:rPr>
          <w:spacing w:val="-13"/>
        </w:rPr>
        <w:t> </w:t>
      </w:r>
      <w:r>
        <w:rPr/>
        <w:t>procedures</w:t>
      </w:r>
      <w:r>
        <w:rPr>
          <w:spacing w:val="-13"/>
        </w:rPr>
        <w:t> </w:t>
      </w:r>
      <w:r>
        <w:rPr/>
        <w:t>set</w:t>
      </w:r>
      <w:r>
        <w:rPr>
          <w:spacing w:val="-14"/>
        </w:rPr>
        <w:t> </w:t>
      </w:r>
      <w:r>
        <w:rPr/>
        <w:t>up</w:t>
      </w:r>
      <w:r>
        <w:rPr>
          <w:spacing w:val="-12"/>
        </w:rPr>
        <w:t> </w:t>
      </w:r>
      <w:r>
        <w:rPr/>
        <w:t>by</w:t>
      </w:r>
      <w:r>
        <w:rPr>
          <w:spacing w:val="-13"/>
        </w:rPr>
        <w:t> </w:t>
      </w:r>
      <w:r>
        <w:rPr/>
        <w:t>the individual faculty member and return the materials promptly.</w:t>
      </w:r>
    </w:p>
    <w:p>
      <w:pPr>
        <w:pStyle w:val="BodyText"/>
        <w:spacing w:before="27"/>
      </w:pPr>
    </w:p>
    <w:p>
      <w:pPr>
        <w:pStyle w:val="Heading3"/>
        <w:numPr>
          <w:ilvl w:val="1"/>
          <w:numId w:val="9"/>
        </w:numPr>
        <w:tabs>
          <w:tab w:pos="740" w:val="left" w:leader="none"/>
        </w:tabs>
        <w:spacing w:line="240" w:lineRule="auto" w:before="0" w:after="0"/>
        <w:ind w:left="740" w:right="0" w:hanging="560"/>
        <w:jc w:val="left"/>
        <w:rPr>
          <w:u w:val="none"/>
        </w:rPr>
      </w:pPr>
      <w:bookmarkStart w:name="_TOC_250030" w:id="33"/>
      <w:bookmarkEnd w:id="33"/>
      <w:r>
        <w:rPr>
          <w:spacing w:val="-2"/>
          <w:u w:val="single"/>
        </w:rPr>
        <w:t>Disabilities</w:t>
      </w:r>
    </w:p>
    <w:p>
      <w:pPr>
        <w:pStyle w:val="BodyText"/>
        <w:tabs>
          <w:tab w:pos="5583" w:val="left" w:leader="none"/>
        </w:tabs>
        <w:spacing w:line="259" w:lineRule="auto" w:before="26"/>
        <w:ind w:left="180" w:right="396"/>
      </w:pPr>
      <w:r>
        <w:rPr/>
        <w:t>Students with documented disabilities may request reasonable accommodations. To</w:t>
      </w:r>
      <w:r>
        <w:rPr>
          <w:spacing w:val="-11"/>
        </w:rPr>
        <w:t> </w:t>
      </w:r>
      <w:r>
        <w:rPr/>
        <w:t>receive</w:t>
      </w:r>
      <w:r>
        <w:rPr>
          <w:spacing w:val="-12"/>
        </w:rPr>
        <w:t> </w:t>
      </w:r>
      <w:r>
        <w:rPr/>
        <w:t>accommodations,</w:t>
      </w:r>
      <w:r>
        <w:rPr>
          <w:spacing w:val="-11"/>
        </w:rPr>
        <w:t> </w:t>
      </w:r>
      <w:r>
        <w:rPr/>
        <w:t>a</w:t>
      </w:r>
      <w:r>
        <w:rPr>
          <w:spacing w:val="-14"/>
        </w:rPr>
        <w:t> </w:t>
      </w:r>
      <w:r>
        <w:rPr/>
        <w:t>student</w:t>
      </w:r>
      <w:r>
        <w:rPr>
          <w:spacing w:val="-12"/>
        </w:rPr>
        <w:t> </w:t>
      </w:r>
      <w:r>
        <w:rPr/>
        <w:t>must</w:t>
      </w:r>
      <w:r>
        <w:rPr>
          <w:spacing w:val="-14"/>
        </w:rPr>
        <w:t> </w:t>
      </w:r>
      <w:r>
        <w:rPr/>
        <w:t>contact</w:t>
      </w:r>
      <w:r>
        <w:rPr>
          <w:spacing w:val="-11"/>
        </w:rPr>
        <w:t> </w:t>
      </w:r>
      <w:r>
        <w:rPr/>
        <w:t>the</w:t>
      </w:r>
      <w:r>
        <w:rPr>
          <w:spacing w:val="-12"/>
        </w:rPr>
        <w:t> </w:t>
      </w:r>
      <w:r>
        <w:rPr/>
        <w:t>Accommodations</w:t>
      </w:r>
      <w:r>
        <w:rPr>
          <w:spacing w:val="-11"/>
        </w:rPr>
        <w:t> </w:t>
      </w:r>
      <w:r>
        <w:rPr/>
        <w:t>at</w:t>
      </w:r>
      <w:r>
        <w:rPr>
          <w:spacing w:val="-12"/>
        </w:rPr>
        <w:t> </w:t>
      </w:r>
      <w:r>
        <w:rPr/>
        <w:t>Collin College</w:t>
      </w:r>
      <w:r>
        <w:rPr>
          <w:spacing w:val="37"/>
        </w:rPr>
        <w:t> </w:t>
      </w:r>
      <w:r>
        <w:rPr/>
        <w:t>for</w:t>
      </w:r>
      <w:r>
        <w:rPr>
          <w:spacing w:val="39"/>
        </w:rPr>
        <w:t> </w:t>
      </w:r>
      <w:r>
        <w:rPr/>
        <w:t>Equal</w:t>
      </w:r>
      <w:r>
        <w:rPr>
          <w:spacing w:val="38"/>
        </w:rPr>
        <w:t> </w:t>
      </w:r>
      <w:r>
        <w:rPr/>
        <w:t>Support</w:t>
      </w:r>
      <w:r>
        <w:rPr>
          <w:spacing w:val="38"/>
        </w:rPr>
        <w:t> </w:t>
      </w:r>
      <w:r>
        <w:rPr/>
        <w:t>Services</w:t>
      </w:r>
      <w:r>
        <w:rPr>
          <w:spacing w:val="39"/>
        </w:rPr>
        <w:t> </w:t>
      </w:r>
      <w:r>
        <w:rPr/>
        <w:t>(ACCESS).</w:t>
      </w:r>
      <w:r>
        <w:rPr>
          <w:spacing w:val="39"/>
        </w:rPr>
        <w:t> </w:t>
      </w:r>
      <w:r>
        <w:rPr/>
        <w:t>Disability</w:t>
      </w:r>
      <w:r>
        <w:rPr>
          <w:spacing w:val="38"/>
        </w:rPr>
        <w:t> </w:t>
      </w:r>
      <w:r>
        <w:rPr/>
        <w:t>Services/ACCESS</w:t>
      </w:r>
      <w:r>
        <w:rPr>
          <w:spacing w:val="39"/>
        </w:rPr>
        <w:t> </w:t>
      </w:r>
      <w:r>
        <w:rPr/>
        <w:t>contact information is: Email: </w:t>
      </w:r>
      <w:hyperlink r:id="rId33">
        <w:r>
          <w:rPr>
            <w:color w:val="0462C1"/>
            <w:u w:val="single" w:color="0462C1"/>
          </w:rPr>
          <w:t>access@collin.edu</w:t>
        </w:r>
      </w:hyperlink>
      <w:r>
        <w:rPr>
          <w:color w:val="0462C1"/>
          <w:u w:val="none"/>
        </w:rPr>
        <w:tab/>
      </w:r>
      <w:r>
        <w:rPr>
          <w:u w:val="none"/>
        </w:rPr>
        <w:t>Phone: 972-881-5898 </w:t>
      </w:r>
      <w:hyperlink r:id="rId34">
        <w:r>
          <w:rPr>
            <w:color w:val="0462C1"/>
            <w:spacing w:val="-2"/>
            <w:u w:val="single" w:color="0462C1"/>
          </w:rPr>
          <w:t>https://www.collin.edu/studentresources/disabilityservices/index.html</w:t>
        </w:r>
      </w:hyperlink>
    </w:p>
    <w:p>
      <w:pPr>
        <w:pStyle w:val="BodyText"/>
        <w:spacing w:before="27"/>
      </w:pPr>
    </w:p>
    <w:p>
      <w:pPr>
        <w:pStyle w:val="Heading3"/>
        <w:numPr>
          <w:ilvl w:val="1"/>
          <w:numId w:val="9"/>
        </w:numPr>
        <w:tabs>
          <w:tab w:pos="740" w:val="left" w:leader="none"/>
        </w:tabs>
        <w:spacing w:line="240" w:lineRule="auto" w:before="0" w:after="0"/>
        <w:ind w:left="740" w:right="0" w:hanging="560"/>
        <w:jc w:val="both"/>
        <w:rPr>
          <w:u w:val="none"/>
        </w:rPr>
      </w:pPr>
      <w:bookmarkStart w:name="_TOC_250029" w:id="34"/>
      <w:bookmarkEnd w:id="34"/>
      <w:r>
        <w:rPr>
          <w:spacing w:val="-2"/>
          <w:u w:val="single"/>
        </w:rPr>
        <w:t>Equipment</w:t>
      </w:r>
    </w:p>
    <w:p>
      <w:pPr>
        <w:pStyle w:val="BodyText"/>
        <w:spacing w:line="259" w:lineRule="auto" w:before="26"/>
        <w:ind w:left="180" w:right="395"/>
        <w:jc w:val="both"/>
      </w:pPr>
      <w:r>
        <w:rPr/>
        <w:t>Students are often given assignments that require the use of equipment or computers without direct faculty supervision. This use may occur in the PTA lab, the library, or in another location at Collin College. Care of this equipment is essential, and students are requested to leave the equipment in good repair. If problems</w:t>
      </w:r>
      <w:r>
        <w:rPr>
          <w:spacing w:val="-3"/>
        </w:rPr>
        <w:t> </w:t>
      </w:r>
      <w:r>
        <w:rPr/>
        <w:t>arise</w:t>
      </w:r>
      <w:r>
        <w:rPr>
          <w:spacing w:val="-7"/>
        </w:rPr>
        <w:t> </w:t>
      </w:r>
      <w:r>
        <w:rPr/>
        <w:t>during</w:t>
      </w:r>
      <w:r>
        <w:rPr>
          <w:spacing w:val="-5"/>
        </w:rPr>
        <w:t> </w:t>
      </w:r>
      <w:r>
        <w:rPr/>
        <w:t>the</w:t>
      </w:r>
      <w:r>
        <w:rPr>
          <w:spacing w:val="-5"/>
        </w:rPr>
        <w:t> </w:t>
      </w:r>
      <w:r>
        <w:rPr/>
        <w:t>use</w:t>
      </w:r>
      <w:r>
        <w:rPr>
          <w:spacing w:val="-7"/>
        </w:rPr>
        <w:t> </w:t>
      </w:r>
      <w:r>
        <w:rPr/>
        <w:t>of</w:t>
      </w:r>
      <w:r>
        <w:rPr>
          <w:spacing w:val="-1"/>
        </w:rPr>
        <w:t> </w:t>
      </w:r>
      <w:r>
        <w:rPr/>
        <w:t>equipment,</w:t>
      </w:r>
      <w:r>
        <w:rPr>
          <w:spacing w:val="-5"/>
        </w:rPr>
        <w:t> </w:t>
      </w:r>
      <w:r>
        <w:rPr/>
        <w:t>they</w:t>
      </w:r>
      <w:r>
        <w:rPr>
          <w:spacing w:val="-4"/>
        </w:rPr>
        <w:t> </w:t>
      </w:r>
      <w:r>
        <w:rPr/>
        <w:t>should</w:t>
      </w:r>
      <w:r>
        <w:rPr>
          <w:spacing w:val="-6"/>
        </w:rPr>
        <w:t> </w:t>
      </w:r>
      <w:r>
        <w:rPr/>
        <w:t>be</w:t>
      </w:r>
      <w:r>
        <w:rPr>
          <w:spacing w:val="-5"/>
        </w:rPr>
        <w:t> </w:t>
      </w:r>
      <w:r>
        <w:rPr/>
        <w:t>reported</w:t>
      </w:r>
      <w:r>
        <w:rPr>
          <w:spacing w:val="-3"/>
        </w:rPr>
        <w:t> </w:t>
      </w:r>
      <w:r>
        <w:rPr/>
        <w:t>immediately to a PTA Program faculty member. Students may not remove equipment from Collin College under any circumstances.</w:t>
      </w:r>
    </w:p>
    <w:p>
      <w:pPr>
        <w:spacing w:after="0" w:line="259" w:lineRule="auto"/>
        <w:jc w:val="both"/>
        <w:sectPr>
          <w:pgSz w:w="12240" w:h="15840"/>
          <w:pgMar w:header="720" w:footer="1004" w:top="1580" w:bottom="1280" w:left="1260" w:right="1040"/>
        </w:sectPr>
      </w:pPr>
    </w:p>
    <w:p>
      <w:pPr>
        <w:pStyle w:val="Heading1"/>
        <w:numPr>
          <w:ilvl w:val="0"/>
          <w:numId w:val="6"/>
        </w:numPr>
        <w:tabs>
          <w:tab w:pos="642" w:val="left" w:leader="none"/>
        </w:tabs>
        <w:spacing w:line="240" w:lineRule="auto" w:before="23" w:after="0"/>
        <w:ind w:left="642" w:right="0" w:hanging="462"/>
        <w:jc w:val="both"/>
      </w:pPr>
      <w:bookmarkStart w:name="_TOC_250028" w:id="35"/>
      <w:r>
        <w:rPr/>
        <w:t>PROGRAM</w:t>
      </w:r>
      <w:r>
        <w:rPr>
          <w:spacing w:val="-4"/>
        </w:rPr>
        <w:t> </w:t>
      </w:r>
      <w:r>
        <w:rPr/>
        <w:t>POLICIES</w:t>
      </w:r>
      <w:r>
        <w:rPr>
          <w:spacing w:val="-3"/>
        </w:rPr>
        <w:t> </w:t>
      </w:r>
      <w:r>
        <w:rPr/>
        <w:t>AND</w:t>
      </w:r>
      <w:r>
        <w:rPr>
          <w:spacing w:val="-1"/>
        </w:rPr>
        <w:t> </w:t>
      </w:r>
      <w:bookmarkEnd w:id="35"/>
      <w:r>
        <w:rPr>
          <w:spacing w:val="-2"/>
        </w:rPr>
        <w:t>PROCEDURES</w:t>
      </w:r>
    </w:p>
    <w:p>
      <w:pPr>
        <w:pStyle w:val="Heading3"/>
        <w:numPr>
          <w:ilvl w:val="1"/>
          <w:numId w:val="10"/>
        </w:numPr>
        <w:tabs>
          <w:tab w:pos="598" w:val="left" w:leader="none"/>
        </w:tabs>
        <w:spacing w:line="240" w:lineRule="auto" w:before="35" w:after="0"/>
        <w:ind w:left="598" w:right="0" w:hanging="418"/>
        <w:jc w:val="both"/>
        <w:rPr>
          <w:u w:val="none"/>
        </w:rPr>
      </w:pPr>
      <w:bookmarkStart w:name="_TOC_250027" w:id="36"/>
      <w:r>
        <w:rPr>
          <w:u w:val="single"/>
        </w:rPr>
        <w:t>Professional</w:t>
      </w:r>
      <w:r>
        <w:rPr>
          <w:spacing w:val="-7"/>
          <w:u w:val="single"/>
        </w:rPr>
        <w:t> </w:t>
      </w:r>
      <w:bookmarkEnd w:id="36"/>
      <w:r>
        <w:rPr>
          <w:spacing w:val="-2"/>
          <w:u w:val="single"/>
        </w:rPr>
        <w:t>Behaviors</w:t>
      </w:r>
    </w:p>
    <w:p>
      <w:pPr>
        <w:pStyle w:val="BodyText"/>
        <w:spacing w:line="259" w:lineRule="auto" w:before="26"/>
        <w:ind w:left="180" w:right="400"/>
        <w:jc w:val="both"/>
      </w:pPr>
      <w:r>
        <w:rPr/>
        <w:t>As</w:t>
      </w:r>
      <w:r>
        <w:rPr>
          <w:spacing w:val="-13"/>
        </w:rPr>
        <w:t> </w:t>
      </w:r>
      <w:r>
        <w:rPr/>
        <w:t>a</w:t>
      </w:r>
      <w:r>
        <w:rPr>
          <w:spacing w:val="-14"/>
        </w:rPr>
        <w:t> </w:t>
      </w:r>
      <w:r>
        <w:rPr/>
        <w:t>healthcare</w:t>
      </w:r>
      <w:r>
        <w:rPr>
          <w:spacing w:val="-14"/>
        </w:rPr>
        <w:t> </w:t>
      </w:r>
      <w:r>
        <w:rPr/>
        <w:t>professional</w:t>
      </w:r>
      <w:r>
        <w:rPr>
          <w:spacing w:val="-14"/>
        </w:rPr>
        <w:t> </w:t>
      </w:r>
      <w:r>
        <w:rPr/>
        <w:t>student,</w:t>
      </w:r>
      <w:r>
        <w:rPr>
          <w:spacing w:val="-16"/>
        </w:rPr>
        <w:t> </w:t>
      </w:r>
      <w:r>
        <w:rPr/>
        <w:t>professional</w:t>
      </w:r>
      <w:r>
        <w:rPr>
          <w:spacing w:val="-15"/>
        </w:rPr>
        <w:t> </w:t>
      </w:r>
      <w:r>
        <w:rPr/>
        <w:t>behavior</w:t>
      </w:r>
      <w:r>
        <w:rPr>
          <w:spacing w:val="-13"/>
        </w:rPr>
        <w:t> </w:t>
      </w:r>
      <w:r>
        <w:rPr/>
        <w:t>is</w:t>
      </w:r>
      <w:r>
        <w:rPr>
          <w:spacing w:val="-13"/>
        </w:rPr>
        <w:t> </w:t>
      </w:r>
      <w:r>
        <w:rPr/>
        <w:t>expected</w:t>
      </w:r>
      <w:r>
        <w:rPr>
          <w:spacing w:val="-13"/>
        </w:rPr>
        <w:t> </w:t>
      </w:r>
      <w:r>
        <w:rPr/>
        <w:t>at</w:t>
      </w:r>
      <w:r>
        <w:rPr>
          <w:spacing w:val="-15"/>
        </w:rPr>
        <w:t> </w:t>
      </w:r>
      <w:r>
        <w:rPr/>
        <w:t>all</w:t>
      </w:r>
      <w:r>
        <w:rPr>
          <w:spacing w:val="-14"/>
        </w:rPr>
        <w:t> </w:t>
      </w:r>
      <w:r>
        <w:rPr/>
        <w:t>times. Students must demonstrate professional conduct and standards in the classroom, lab, and clinical settings. Guidelines for these standards are as follows:</w:t>
      </w:r>
    </w:p>
    <w:p>
      <w:pPr>
        <w:pStyle w:val="ListParagraph"/>
        <w:numPr>
          <w:ilvl w:val="2"/>
          <w:numId w:val="10"/>
        </w:numPr>
        <w:tabs>
          <w:tab w:pos="899" w:val="left" w:leader="none"/>
        </w:tabs>
        <w:spacing w:line="341" w:lineRule="exact" w:before="0" w:after="0"/>
        <w:ind w:left="899" w:right="0" w:hanging="359"/>
        <w:jc w:val="both"/>
        <w:rPr>
          <w:sz w:val="28"/>
        </w:rPr>
      </w:pPr>
      <w:r>
        <w:rPr>
          <w:sz w:val="28"/>
          <w:u w:val="single"/>
        </w:rPr>
        <w:t>Professional</w:t>
      </w:r>
      <w:r>
        <w:rPr>
          <w:spacing w:val="-9"/>
          <w:sz w:val="28"/>
          <w:u w:val="single"/>
        </w:rPr>
        <w:t> </w:t>
      </w:r>
      <w:r>
        <w:rPr>
          <w:sz w:val="28"/>
          <w:u w:val="single"/>
        </w:rPr>
        <w:t>Behaviors</w:t>
      </w:r>
      <w:r>
        <w:rPr>
          <w:spacing w:val="-8"/>
          <w:sz w:val="28"/>
          <w:u w:val="none"/>
        </w:rPr>
        <w:t> </w:t>
      </w:r>
      <w:r>
        <w:rPr>
          <w:spacing w:val="-2"/>
          <w:sz w:val="28"/>
          <w:u w:val="none"/>
        </w:rPr>
        <w:t>(Appendix)</w:t>
      </w:r>
    </w:p>
    <w:p>
      <w:pPr>
        <w:pStyle w:val="BodyText"/>
        <w:spacing w:line="259" w:lineRule="auto" w:before="28"/>
        <w:ind w:left="900" w:right="394"/>
        <w:jc w:val="both"/>
      </w:pPr>
      <w:r>
        <w:rPr/>
        <w:t>Ten specific "Professional Behaviors" are assessed throughout the PTA Program curriculum. PTA program faculty will assess the Professional Behaviors once per semester, with students also performing a self- assessment once per semester. Expected Professional Behavior levels are:</w:t>
      </w:r>
    </w:p>
    <w:p>
      <w:pPr>
        <w:pStyle w:val="ListParagraph"/>
        <w:numPr>
          <w:ilvl w:val="3"/>
          <w:numId w:val="10"/>
        </w:numPr>
        <w:tabs>
          <w:tab w:pos="1619" w:val="left" w:leader="none"/>
        </w:tabs>
        <w:spacing w:line="240" w:lineRule="auto" w:before="0" w:after="0"/>
        <w:ind w:left="1619" w:right="0" w:hanging="359"/>
        <w:jc w:val="left"/>
        <w:rPr>
          <w:sz w:val="28"/>
        </w:rPr>
      </w:pPr>
      <w:r>
        <w:rPr>
          <w:sz w:val="28"/>
        </w:rPr>
        <w:t>End</w:t>
      </w:r>
      <w:r>
        <w:rPr>
          <w:spacing w:val="-8"/>
          <w:sz w:val="28"/>
        </w:rPr>
        <w:t> </w:t>
      </w:r>
      <w:r>
        <w:rPr>
          <w:sz w:val="28"/>
        </w:rPr>
        <w:t>of</w:t>
      </w:r>
      <w:r>
        <w:rPr>
          <w:spacing w:val="-3"/>
          <w:sz w:val="28"/>
        </w:rPr>
        <w:t> </w:t>
      </w:r>
      <w:r>
        <w:rPr>
          <w:sz w:val="28"/>
        </w:rPr>
        <w:t>Semester</w:t>
      </w:r>
      <w:r>
        <w:rPr>
          <w:spacing w:val="-3"/>
          <w:sz w:val="28"/>
        </w:rPr>
        <w:t> </w:t>
      </w:r>
      <w:r>
        <w:rPr>
          <w:sz w:val="28"/>
        </w:rPr>
        <w:t>I:</w:t>
      </w:r>
      <w:r>
        <w:rPr>
          <w:spacing w:val="-5"/>
          <w:sz w:val="28"/>
        </w:rPr>
        <w:t> </w:t>
      </w:r>
      <w:r>
        <w:rPr>
          <w:sz w:val="28"/>
        </w:rPr>
        <w:t>All</w:t>
      </w:r>
      <w:r>
        <w:rPr>
          <w:spacing w:val="-5"/>
          <w:sz w:val="28"/>
        </w:rPr>
        <w:t> </w:t>
      </w:r>
      <w:r>
        <w:rPr>
          <w:sz w:val="28"/>
        </w:rPr>
        <w:t>Professional</w:t>
      </w:r>
      <w:r>
        <w:rPr>
          <w:spacing w:val="-4"/>
          <w:sz w:val="28"/>
        </w:rPr>
        <w:t> </w:t>
      </w:r>
      <w:r>
        <w:rPr>
          <w:sz w:val="28"/>
        </w:rPr>
        <w:t>Behaviors</w:t>
      </w:r>
      <w:r>
        <w:rPr>
          <w:spacing w:val="-4"/>
          <w:sz w:val="28"/>
        </w:rPr>
        <w:t> </w:t>
      </w:r>
      <w:r>
        <w:rPr>
          <w:sz w:val="28"/>
        </w:rPr>
        <w:t>at</w:t>
      </w:r>
      <w:r>
        <w:rPr>
          <w:spacing w:val="-5"/>
          <w:sz w:val="28"/>
        </w:rPr>
        <w:t> </w:t>
      </w:r>
      <w:r>
        <w:rPr>
          <w:sz w:val="28"/>
        </w:rPr>
        <w:t>least</w:t>
      </w:r>
      <w:r>
        <w:rPr>
          <w:spacing w:val="-5"/>
          <w:sz w:val="28"/>
        </w:rPr>
        <w:t> </w:t>
      </w:r>
      <w:r>
        <w:rPr>
          <w:sz w:val="28"/>
        </w:rPr>
        <w:t>beginning</w:t>
      </w:r>
      <w:r>
        <w:rPr>
          <w:spacing w:val="-4"/>
          <w:sz w:val="28"/>
        </w:rPr>
        <w:t> </w:t>
      </w:r>
      <w:r>
        <w:rPr>
          <w:spacing w:val="-2"/>
          <w:sz w:val="28"/>
        </w:rPr>
        <w:t>level</w:t>
      </w:r>
    </w:p>
    <w:p>
      <w:pPr>
        <w:pStyle w:val="ListParagraph"/>
        <w:numPr>
          <w:ilvl w:val="3"/>
          <w:numId w:val="10"/>
        </w:numPr>
        <w:tabs>
          <w:tab w:pos="1620" w:val="left" w:leader="none"/>
        </w:tabs>
        <w:spacing w:line="256" w:lineRule="auto" w:before="27" w:after="0"/>
        <w:ind w:left="1620" w:right="398" w:hanging="360"/>
        <w:jc w:val="left"/>
        <w:rPr>
          <w:sz w:val="28"/>
        </w:rPr>
      </w:pPr>
      <w:r>
        <w:rPr>
          <w:sz w:val="28"/>
        </w:rPr>
        <w:t>End of Semester III: all Professional Behaviors at least intermediate</w:t>
      </w:r>
      <w:r>
        <w:rPr>
          <w:spacing w:val="80"/>
          <w:sz w:val="28"/>
        </w:rPr>
        <w:t> </w:t>
      </w:r>
      <w:r>
        <w:rPr>
          <w:spacing w:val="-2"/>
          <w:sz w:val="28"/>
        </w:rPr>
        <w:t>level</w:t>
      </w:r>
    </w:p>
    <w:p>
      <w:pPr>
        <w:pStyle w:val="ListParagraph"/>
        <w:numPr>
          <w:ilvl w:val="3"/>
          <w:numId w:val="10"/>
        </w:numPr>
        <w:tabs>
          <w:tab w:pos="1619" w:val="left" w:leader="none"/>
        </w:tabs>
        <w:spacing w:line="240" w:lineRule="auto" w:before="6" w:after="0"/>
        <w:ind w:left="1619" w:right="0" w:hanging="359"/>
        <w:jc w:val="left"/>
        <w:rPr>
          <w:sz w:val="28"/>
        </w:rPr>
      </w:pPr>
      <w:r>
        <w:rPr>
          <w:sz w:val="28"/>
        </w:rPr>
        <w:t>End</w:t>
      </w:r>
      <w:r>
        <w:rPr>
          <w:spacing w:val="-9"/>
          <w:sz w:val="28"/>
        </w:rPr>
        <w:t> </w:t>
      </w:r>
      <w:r>
        <w:rPr>
          <w:sz w:val="28"/>
        </w:rPr>
        <w:t>of</w:t>
      </w:r>
      <w:r>
        <w:rPr>
          <w:spacing w:val="-3"/>
          <w:sz w:val="28"/>
        </w:rPr>
        <w:t> </w:t>
      </w:r>
      <w:r>
        <w:rPr>
          <w:sz w:val="28"/>
        </w:rPr>
        <w:t>Semester</w:t>
      </w:r>
      <w:r>
        <w:rPr>
          <w:spacing w:val="-3"/>
          <w:sz w:val="28"/>
        </w:rPr>
        <w:t> </w:t>
      </w:r>
      <w:r>
        <w:rPr>
          <w:sz w:val="28"/>
        </w:rPr>
        <w:t>V:</w:t>
      </w:r>
      <w:r>
        <w:rPr>
          <w:spacing w:val="-5"/>
          <w:sz w:val="28"/>
        </w:rPr>
        <w:t> </w:t>
      </w:r>
      <w:r>
        <w:rPr>
          <w:sz w:val="28"/>
        </w:rPr>
        <w:t>all</w:t>
      </w:r>
      <w:r>
        <w:rPr>
          <w:spacing w:val="-3"/>
          <w:sz w:val="28"/>
        </w:rPr>
        <w:t> </w:t>
      </w:r>
      <w:r>
        <w:rPr>
          <w:sz w:val="28"/>
        </w:rPr>
        <w:t>Professional</w:t>
      </w:r>
      <w:r>
        <w:rPr>
          <w:spacing w:val="-4"/>
          <w:sz w:val="28"/>
        </w:rPr>
        <w:t> </w:t>
      </w:r>
      <w:r>
        <w:rPr>
          <w:sz w:val="28"/>
        </w:rPr>
        <w:t>Behaviors</w:t>
      </w:r>
      <w:r>
        <w:rPr>
          <w:spacing w:val="-3"/>
          <w:sz w:val="28"/>
        </w:rPr>
        <w:t> </w:t>
      </w:r>
      <w:r>
        <w:rPr>
          <w:sz w:val="28"/>
        </w:rPr>
        <w:t>at</w:t>
      </w:r>
      <w:r>
        <w:rPr>
          <w:spacing w:val="-6"/>
          <w:sz w:val="28"/>
        </w:rPr>
        <w:t> </w:t>
      </w:r>
      <w:r>
        <w:rPr>
          <w:sz w:val="28"/>
        </w:rPr>
        <w:t>entry</w:t>
      </w:r>
      <w:r>
        <w:rPr>
          <w:spacing w:val="-4"/>
          <w:sz w:val="28"/>
        </w:rPr>
        <w:t> </w:t>
      </w:r>
      <w:r>
        <w:rPr>
          <w:spacing w:val="-2"/>
          <w:sz w:val="28"/>
        </w:rPr>
        <w:t>level</w:t>
      </w:r>
    </w:p>
    <w:p>
      <w:pPr>
        <w:pStyle w:val="BodyText"/>
        <w:spacing w:line="259" w:lineRule="auto" w:before="28"/>
        <w:ind w:left="900" w:right="398"/>
        <w:jc w:val="both"/>
      </w:pPr>
      <w:r>
        <w:rPr/>
        <w:t>The</w:t>
      </w:r>
      <w:r>
        <w:rPr>
          <w:spacing w:val="-7"/>
        </w:rPr>
        <w:t> </w:t>
      </w:r>
      <w:r>
        <w:rPr/>
        <w:t>faculty</w:t>
      </w:r>
      <w:r>
        <w:rPr>
          <w:spacing w:val="-7"/>
        </w:rPr>
        <w:t> </w:t>
      </w:r>
      <w:r>
        <w:rPr/>
        <w:t>will</w:t>
      </w:r>
      <w:r>
        <w:rPr>
          <w:spacing w:val="-6"/>
        </w:rPr>
        <w:t> </w:t>
      </w:r>
      <w:r>
        <w:rPr/>
        <w:t>provide</w:t>
      </w:r>
      <w:r>
        <w:rPr>
          <w:spacing w:val="-7"/>
        </w:rPr>
        <w:t> </w:t>
      </w:r>
      <w:r>
        <w:rPr/>
        <w:t>verbal</w:t>
      </w:r>
      <w:r>
        <w:rPr>
          <w:spacing w:val="-7"/>
        </w:rPr>
        <w:t> </w:t>
      </w:r>
      <w:r>
        <w:rPr/>
        <w:t>and</w:t>
      </w:r>
      <w:r>
        <w:rPr>
          <w:spacing w:val="-6"/>
        </w:rPr>
        <w:t> </w:t>
      </w:r>
      <w:r>
        <w:rPr/>
        <w:t>written</w:t>
      </w:r>
      <w:r>
        <w:rPr>
          <w:spacing w:val="-8"/>
        </w:rPr>
        <w:t> </w:t>
      </w:r>
      <w:r>
        <w:rPr/>
        <w:t>feedback</w:t>
      </w:r>
      <w:r>
        <w:rPr>
          <w:spacing w:val="-7"/>
        </w:rPr>
        <w:t> </w:t>
      </w:r>
      <w:r>
        <w:rPr/>
        <w:t>addressing</w:t>
      </w:r>
      <w:r>
        <w:rPr>
          <w:spacing w:val="-7"/>
        </w:rPr>
        <w:t> </w:t>
      </w:r>
      <w:r>
        <w:rPr/>
        <w:t>professional behaviors each semester. Copies of this feedback will be placed in the student's file. Students are expected to change unsatisfactory behaviors after receiving feedback from faculty, and faculty will discuss any concerns about professionalism as soon as concerns arise. If a student is not demonstrating professional behaviors at an appropriate level at the end of each semester, the student may be dismissed from the program.</w:t>
      </w:r>
    </w:p>
    <w:p>
      <w:pPr>
        <w:pStyle w:val="ListParagraph"/>
        <w:numPr>
          <w:ilvl w:val="2"/>
          <w:numId w:val="10"/>
        </w:numPr>
        <w:tabs>
          <w:tab w:pos="899" w:val="left" w:leader="none"/>
        </w:tabs>
        <w:spacing w:line="338" w:lineRule="exact" w:before="0" w:after="0"/>
        <w:ind w:left="899" w:right="0" w:hanging="359"/>
        <w:jc w:val="both"/>
        <w:rPr>
          <w:sz w:val="28"/>
        </w:rPr>
      </w:pPr>
      <w:r>
        <w:rPr>
          <w:spacing w:val="-2"/>
          <w:sz w:val="28"/>
          <w:u w:val="single"/>
        </w:rPr>
        <w:t>PTAMACS</w:t>
      </w:r>
    </w:p>
    <w:p>
      <w:pPr>
        <w:pStyle w:val="BodyText"/>
        <w:spacing w:line="259" w:lineRule="auto" w:before="27"/>
        <w:ind w:left="900" w:right="404"/>
        <w:jc w:val="both"/>
      </w:pPr>
      <w:r>
        <w:rPr/>
        <w:t>The PTAMACS have eleven skills students must perform in the clinic and be checked off as entry-level by the end of their last clinical.</w:t>
      </w:r>
    </w:p>
    <w:p>
      <w:pPr>
        <w:pStyle w:val="ListParagraph"/>
        <w:numPr>
          <w:ilvl w:val="2"/>
          <w:numId w:val="10"/>
        </w:numPr>
        <w:tabs>
          <w:tab w:pos="900" w:val="left" w:leader="none"/>
        </w:tabs>
        <w:spacing w:line="259" w:lineRule="auto" w:before="0" w:after="0"/>
        <w:ind w:left="900" w:right="402" w:hanging="360"/>
        <w:jc w:val="both"/>
        <w:rPr>
          <w:sz w:val="28"/>
        </w:rPr>
      </w:pPr>
      <w:r>
        <w:rPr>
          <w:sz w:val="28"/>
          <w:u w:val="single"/>
        </w:rPr>
        <w:t>Standards of Ethical</w:t>
      </w:r>
      <w:r>
        <w:rPr>
          <w:spacing w:val="-4"/>
          <w:sz w:val="28"/>
          <w:u w:val="single"/>
        </w:rPr>
        <w:t> </w:t>
      </w:r>
      <w:r>
        <w:rPr>
          <w:sz w:val="28"/>
          <w:u w:val="single"/>
        </w:rPr>
        <w:t>Conduct</w:t>
      </w:r>
      <w:r>
        <w:rPr>
          <w:spacing w:val="-2"/>
          <w:sz w:val="28"/>
          <w:u w:val="single"/>
        </w:rPr>
        <w:t> </w:t>
      </w:r>
      <w:r>
        <w:rPr>
          <w:sz w:val="28"/>
          <w:u w:val="single"/>
        </w:rPr>
        <w:t>for</w:t>
      </w:r>
      <w:r>
        <w:rPr>
          <w:spacing w:val="-2"/>
          <w:sz w:val="28"/>
          <w:u w:val="single"/>
        </w:rPr>
        <w:t> </w:t>
      </w:r>
      <w:r>
        <w:rPr>
          <w:sz w:val="28"/>
          <w:u w:val="single"/>
        </w:rPr>
        <w:t>the</w:t>
      </w:r>
      <w:r>
        <w:rPr>
          <w:spacing w:val="-2"/>
          <w:sz w:val="28"/>
          <w:u w:val="single"/>
        </w:rPr>
        <w:t> </w:t>
      </w:r>
      <w:r>
        <w:rPr>
          <w:sz w:val="28"/>
          <w:u w:val="single"/>
        </w:rPr>
        <w:t>Physical</w:t>
      </w:r>
      <w:r>
        <w:rPr>
          <w:spacing w:val="-1"/>
          <w:sz w:val="28"/>
          <w:u w:val="single"/>
        </w:rPr>
        <w:t> </w:t>
      </w:r>
      <w:r>
        <w:rPr>
          <w:sz w:val="28"/>
          <w:u w:val="single"/>
        </w:rPr>
        <w:t>Therapist Assistant</w:t>
      </w:r>
      <w:r>
        <w:rPr>
          <w:spacing w:val="-1"/>
          <w:sz w:val="28"/>
          <w:u w:val="single"/>
        </w:rPr>
        <w:t> </w:t>
      </w:r>
      <w:r>
        <w:rPr>
          <w:sz w:val="28"/>
          <w:u w:val="none"/>
        </w:rPr>
        <w:t>(Appendix) Students must demonstrate an understanding of these standards provided by the American Physical Therapy Association (APTA).</w:t>
      </w:r>
    </w:p>
    <w:p>
      <w:pPr>
        <w:pStyle w:val="BodyText"/>
        <w:spacing w:before="26"/>
      </w:pPr>
    </w:p>
    <w:p>
      <w:pPr>
        <w:pStyle w:val="Heading3"/>
        <w:numPr>
          <w:ilvl w:val="1"/>
          <w:numId w:val="10"/>
        </w:numPr>
        <w:tabs>
          <w:tab w:pos="598" w:val="left" w:leader="none"/>
        </w:tabs>
        <w:spacing w:line="240" w:lineRule="auto" w:before="0" w:after="0"/>
        <w:ind w:left="598" w:right="0" w:hanging="418"/>
        <w:jc w:val="both"/>
        <w:rPr>
          <w:u w:val="none"/>
        </w:rPr>
      </w:pPr>
      <w:bookmarkStart w:name="_TOC_250026" w:id="37"/>
      <w:r>
        <w:rPr>
          <w:u w:val="single"/>
        </w:rPr>
        <w:t>Professional</w:t>
      </w:r>
      <w:r>
        <w:rPr>
          <w:spacing w:val="-7"/>
          <w:u w:val="single"/>
        </w:rPr>
        <w:t> </w:t>
      </w:r>
      <w:bookmarkEnd w:id="37"/>
      <w:r>
        <w:rPr>
          <w:spacing w:val="-2"/>
          <w:u w:val="single"/>
        </w:rPr>
        <w:t>Appearance</w:t>
      </w:r>
    </w:p>
    <w:p>
      <w:pPr>
        <w:pStyle w:val="BodyText"/>
        <w:spacing w:line="259" w:lineRule="auto" w:before="28"/>
        <w:ind w:left="180" w:right="394"/>
        <w:jc w:val="both"/>
      </w:pPr>
      <w:r>
        <w:rPr/>
        <w:t>In the interest of safety and professionalism, students are expected to adopt the following professional appearance behaviors during lab, skill checks, practical exams, and field trips:</w:t>
      </w:r>
    </w:p>
    <w:p>
      <w:pPr>
        <w:pStyle w:val="ListParagraph"/>
        <w:numPr>
          <w:ilvl w:val="2"/>
          <w:numId w:val="10"/>
        </w:numPr>
        <w:tabs>
          <w:tab w:pos="899" w:val="left" w:leader="none"/>
        </w:tabs>
        <w:spacing w:line="341" w:lineRule="exact" w:before="0" w:after="0"/>
        <w:ind w:left="899" w:right="0" w:hanging="359"/>
        <w:jc w:val="both"/>
        <w:rPr>
          <w:sz w:val="28"/>
        </w:rPr>
      </w:pPr>
      <w:r>
        <w:rPr>
          <w:sz w:val="28"/>
        </w:rPr>
        <w:t>No</w:t>
      </w:r>
      <w:r>
        <w:rPr>
          <w:spacing w:val="-5"/>
          <w:sz w:val="28"/>
        </w:rPr>
        <w:t> </w:t>
      </w:r>
      <w:r>
        <w:rPr>
          <w:sz w:val="28"/>
        </w:rPr>
        <w:t>caps/hats</w:t>
      </w:r>
      <w:r>
        <w:rPr>
          <w:spacing w:val="-5"/>
          <w:sz w:val="28"/>
        </w:rPr>
        <w:t> </w:t>
      </w:r>
      <w:r>
        <w:rPr>
          <w:sz w:val="28"/>
        </w:rPr>
        <w:t>or</w:t>
      </w:r>
      <w:r>
        <w:rPr>
          <w:spacing w:val="-5"/>
          <w:sz w:val="28"/>
        </w:rPr>
        <w:t> </w:t>
      </w:r>
      <w:r>
        <w:rPr>
          <w:sz w:val="28"/>
        </w:rPr>
        <w:t>sunglasses</w:t>
      </w:r>
      <w:r>
        <w:rPr>
          <w:spacing w:val="-5"/>
          <w:sz w:val="28"/>
        </w:rPr>
        <w:t> </w:t>
      </w:r>
      <w:r>
        <w:rPr>
          <w:spacing w:val="-2"/>
          <w:sz w:val="28"/>
        </w:rPr>
        <w:t>allowed</w:t>
      </w:r>
    </w:p>
    <w:p>
      <w:pPr>
        <w:spacing w:after="0" w:line="341" w:lineRule="exact"/>
        <w:jc w:val="both"/>
        <w:rPr>
          <w:sz w:val="28"/>
        </w:rPr>
        <w:sectPr>
          <w:pgSz w:w="12240" w:h="15840"/>
          <w:pgMar w:header="720" w:footer="1004" w:top="1580" w:bottom="1280" w:left="1260" w:right="1040"/>
        </w:sectPr>
      </w:pPr>
    </w:p>
    <w:p>
      <w:pPr>
        <w:pStyle w:val="ListParagraph"/>
        <w:numPr>
          <w:ilvl w:val="2"/>
          <w:numId w:val="10"/>
        </w:numPr>
        <w:tabs>
          <w:tab w:pos="900" w:val="left" w:leader="none"/>
        </w:tabs>
        <w:spacing w:line="259" w:lineRule="auto" w:before="23" w:after="0"/>
        <w:ind w:left="900" w:right="722" w:hanging="360"/>
        <w:jc w:val="left"/>
        <w:rPr>
          <w:sz w:val="28"/>
        </w:rPr>
      </w:pPr>
      <w:r>
        <w:rPr>
          <w:sz w:val="28"/>
        </w:rPr>
        <w:t>Fingernails</w:t>
      </w:r>
      <w:r>
        <w:rPr>
          <w:spacing w:val="-6"/>
          <w:sz w:val="28"/>
        </w:rPr>
        <w:t> </w:t>
      </w:r>
      <w:r>
        <w:rPr>
          <w:sz w:val="28"/>
        </w:rPr>
        <w:t>must</w:t>
      </w:r>
      <w:r>
        <w:rPr>
          <w:spacing w:val="-4"/>
          <w:sz w:val="28"/>
        </w:rPr>
        <w:t> </w:t>
      </w:r>
      <w:r>
        <w:rPr>
          <w:sz w:val="28"/>
        </w:rPr>
        <w:t>be</w:t>
      </w:r>
      <w:r>
        <w:rPr>
          <w:spacing w:val="-5"/>
          <w:sz w:val="28"/>
        </w:rPr>
        <w:t> </w:t>
      </w:r>
      <w:r>
        <w:rPr>
          <w:sz w:val="28"/>
        </w:rPr>
        <w:t>trimmed</w:t>
      </w:r>
      <w:r>
        <w:rPr>
          <w:spacing w:val="-3"/>
          <w:sz w:val="28"/>
        </w:rPr>
        <w:t> </w:t>
      </w:r>
      <w:r>
        <w:rPr>
          <w:sz w:val="28"/>
        </w:rPr>
        <w:t>and</w:t>
      </w:r>
      <w:r>
        <w:rPr>
          <w:spacing w:val="-3"/>
          <w:sz w:val="28"/>
        </w:rPr>
        <w:t> </w:t>
      </w:r>
      <w:r>
        <w:rPr>
          <w:sz w:val="28"/>
        </w:rPr>
        <w:t>clean</w:t>
      </w:r>
      <w:r>
        <w:rPr>
          <w:spacing w:val="-3"/>
          <w:sz w:val="28"/>
        </w:rPr>
        <w:t> </w:t>
      </w:r>
      <w:r>
        <w:rPr>
          <w:sz w:val="28"/>
        </w:rPr>
        <w:t>and</w:t>
      </w:r>
      <w:r>
        <w:rPr>
          <w:spacing w:val="-3"/>
          <w:sz w:val="28"/>
        </w:rPr>
        <w:t> </w:t>
      </w:r>
      <w:r>
        <w:rPr>
          <w:sz w:val="28"/>
        </w:rPr>
        <w:t>not</w:t>
      </w:r>
      <w:r>
        <w:rPr>
          <w:spacing w:val="-3"/>
          <w:sz w:val="28"/>
        </w:rPr>
        <w:t> </w:t>
      </w:r>
      <w:r>
        <w:rPr>
          <w:sz w:val="28"/>
        </w:rPr>
        <w:t>extend</w:t>
      </w:r>
      <w:r>
        <w:rPr>
          <w:spacing w:val="-3"/>
          <w:sz w:val="28"/>
        </w:rPr>
        <w:t> </w:t>
      </w:r>
      <w:r>
        <w:rPr>
          <w:sz w:val="28"/>
        </w:rPr>
        <w:t>past</w:t>
      </w:r>
      <w:r>
        <w:rPr>
          <w:spacing w:val="-4"/>
          <w:sz w:val="28"/>
        </w:rPr>
        <w:t> </w:t>
      </w:r>
      <w:r>
        <w:rPr>
          <w:sz w:val="28"/>
        </w:rPr>
        <w:t>the</w:t>
      </w:r>
      <w:r>
        <w:rPr>
          <w:spacing w:val="-7"/>
          <w:sz w:val="28"/>
        </w:rPr>
        <w:t> </w:t>
      </w:r>
      <w:r>
        <w:rPr>
          <w:sz w:val="28"/>
        </w:rPr>
        <w:t>tip</w:t>
      </w:r>
      <w:r>
        <w:rPr>
          <w:spacing w:val="-4"/>
          <w:sz w:val="28"/>
        </w:rPr>
        <w:t> </w:t>
      </w:r>
      <w:r>
        <w:rPr>
          <w:sz w:val="28"/>
        </w:rPr>
        <w:t>of</w:t>
      </w:r>
      <w:r>
        <w:rPr>
          <w:spacing w:val="-3"/>
          <w:sz w:val="28"/>
        </w:rPr>
        <w:t> </w:t>
      </w:r>
      <w:r>
        <w:rPr>
          <w:sz w:val="28"/>
        </w:rPr>
        <w:t>the finger. Acrylic nails are an infection control risk and will not be allowed.</w:t>
      </w:r>
    </w:p>
    <w:p>
      <w:pPr>
        <w:pStyle w:val="ListParagraph"/>
        <w:numPr>
          <w:ilvl w:val="2"/>
          <w:numId w:val="10"/>
        </w:numPr>
        <w:tabs>
          <w:tab w:pos="899" w:val="left" w:leader="none"/>
        </w:tabs>
        <w:spacing w:line="340" w:lineRule="exact" w:before="0" w:after="0"/>
        <w:ind w:left="899" w:right="0" w:hanging="359"/>
        <w:jc w:val="left"/>
        <w:rPr>
          <w:sz w:val="28"/>
        </w:rPr>
      </w:pPr>
      <w:r>
        <w:rPr>
          <w:sz w:val="28"/>
        </w:rPr>
        <w:t>No</w:t>
      </w:r>
      <w:r>
        <w:rPr>
          <w:spacing w:val="-3"/>
          <w:sz w:val="28"/>
        </w:rPr>
        <w:t> </w:t>
      </w:r>
      <w:r>
        <w:rPr>
          <w:sz w:val="28"/>
        </w:rPr>
        <w:t>excessive</w:t>
      </w:r>
      <w:r>
        <w:rPr>
          <w:spacing w:val="-5"/>
          <w:sz w:val="28"/>
        </w:rPr>
        <w:t> </w:t>
      </w:r>
      <w:r>
        <w:rPr>
          <w:sz w:val="28"/>
        </w:rPr>
        <w:t>makeup</w:t>
      </w:r>
      <w:r>
        <w:rPr>
          <w:spacing w:val="-5"/>
          <w:sz w:val="28"/>
        </w:rPr>
        <w:t> </w:t>
      </w:r>
      <w:r>
        <w:rPr>
          <w:sz w:val="28"/>
        </w:rPr>
        <w:t>or</w:t>
      </w:r>
      <w:r>
        <w:rPr>
          <w:spacing w:val="-4"/>
          <w:sz w:val="28"/>
        </w:rPr>
        <w:t> </w:t>
      </w:r>
      <w:r>
        <w:rPr>
          <w:sz w:val="28"/>
        </w:rPr>
        <w:t>brightly</w:t>
      </w:r>
      <w:r>
        <w:rPr>
          <w:spacing w:val="-6"/>
          <w:sz w:val="28"/>
        </w:rPr>
        <w:t> </w:t>
      </w:r>
      <w:r>
        <w:rPr>
          <w:sz w:val="28"/>
        </w:rPr>
        <w:t>colored</w:t>
      </w:r>
      <w:r>
        <w:rPr>
          <w:spacing w:val="-3"/>
          <w:sz w:val="28"/>
        </w:rPr>
        <w:t> </w:t>
      </w:r>
      <w:r>
        <w:rPr>
          <w:sz w:val="28"/>
        </w:rPr>
        <w:t>nail</w:t>
      </w:r>
      <w:r>
        <w:rPr>
          <w:spacing w:val="-3"/>
          <w:sz w:val="28"/>
        </w:rPr>
        <w:t> </w:t>
      </w:r>
      <w:r>
        <w:rPr>
          <w:sz w:val="28"/>
        </w:rPr>
        <w:t>polish</w:t>
      </w:r>
      <w:r>
        <w:rPr>
          <w:spacing w:val="-2"/>
          <w:sz w:val="28"/>
        </w:rPr>
        <w:t> </w:t>
      </w:r>
      <w:r>
        <w:rPr>
          <w:sz w:val="28"/>
        </w:rPr>
        <w:t>will</w:t>
      </w:r>
      <w:r>
        <w:rPr>
          <w:spacing w:val="-3"/>
          <w:sz w:val="28"/>
        </w:rPr>
        <w:t> </w:t>
      </w:r>
      <w:r>
        <w:rPr>
          <w:sz w:val="28"/>
        </w:rPr>
        <w:t>be</w:t>
      </w:r>
      <w:r>
        <w:rPr>
          <w:spacing w:val="-3"/>
          <w:sz w:val="28"/>
        </w:rPr>
        <w:t> </w:t>
      </w:r>
      <w:r>
        <w:rPr>
          <w:spacing w:val="-2"/>
          <w:sz w:val="28"/>
        </w:rPr>
        <w:t>allowed</w:t>
      </w:r>
    </w:p>
    <w:p>
      <w:pPr>
        <w:pStyle w:val="ListParagraph"/>
        <w:numPr>
          <w:ilvl w:val="2"/>
          <w:numId w:val="10"/>
        </w:numPr>
        <w:tabs>
          <w:tab w:pos="899" w:val="left" w:leader="none"/>
        </w:tabs>
        <w:spacing w:line="240" w:lineRule="auto" w:before="27" w:after="0"/>
        <w:ind w:left="899" w:right="0" w:hanging="359"/>
        <w:jc w:val="left"/>
        <w:rPr>
          <w:sz w:val="28"/>
        </w:rPr>
      </w:pPr>
      <w:r>
        <w:rPr>
          <w:sz w:val="28"/>
        </w:rPr>
        <w:t>No</w:t>
      </w:r>
      <w:r>
        <w:rPr>
          <w:spacing w:val="-5"/>
          <w:sz w:val="28"/>
        </w:rPr>
        <w:t> </w:t>
      </w:r>
      <w:r>
        <w:rPr>
          <w:sz w:val="28"/>
        </w:rPr>
        <w:t>excessive</w:t>
      </w:r>
      <w:r>
        <w:rPr>
          <w:spacing w:val="-4"/>
          <w:sz w:val="28"/>
        </w:rPr>
        <w:t> </w:t>
      </w:r>
      <w:r>
        <w:rPr>
          <w:sz w:val="28"/>
        </w:rPr>
        <w:t>jewelry,</w:t>
      </w:r>
      <w:r>
        <w:rPr>
          <w:spacing w:val="-6"/>
          <w:sz w:val="28"/>
        </w:rPr>
        <w:t> </w:t>
      </w:r>
      <w:r>
        <w:rPr>
          <w:sz w:val="28"/>
        </w:rPr>
        <w:t>and</w:t>
      </w:r>
      <w:r>
        <w:rPr>
          <w:spacing w:val="-2"/>
          <w:sz w:val="28"/>
        </w:rPr>
        <w:t> </w:t>
      </w:r>
      <w:r>
        <w:rPr>
          <w:sz w:val="28"/>
        </w:rPr>
        <w:t>overall</w:t>
      </w:r>
      <w:r>
        <w:rPr>
          <w:spacing w:val="-2"/>
          <w:sz w:val="28"/>
        </w:rPr>
        <w:t> </w:t>
      </w:r>
      <w:r>
        <w:rPr>
          <w:sz w:val="28"/>
        </w:rPr>
        <w:t>should</w:t>
      </w:r>
      <w:r>
        <w:rPr>
          <w:spacing w:val="-3"/>
          <w:sz w:val="28"/>
        </w:rPr>
        <w:t> </w:t>
      </w:r>
      <w:r>
        <w:rPr>
          <w:sz w:val="28"/>
        </w:rPr>
        <w:t>be</w:t>
      </w:r>
      <w:r>
        <w:rPr>
          <w:spacing w:val="-4"/>
          <w:sz w:val="28"/>
        </w:rPr>
        <w:t> </w:t>
      </w:r>
      <w:r>
        <w:rPr>
          <w:sz w:val="28"/>
        </w:rPr>
        <w:t>kept</w:t>
      </w:r>
      <w:r>
        <w:rPr>
          <w:spacing w:val="-4"/>
          <w:sz w:val="28"/>
        </w:rPr>
        <w:t> </w:t>
      </w:r>
      <w:r>
        <w:rPr>
          <w:sz w:val="28"/>
        </w:rPr>
        <w:t>to</w:t>
      </w:r>
      <w:r>
        <w:rPr>
          <w:spacing w:val="-2"/>
          <w:sz w:val="28"/>
        </w:rPr>
        <w:t> </w:t>
      </w:r>
      <w:r>
        <w:rPr>
          <w:sz w:val="28"/>
        </w:rPr>
        <w:t>a</w:t>
      </w:r>
      <w:r>
        <w:rPr>
          <w:spacing w:val="-4"/>
          <w:sz w:val="28"/>
        </w:rPr>
        <w:t> </w:t>
      </w:r>
      <w:r>
        <w:rPr>
          <w:spacing w:val="-2"/>
          <w:sz w:val="28"/>
        </w:rPr>
        <w:t>minimum.</w:t>
      </w:r>
    </w:p>
    <w:p>
      <w:pPr>
        <w:pStyle w:val="ListParagraph"/>
        <w:numPr>
          <w:ilvl w:val="2"/>
          <w:numId w:val="10"/>
        </w:numPr>
        <w:tabs>
          <w:tab w:pos="900" w:val="left" w:leader="none"/>
        </w:tabs>
        <w:spacing w:line="256" w:lineRule="auto" w:before="28" w:after="0"/>
        <w:ind w:left="900" w:right="481" w:hanging="360"/>
        <w:jc w:val="left"/>
        <w:rPr>
          <w:sz w:val="28"/>
        </w:rPr>
      </w:pPr>
      <w:r>
        <w:rPr>
          <w:sz w:val="28"/>
        </w:rPr>
        <w:t>No</w:t>
      </w:r>
      <w:r>
        <w:rPr>
          <w:spacing w:val="-3"/>
          <w:sz w:val="28"/>
        </w:rPr>
        <w:t> </w:t>
      </w:r>
      <w:r>
        <w:rPr>
          <w:sz w:val="28"/>
        </w:rPr>
        <w:t>visible</w:t>
      </w:r>
      <w:r>
        <w:rPr>
          <w:spacing w:val="-5"/>
          <w:sz w:val="28"/>
        </w:rPr>
        <w:t> </w:t>
      </w:r>
      <w:r>
        <w:rPr>
          <w:sz w:val="28"/>
        </w:rPr>
        <w:t>face</w:t>
      </w:r>
      <w:r>
        <w:rPr>
          <w:spacing w:val="-5"/>
          <w:sz w:val="28"/>
        </w:rPr>
        <w:t> </w:t>
      </w:r>
      <w:r>
        <w:rPr>
          <w:sz w:val="28"/>
        </w:rPr>
        <w:t>or</w:t>
      </w:r>
      <w:r>
        <w:rPr>
          <w:spacing w:val="-4"/>
          <w:sz w:val="28"/>
        </w:rPr>
        <w:t> </w:t>
      </w:r>
      <w:r>
        <w:rPr>
          <w:sz w:val="28"/>
        </w:rPr>
        <w:t>mouth</w:t>
      </w:r>
      <w:r>
        <w:rPr>
          <w:spacing w:val="-4"/>
          <w:sz w:val="28"/>
        </w:rPr>
        <w:t> </w:t>
      </w:r>
      <w:r>
        <w:rPr>
          <w:sz w:val="28"/>
        </w:rPr>
        <w:t>jewelry/piercings</w:t>
      </w:r>
      <w:r>
        <w:rPr>
          <w:spacing w:val="-6"/>
          <w:sz w:val="28"/>
        </w:rPr>
        <w:t> </w:t>
      </w:r>
      <w:r>
        <w:rPr>
          <w:sz w:val="28"/>
        </w:rPr>
        <w:t>other</w:t>
      </w:r>
      <w:r>
        <w:rPr>
          <w:spacing w:val="-5"/>
          <w:sz w:val="28"/>
        </w:rPr>
        <w:t> </w:t>
      </w:r>
      <w:r>
        <w:rPr>
          <w:sz w:val="28"/>
        </w:rPr>
        <w:t>than</w:t>
      </w:r>
      <w:r>
        <w:rPr>
          <w:spacing w:val="-3"/>
          <w:sz w:val="28"/>
        </w:rPr>
        <w:t> </w:t>
      </w:r>
      <w:r>
        <w:rPr>
          <w:sz w:val="28"/>
        </w:rPr>
        <w:t>the</w:t>
      </w:r>
      <w:r>
        <w:rPr>
          <w:spacing w:val="-5"/>
          <w:sz w:val="28"/>
        </w:rPr>
        <w:t> </w:t>
      </w:r>
      <w:r>
        <w:rPr>
          <w:sz w:val="28"/>
        </w:rPr>
        <w:t>small</w:t>
      </w:r>
      <w:r>
        <w:rPr>
          <w:spacing w:val="-4"/>
          <w:sz w:val="28"/>
        </w:rPr>
        <w:t> </w:t>
      </w:r>
      <w:r>
        <w:rPr>
          <w:sz w:val="28"/>
        </w:rPr>
        <w:t>earrings</w:t>
      </w:r>
      <w:r>
        <w:rPr>
          <w:spacing w:val="-3"/>
          <w:sz w:val="28"/>
        </w:rPr>
        <w:t> </w:t>
      </w:r>
      <w:r>
        <w:rPr>
          <w:sz w:val="28"/>
        </w:rPr>
        <w:t>for </w:t>
      </w:r>
      <w:r>
        <w:rPr>
          <w:spacing w:val="-2"/>
          <w:sz w:val="28"/>
        </w:rPr>
        <w:t>ears.</w:t>
      </w:r>
    </w:p>
    <w:p>
      <w:pPr>
        <w:pStyle w:val="ListParagraph"/>
        <w:numPr>
          <w:ilvl w:val="2"/>
          <w:numId w:val="10"/>
        </w:numPr>
        <w:tabs>
          <w:tab w:pos="900" w:val="left" w:leader="none"/>
        </w:tabs>
        <w:spacing w:line="259" w:lineRule="auto" w:before="6" w:after="0"/>
        <w:ind w:left="900" w:right="1320" w:hanging="360"/>
        <w:jc w:val="left"/>
        <w:rPr>
          <w:sz w:val="28"/>
        </w:rPr>
      </w:pPr>
      <w:r>
        <w:rPr>
          <w:sz w:val="28"/>
        </w:rPr>
        <w:t>Good</w:t>
      </w:r>
      <w:r>
        <w:rPr>
          <w:spacing w:val="-3"/>
          <w:sz w:val="28"/>
        </w:rPr>
        <w:t> </w:t>
      </w:r>
      <w:r>
        <w:rPr>
          <w:sz w:val="28"/>
        </w:rPr>
        <w:t>hygiene</w:t>
      </w:r>
      <w:r>
        <w:rPr>
          <w:spacing w:val="-4"/>
          <w:sz w:val="28"/>
        </w:rPr>
        <w:t> </w:t>
      </w:r>
      <w:r>
        <w:rPr>
          <w:sz w:val="28"/>
        </w:rPr>
        <w:t>is</w:t>
      </w:r>
      <w:r>
        <w:rPr>
          <w:spacing w:val="-3"/>
          <w:sz w:val="28"/>
        </w:rPr>
        <w:t> </w:t>
      </w:r>
      <w:r>
        <w:rPr>
          <w:sz w:val="28"/>
        </w:rPr>
        <w:t>necessary,</w:t>
      </w:r>
      <w:r>
        <w:rPr>
          <w:spacing w:val="-5"/>
          <w:sz w:val="28"/>
        </w:rPr>
        <w:t> </w:t>
      </w:r>
      <w:r>
        <w:rPr>
          <w:sz w:val="28"/>
        </w:rPr>
        <w:t>with</w:t>
      </w:r>
      <w:r>
        <w:rPr>
          <w:spacing w:val="-6"/>
          <w:sz w:val="28"/>
        </w:rPr>
        <w:t> </w:t>
      </w:r>
      <w:r>
        <w:rPr>
          <w:sz w:val="28"/>
        </w:rPr>
        <w:t>no</w:t>
      </w:r>
      <w:r>
        <w:rPr>
          <w:spacing w:val="-3"/>
          <w:sz w:val="28"/>
        </w:rPr>
        <w:t> </w:t>
      </w:r>
      <w:r>
        <w:rPr>
          <w:sz w:val="28"/>
        </w:rPr>
        <w:t>offensive</w:t>
      </w:r>
      <w:r>
        <w:rPr>
          <w:spacing w:val="-5"/>
          <w:sz w:val="28"/>
        </w:rPr>
        <w:t> </w:t>
      </w:r>
      <w:r>
        <w:rPr>
          <w:sz w:val="28"/>
        </w:rPr>
        <w:t>body</w:t>
      </w:r>
      <w:r>
        <w:rPr>
          <w:spacing w:val="-4"/>
          <w:sz w:val="28"/>
        </w:rPr>
        <w:t> </w:t>
      </w:r>
      <w:r>
        <w:rPr>
          <w:sz w:val="28"/>
        </w:rPr>
        <w:t>odors</w:t>
      </w:r>
      <w:r>
        <w:rPr>
          <w:spacing w:val="-4"/>
          <w:sz w:val="28"/>
        </w:rPr>
        <w:t> </w:t>
      </w:r>
      <w:r>
        <w:rPr>
          <w:sz w:val="28"/>
        </w:rPr>
        <w:t>or</w:t>
      </w:r>
      <w:r>
        <w:rPr>
          <w:spacing w:val="-4"/>
          <w:sz w:val="28"/>
        </w:rPr>
        <w:t> </w:t>
      </w:r>
      <w:r>
        <w:rPr>
          <w:sz w:val="28"/>
        </w:rPr>
        <w:t>smell</w:t>
      </w:r>
      <w:r>
        <w:rPr>
          <w:spacing w:val="-3"/>
          <w:sz w:val="28"/>
        </w:rPr>
        <w:t> </w:t>
      </w:r>
      <w:r>
        <w:rPr>
          <w:sz w:val="28"/>
        </w:rPr>
        <w:t>of </w:t>
      </w:r>
      <w:r>
        <w:rPr>
          <w:spacing w:val="-2"/>
          <w:sz w:val="28"/>
        </w:rPr>
        <w:t>tobacco.</w:t>
      </w:r>
    </w:p>
    <w:p>
      <w:pPr>
        <w:pStyle w:val="ListParagraph"/>
        <w:numPr>
          <w:ilvl w:val="2"/>
          <w:numId w:val="10"/>
        </w:numPr>
        <w:tabs>
          <w:tab w:pos="899" w:val="left" w:leader="none"/>
        </w:tabs>
        <w:spacing w:line="240" w:lineRule="auto" w:before="0" w:after="0"/>
        <w:ind w:left="899" w:right="0" w:hanging="359"/>
        <w:jc w:val="left"/>
        <w:rPr>
          <w:sz w:val="28"/>
        </w:rPr>
      </w:pPr>
      <w:r>
        <w:rPr>
          <w:sz w:val="28"/>
        </w:rPr>
        <w:t>No</w:t>
      </w:r>
      <w:r>
        <w:rPr>
          <w:spacing w:val="-4"/>
          <w:sz w:val="28"/>
        </w:rPr>
        <w:t> </w:t>
      </w:r>
      <w:r>
        <w:rPr>
          <w:sz w:val="28"/>
        </w:rPr>
        <w:t>strongly</w:t>
      </w:r>
      <w:r>
        <w:rPr>
          <w:spacing w:val="-5"/>
          <w:sz w:val="28"/>
        </w:rPr>
        <w:t> </w:t>
      </w:r>
      <w:r>
        <w:rPr>
          <w:sz w:val="28"/>
        </w:rPr>
        <w:t>scented</w:t>
      </w:r>
      <w:r>
        <w:rPr>
          <w:spacing w:val="-4"/>
          <w:sz w:val="28"/>
        </w:rPr>
        <w:t> </w:t>
      </w:r>
      <w:r>
        <w:rPr>
          <w:sz w:val="28"/>
        </w:rPr>
        <w:t>lotions,</w:t>
      </w:r>
      <w:r>
        <w:rPr>
          <w:spacing w:val="-4"/>
          <w:sz w:val="28"/>
        </w:rPr>
        <w:t> </w:t>
      </w:r>
      <w:r>
        <w:rPr>
          <w:sz w:val="28"/>
        </w:rPr>
        <w:t>perfume,</w:t>
      </w:r>
      <w:r>
        <w:rPr>
          <w:spacing w:val="-6"/>
          <w:sz w:val="28"/>
        </w:rPr>
        <w:t> </w:t>
      </w:r>
      <w:r>
        <w:rPr>
          <w:sz w:val="28"/>
        </w:rPr>
        <w:t>or</w:t>
      </w:r>
      <w:r>
        <w:rPr>
          <w:spacing w:val="-4"/>
          <w:sz w:val="28"/>
        </w:rPr>
        <w:t> </w:t>
      </w:r>
      <w:r>
        <w:rPr>
          <w:spacing w:val="-2"/>
          <w:sz w:val="28"/>
        </w:rPr>
        <w:t>cologne.</w:t>
      </w:r>
    </w:p>
    <w:p>
      <w:pPr>
        <w:pStyle w:val="ListParagraph"/>
        <w:numPr>
          <w:ilvl w:val="2"/>
          <w:numId w:val="10"/>
        </w:numPr>
        <w:tabs>
          <w:tab w:pos="899" w:val="left" w:leader="none"/>
        </w:tabs>
        <w:spacing w:line="240" w:lineRule="auto" w:before="27" w:after="0"/>
        <w:ind w:left="899" w:right="0" w:hanging="359"/>
        <w:jc w:val="left"/>
        <w:rPr>
          <w:sz w:val="28"/>
        </w:rPr>
      </w:pPr>
      <w:r>
        <w:rPr>
          <w:sz w:val="28"/>
        </w:rPr>
        <w:t>Hair</w:t>
      </w:r>
      <w:r>
        <w:rPr>
          <w:spacing w:val="-3"/>
          <w:sz w:val="28"/>
        </w:rPr>
        <w:t> </w:t>
      </w:r>
      <w:r>
        <w:rPr>
          <w:sz w:val="28"/>
        </w:rPr>
        <w:t>should</w:t>
      </w:r>
      <w:r>
        <w:rPr>
          <w:spacing w:val="-3"/>
          <w:sz w:val="28"/>
        </w:rPr>
        <w:t> </w:t>
      </w:r>
      <w:r>
        <w:rPr>
          <w:sz w:val="28"/>
        </w:rPr>
        <w:t>be</w:t>
      </w:r>
      <w:r>
        <w:rPr>
          <w:spacing w:val="-5"/>
          <w:sz w:val="28"/>
        </w:rPr>
        <w:t> </w:t>
      </w:r>
      <w:r>
        <w:rPr>
          <w:sz w:val="28"/>
        </w:rPr>
        <w:t>well-groomed</w:t>
      </w:r>
      <w:r>
        <w:rPr>
          <w:spacing w:val="-3"/>
          <w:sz w:val="28"/>
        </w:rPr>
        <w:t> </w:t>
      </w:r>
      <w:r>
        <w:rPr>
          <w:sz w:val="28"/>
        </w:rPr>
        <w:t>and</w:t>
      </w:r>
      <w:r>
        <w:rPr>
          <w:spacing w:val="-2"/>
          <w:sz w:val="28"/>
        </w:rPr>
        <w:t> </w:t>
      </w:r>
      <w:r>
        <w:rPr>
          <w:sz w:val="28"/>
        </w:rPr>
        <w:t>out</w:t>
      </w:r>
      <w:r>
        <w:rPr>
          <w:spacing w:val="-5"/>
          <w:sz w:val="28"/>
        </w:rPr>
        <w:t> </w:t>
      </w:r>
      <w:r>
        <w:rPr>
          <w:sz w:val="28"/>
        </w:rPr>
        <w:t>of</w:t>
      </w:r>
      <w:r>
        <w:rPr>
          <w:spacing w:val="-3"/>
          <w:sz w:val="28"/>
        </w:rPr>
        <w:t> </w:t>
      </w:r>
      <w:r>
        <w:rPr>
          <w:sz w:val="28"/>
        </w:rPr>
        <w:t>the</w:t>
      </w:r>
      <w:r>
        <w:rPr>
          <w:spacing w:val="-4"/>
          <w:sz w:val="28"/>
        </w:rPr>
        <w:t> </w:t>
      </w:r>
      <w:r>
        <w:rPr>
          <w:spacing w:val="-2"/>
          <w:sz w:val="28"/>
        </w:rPr>
        <w:t>face.</w:t>
      </w:r>
    </w:p>
    <w:p>
      <w:pPr>
        <w:pStyle w:val="ListParagraph"/>
        <w:numPr>
          <w:ilvl w:val="2"/>
          <w:numId w:val="10"/>
        </w:numPr>
        <w:tabs>
          <w:tab w:pos="900" w:val="left" w:leader="none"/>
        </w:tabs>
        <w:spacing w:line="259" w:lineRule="auto" w:before="27" w:after="0"/>
        <w:ind w:left="900" w:right="894" w:hanging="360"/>
        <w:jc w:val="left"/>
        <w:rPr>
          <w:sz w:val="28"/>
        </w:rPr>
      </w:pPr>
      <w:r>
        <w:rPr>
          <w:sz w:val="28"/>
        </w:rPr>
        <w:t>Students</w:t>
      </w:r>
      <w:r>
        <w:rPr>
          <w:spacing w:val="-3"/>
          <w:sz w:val="28"/>
        </w:rPr>
        <w:t> </w:t>
      </w:r>
      <w:r>
        <w:rPr>
          <w:sz w:val="28"/>
        </w:rPr>
        <w:t>should</w:t>
      </w:r>
      <w:r>
        <w:rPr>
          <w:spacing w:val="-6"/>
          <w:sz w:val="28"/>
        </w:rPr>
        <w:t> </w:t>
      </w:r>
      <w:r>
        <w:rPr>
          <w:sz w:val="28"/>
        </w:rPr>
        <w:t>don</w:t>
      </w:r>
      <w:r>
        <w:rPr>
          <w:spacing w:val="-6"/>
          <w:sz w:val="28"/>
        </w:rPr>
        <w:t> </w:t>
      </w:r>
      <w:r>
        <w:rPr>
          <w:sz w:val="28"/>
        </w:rPr>
        <w:t>neat,</w:t>
      </w:r>
      <w:r>
        <w:rPr>
          <w:spacing w:val="-5"/>
          <w:sz w:val="28"/>
        </w:rPr>
        <w:t> </w:t>
      </w:r>
      <w:r>
        <w:rPr>
          <w:sz w:val="28"/>
        </w:rPr>
        <w:t>clean,</w:t>
      </w:r>
      <w:r>
        <w:rPr>
          <w:spacing w:val="-5"/>
          <w:sz w:val="28"/>
        </w:rPr>
        <w:t> </w:t>
      </w:r>
      <w:r>
        <w:rPr>
          <w:sz w:val="28"/>
        </w:rPr>
        <w:t>and</w:t>
      </w:r>
      <w:r>
        <w:rPr>
          <w:spacing w:val="-3"/>
          <w:sz w:val="28"/>
        </w:rPr>
        <w:t> </w:t>
      </w:r>
      <w:r>
        <w:rPr>
          <w:sz w:val="28"/>
        </w:rPr>
        <w:t>appropriate</w:t>
      </w:r>
      <w:r>
        <w:rPr>
          <w:spacing w:val="-5"/>
          <w:sz w:val="28"/>
        </w:rPr>
        <w:t> </w:t>
      </w:r>
      <w:r>
        <w:rPr>
          <w:sz w:val="28"/>
        </w:rPr>
        <w:t>clothing</w:t>
      </w:r>
      <w:r>
        <w:rPr>
          <w:spacing w:val="-7"/>
          <w:sz w:val="28"/>
        </w:rPr>
        <w:t> </w:t>
      </w:r>
      <w:r>
        <w:rPr>
          <w:sz w:val="28"/>
        </w:rPr>
        <w:t>based</w:t>
      </w:r>
      <w:r>
        <w:rPr>
          <w:spacing w:val="-3"/>
          <w:sz w:val="28"/>
        </w:rPr>
        <w:t> </w:t>
      </w:r>
      <w:r>
        <w:rPr>
          <w:sz w:val="28"/>
        </w:rPr>
        <w:t>on</w:t>
      </w:r>
      <w:r>
        <w:rPr>
          <w:spacing w:val="-3"/>
          <w:sz w:val="28"/>
        </w:rPr>
        <w:t> </w:t>
      </w:r>
      <w:r>
        <w:rPr>
          <w:sz w:val="28"/>
        </w:rPr>
        <w:t>the </w:t>
      </w:r>
      <w:r>
        <w:rPr>
          <w:spacing w:val="-2"/>
          <w:sz w:val="28"/>
        </w:rPr>
        <w:t>activity.</w:t>
      </w:r>
    </w:p>
    <w:p>
      <w:pPr>
        <w:pStyle w:val="ListParagraph"/>
        <w:numPr>
          <w:ilvl w:val="2"/>
          <w:numId w:val="10"/>
        </w:numPr>
        <w:tabs>
          <w:tab w:pos="899" w:val="left" w:leader="none"/>
        </w:tabs>
        <w:spacing w:line="340" w:lineRule="exact" w:before="0" w:after="0"/>
        <w:ind w:left="899" w:right="0" w:hanging="359"/>
        <w:jc w:val="left"/>
        <w:rPr>
          <w:sz w:val="28"/>
        </w:rPr>
      </w:pPr>
      <w:r>
        <w:rPr>
          <w:sz w:val="28"/>
        </w:rPr>
        <w:t>Tattoos</w:t>
      </w:r>
      <w:r>
        <w:rPr>
          <w:spacing w:val="-6"/>
          <w:sz w:val="28"/>
        </w:rPr>
        <w:t> </w:t>
      </w:r>
      <w:r>
        <w:rPr>
          <w:sz w:val="28"/>
        </w:rPr>
        <w:t>must</w:t>
      </w:r>
      <w:r>
        <w:rPr>
          <w:spacing w:val="-3"/>
          <w:sz w:val="28"/>
        </w:rPr>
        <w:t> </w:t>
      </w:r>
      <w:r>
        <w:rPr>
          <w:sz w:val="28"/>
        </w:rPr>
        <w:t>be</w:t>
      </w:r>
      <w:r>
        <w:rPr>
          <w:spacing w:val="-4"/>
          <w:sz w:val="28"/>
        </w:rPr>
        <w:t> </w:t>
      </w:r>
      <w:r>
        <w:rPr>
          <w:sz w:val="28"/>
        </w:rPr>
        <w:t>covered</w:t>
      </w:r>
      <w:r>
        <w:rPr>
          <w:spacing w:val="-3"/>
          <w:sz w:val="28"/>
        </w:rPr>
        <w:t> </w:t>
      </w:r>
      <w:r>
        <w:rPr>
          <w:spacing w:val="-2"/>
          <w:sz w:val="28"/>
        </w:rPr>
        <w:t>entirely.</w:t>
      </w:r>
    </w:p>
    <w:p>
      <w:pPr>
        <w:pStyle w:val="BodyText"/>
        <w:spacing w:line="259" w:lineRule="auto" w:before="28"/>
        <w:ind w:left="180" w:right="393"/>
        <w:jc w:val="both"/>
      </w:pPr>
      <w:r>
        <w:rPr/>
        <w:t>The students should dress appropriately for lecture classes. Undergarments or private</w:t>
      </w:r>
      <w:r>
        <w:rPr>
          <w:spacing w:val="-1"/>
        </w:rPr>
        <w:t> </w:t>
      </w:r>
      <w:r>
        <w:rPr/>
        <w:t>body</w:t>
      </w:r>
      <w:r>
        <w:rPr>
          <w:spacing w:val="-2"/>
        </w:rPr>
        <w:t> </w:t>
      </w:r>
      <w:r>
        <w:rPr/>
        <w:t>parts</w:t>
      </w:r>
      <w:r>
        <w:rPr>
          <w:spacing w:val="-1"/>
        </w:rPr>
        <w:t> </w:t>
      </w:r>
      <w:r>
        <w:rPr/>
        <w:t>must not be</w:t>
      </w:r>
      <w:r>
        <w:rPr>
          <w:spacing w:val="-1"/>
        </w:rPr>
        <w:t> </w:t>
      </w:r>
      <w:r>
        <w:rPr/>
        <w:t>exposed. Exceptions to the</w:t>
      </w:r>
      <w:r>
        <w:rPr>
          <w:spacing w:val="-1"/>
        </w:rPr>
        <w:t> </w:t>
      </w:r>
      <w:r>
        <w:rPr/>
        <w:t>PTA dress code</w:t>
      </w:r>
      <w:r>
        <w:rPr>
          <w:spacing w:val="-3"/>
        </w:rPr>
        <w:t> </w:t>
      </w:r>
      <w:r>
        <w:rPr/>
        <w:t>may be made for religious, cultural, or medical reasons. Please refer to the Collin College PTA Program Clinical Education Handbook for information on professional appearance behaviors expected during clinical education.</w:t>
      </w:r>
    </w:p>
    <w:p>
      <w:pPr>
        <w:pStyle w:val="BodyText"/>
        <w:spacing w:before="26"/>
      </w:pPr>
    </w:p>
    <w:p>
      <w:pPr>
        <w:pStyle w:val="Heading3"/>
        <w:numPr>
          <w:ilvl w:val="1"/>
          <w:numId w:val="10"/>
        </w:numPr>
        <w:tabs>
          <w:tab w:pos="598" w:val="left" w:leader="none"/>
        </w:tabs>
        <w:spacing w:line="240" w:lineRule="auto" w:before="0" w:after="0"/>
        <w:ind w:left="598" w:right="0" w:hanging="418"/>
        <w:jc w:val="both"/>
        <w:rPr>
          <w:u w:val="none"/>
        </w:rPr>
      </w:pPr>
      <w:bookmarkStart w:name="_TOC_250025" w:id="38"/>
      <w:r>
        <w:rPr>
          <w:u w:val="single"/>
        </w:rPr>
        <w:t>Food</w:t>
      </w:r>
      <w:r>
        <w:rPr>
          <w:spacing w:val="-2"/>
          <w:u w:val="single"/>
        </w:rPr>
        <w:t> </w:t>
      </w:r>
      <w:r>
        <w:rPr>
          <w:u w:val="single"/>
        </w:rPr>
        <w:t>and</w:t>
      </w:r>
      <w:r>
        <w:rPr>
          <w:spacing w:val="-3"/>
          <w:u w:val="single"/>
        </w:rPr>
        <w:t> </w:t>
      </w:r>
      <w:bookmarkEnd w:id="38"/>
      <w:r>
        <w:rPr>
          <w:spacing w:val="-2"/>
          <w:u w:val="single"/>
        </w:rPr>
        <w:t>Beverages</w:t>
      </w:r>
    </w:p>
    <w:p>
      <w:pPr>
        <w:pStyle w:val="BodyText"/>
        <w:spacing w:line="259" w:lineRule="auto" w:before="28"/>
        <w:ind w:left="180" w:right="485"/>
        <w:jc w:val="both"/>
      </w:pPr>
      <w:r>
        <w:rPr/>
        <w:t>No</w:t>
      </w:r>
      <w:r>
        <w:rPr>
          <w:spacing w:val="-2"/>
        </w:rPr>
        <w:t> </w:t>
      </w:r>
      <w:r>
        <w:rPr/>
        <w:t>food</w:t>
      </w:r>
      <w:r>
        <w:rPr>
          <w:spacing w:val="-2"/>
        </w:rPr>
        <w:t> </w:t>
      </w:r>
      <w:r>
        <w:rPr/>
        <w:t>or</w:t>
      </w:r>
      <w:r>
        <w:rPr>
          <w:spacing w:val="-5"/>
        </w:rPr>
        <w:t> </w:t>
      </w:r>
      <w:r>
        <w:rPr/>
        <w:t>beverages</w:t>
      </w:r>
      <w:r>
        <w:rPr>
          <w:spacing w:val="-5"/>
        </w:rPr>
        <w:t> </w:t>
      </w:r>
      <w:r>
        <w:rPr/>
        <w:t>are</w:t>
      </w:r>
      <w:r>
        <w:rPr>
          <w:spacing w:val="-4"/>
        </w:rPr>
        <w:t> </w:t>
      </w:r>
      <w:r>
        <w:rPr/>
        <w:t>allowed</w:t>
      </w:r>
      <w:r>
        <w:rPr>
          <w:spacing w:val="-2"/>
        </w:rPr>
        <w:t> </w:t>
      </w:r>
      <w:r>
        <w:rPr/>
        <w:t>in the</w:t>
      </w:r>
      <w:r>
        <w:rPr>
          <w:spacing w:val="-4"/>
        </w:rPr>
        <w:t> </w:t>
      </w:r>
      <w:r>
        <w:rPr/>
        <w:t>PTA</w:t>
      </w:r>
      <w:r>
        <w:rPr>
          <w:spacing w:val="-2"/>
        </w:rPr>
        <w:t> </w:t>
      </w:r>
      <w:r>
        <w:rPr/>
        <w:t>Program</w:t>
      </w:r>
      <w:r>
        <w:rPr>
          <w:spacing w:val="-3"/>
        </w:rPr>
        <w:t> </w:t>
      </w:r>
      <w:r>
        <w:rPr/>
        <w:t>Laboratory,</w:t>
      </w:r>
      <w:r>
        <w:rPr>
          <w:spacing w:val="-3"/>
        </w:rPr>
        <w:t> </w:t>
      </w:r>
      <w:r>
        <w:rPr/>
        <w:t>during</w:t>
      </w:r>
      <w:r>
        <w:rPr>
          <w:spacing w:val="-4"/>
        </w:rPr>
        <w:t> </w:t>
      </w:r>
      <w:r>
        <w:rPr/>
        <w:t>class,</w:t>
      </w:r>
      <w:r>
        <w:rPr>
          <w:spacing w:val="-4"/>
        </w:rPr>
        <w:t> </w:t>
      </w:r>
      <w:r>
        <w:rPr/>
        <w:t>or during open lab time,</w:t>
      </w:r>
      <w:r>
        <w:rPr>
          <w:spacing w:val="-3"/>
        </w:rPr>
        <w:t> </w:t>
      </w:r>
      <w:r>
        <w:rPr/>
        <w:t>except for travel mugs and beverage bottles with closeable </w:t>
      </w:r>
      <w:r>
        <w:rPr>
          <w:spacing w:val="-2"/>
        </w:rPr>
        <w:t>lids.</w:t>
      </w:r>
    </w:p>
    <w:p>
      <w:pPr>
        <w:pStyle w:val="BodyText"/>
        <w:spacing w:before="26"/>
      </w:pPr>
    </w:p>
    <w:p>
      <w:pPr>
        <w:pStyle w:val="Heading3"/>
        <w:numPr>
          <w:ilvl w:val="1"/>
          <w:numId w:val="10"/>
        </w:numPr>
        <w:tabs>
          <w:tab w:pos="598" w:val="left" w:leader="none"/>
        </w:tabs>
        <w:spacing w:line="240" w:lineRule="auto" w:before="0" w:after="0"/>
        <w:ind w:left="598" w:right="0" w:hanging="418"/>
        <w:jc w:val="both"/>
        <w:rPr>
          <w:u w:val="none"/>
        </w:rPr>
      </w:pPr>
      <w:bookmarkStart w:name="_TOC_250024" w:id="39"/>
      <w:r>
        <w:rPr>
          <w:u w:val="single"/>
        </w:rPr>
        <w:t>Attendance</w:t>
      </w:r>
      <w:r>
        <w:rPr>
          <w:spacing w:val="-5"/>
          <w:u w:val="single"/>
        </w:rPr>
        <w:t> </w:t>
      </w:r>
      <w:bookmarkEnd w:id="39"/>
      <w:r>
        <w:rPr>
          <w:spacing w:val="-2"/>
          <w:u w:val="single"/>
        </w:rPr>
        <w:t>Policy</w:t>
      </w:r>
    </w:p>
    <w:p>
      <w:pPr>
        <w:pStyle w:val="BodyText"/>
        <w:spacing w:line="259" w:lineRule="auto" w:before="26"/>
        <w:ind w:left="180" w:right="393"/>
        <w:jc w:val="both"/>
      </w:pPr>
      <w:r>
        <w:rPr/>
        <w:t>The</w:t>
      </w:r>
      <w:r>
        <w:rPr>
          <w:spacing w:val="-1"/>
        </w:rPr>
        <w:t> </w:t>
      </w:r>
      <w:r>
        <w:rPr/>
        <w:t>Collin College</w:t>
      </w:r>
      <w:r>
        <w:rPr>
          <w:spacing w:val="-2"/>
        </w:rPr>
        <w:t> </w:t>
      </w:r>
      <w:r>
        <w:rPr/>
        <w:t>PTA</w:t>
      </w:r>
      <w:r>
        <w:rPr>
          <w:spacing w:val="-1"/>
        </w:rPr>
        <w:t> </w:t>
      </w:r>
      <w:r>
        <w:rPr/>
        <w:t>Program faculty</w:t>
      </w:r>
      <w:r>
        <w:rPr>
          <w:spacing w:val="-4"/>
        </w:rPr>
        <w:t> </w:t>
      </w:r>
      <w:r>
        <w:rPr/>
        <w:t>members are</w:t>
      </w:r>
      <w:r>
        <w:rPr>
          <w:spacing w:val="-1"/>
        </w:rPr>
        <w:t> </w:t>
      </w:r>
      <w:r>
        <w:rPr/>
        <w:t>responsible</w:t>
      </w:r>
      <w:r>
        <w:rPr>
          <w:spacing w:val="-2"/>
        </w:rPr>
        <w:t> </w:t>
      </w:r>
      <w:r>
        <w:rPr/>
        <w:t>for</w:t>
      </w:r>
      <w:r>
        <w:rPr>
          <w:spacing w:val="-2"/>
        </w:rPr>
        <w:t> </w:t>
      </w:r>
      <w:r>
        <w:rPr/>
        <w:t>ensuring that all</w:t>
      </w:r>
      <w:r>
        <w:rPr>
          <w:spacing w:val="-1"/>
        </w:rPr>
        <w:t> </w:t>
      </w:r>
      <w:r>
        <w:rPr/>
        <w:t>PTA</w:t>
      </w:r>
      <w:r>
        <w:rPr>
          <w:spacing w:val="-1"/>
        </w:rPr>
        <w:t> </w:t>
      </w:r>
      <w:r>
        <w:rPr/>
        <w:t>students</w:t>
      </w:r>
      <w:r>
        <w:rPr>
          <w:spacing w:val="-1"/>
        </w:rPr>
        <w:t> </w:t>
      </w:r>
      <w:r>
        <w:rPr/>
        <w:t>have</w:t>
      </w:r>
      <w:r>
        <w:rPr>
          <w:spacing w:val="-4"/>
        </w:rPr>
        <w:t> </w:t>
      </w:r>
      <w:r>
        <w:rPr/>
        <w:t>an adequate</w:t>
      </w:r>
      <w:r>
        <w:rPr>
          <w:spacing w:val="-2"/>
        </w:rPr>
        <w:t> </w:t>
      </w:r>
      <w:r>
        <w:rPr/>
        <w:t>background,</w:t>
      </w:r>
      <w:r>
        <w:rPr>
          <w:spacing w:val="-2"/>
        </w:rPr>
        <w:t> </w:t>
      </w:r>
      <w:r>
        <w:rPr/>
        <w:t>including</w:t>
      </w:r>
      <w:r>
        <w:rPr>
          <w:spacing w:val="-1"/>
        </w:rPr>
        <w:t> </w:t>
      </w:r>
      <w:r>
        <w:rPr/>
        <w:t>competence</w:t>
      </w:r>
      <w:r>
        <w:rPr>
          <w:spacing w:val="-2"/>
        </w:rPr>
        <w:t> </w:t>
      </w:r>
      <w:r>
        <w:rPr/>
        <w:t>in technical skills. The faculty must ensure that each student can utilize these skills and knowledge safely, competently, and professionally. Learning experiences in the PTA Program are arranged sequentially to ensure that new information, knowledge, and skills are integrated with previously introduced material. In addition, the curriculum includes opportunities for collaborative learning, where interaction</w:t>
      </w:r>
      <w:r>
        <w:rPr>
          <w:spacing w:val="-16"/>
        </w:rPr>
        <w:t> </w:t>
      </w:r>
      <w:r>
        <w:rPr/>
        <w:t>between</w:t>
      </w:r>
      <w:r>
        <w:rPr>
          <w:spacing w:val="-16"/>
        </w:rPr>
        <w:t> </w:t>
      </w:r>
      <w:r>
        <w:rPr/>
        <w:t>and</w:t>
      </w:r>
      <w:r>
        <w:rPr>
          <w:spacing w:val="-16"/>
        </w:rPr>
        <w:t> </w:t>
      </w:r>
      <w:r>
        <w:rPr/>
        <w:t>among</w:t>
      </w:r>
      <w:r>
        <w:rPr>
          <w:spacing w:val="-16"/>
        </w:rPr>
        <w:t> </w:t>
      </w:r>
      <w:r>
        <w:rPr/>
        <w:t>students</w:t>
      </w:r>
      <w:r>
        <w:rPr>
          <w:spacing w:val="-16"/>
        </w:rPr>
        <w:t> </w:t>
      </w:r>
      <w:r>
        <w:rPr/>
        <w:t>and</w:t>
      </w:r>
      <w:r>
        <w:rPr>
          <w:spacing w:val="-16"/>
        </w:rPr>
        <w:t> </w:t>
      </w:r>
      <w:r>
        <w:rPr/>
        <w:t>faculty</w:t>
      </w:r>
      <w:r>
        <w:rPr>
          <w:spacing w:val="-16"/>
        </w:rPr>
        <w:t> </w:t>
      </w:r>
      <w:r>
        <w:rPr/>
        <w:t>are</w:t>
      </w:r>
      <w:r>
        <w:rPr>
          <w:spacing w:val="-16"/>
        </w:rPr>
        <w:t> </w:t>
      </w:r>
      <w:r>
        <w:rPr/>
        <w:t>critical</w:t>
      </w:r>
      <w:r>
        <w:rPr>
          <w:spacing w:val="-15"/>
        </w:rPr>
        <w:t> </w:t>
      </w:r>
      <w:r>
        <w:rPr/>
        <w:t>components</w:t>
      </w:r>
      <w:r>
        <w:rPr>
          <w:spacing w:val="-16"/>
        </w:rPr>
        <w:t> </w:t>
      </w:r>
      <w:r>
        <w:rPr/>
        <w:t>of</w:t>
      </w:r>
      <w:r>
        <w:rPr>
          <w:spacing w:val="-16"/>
        </w:rPr>
        <w:t> </w:t>
      </w:r>
      <w:r>
        <w:rPr/>
        <w:t>the</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6"/>
        <w:jc w:val="both"/>
      </w:pPr>
      <w:r>
        <w:rPr/>
        <w:t>student's</w:t>
      </w:r>
      <w:r>
        <w:rPr>
          <w:spacing w:val="-1"/>
        </w:rPr>
        <w:t> </w:t>
      </w:r>
      <w:r>
        <w:rPr/>
        <w:t>learning.</w:t>
      </w:r>
      <w:r>
        <w:rPr>
          <w:spacing w:val="-1"/>
        </w:rPr>
        <w:t> </w:t>
      </w:r>
      <w:r>
        <w:rPr/>
        <w:t>Therefore,</w:t>
      </w:r>
      <w:r>
        <w:rPr>
          <w:spacing w:val="-3"/>
        </w:rPr>
        <w:t> </w:t>
      </w:r>
      <w:r>
        <w:rPr/>
        <w:t>these</w:t>
      </w:r>
      <w:r>
        <w:rPr>
          <w:spacing w:val="-2"/>
        </w:rPr>
        <w:t> </w:t>
      </w:r>
      <w:r>
        <w:rPr/>
        <w:t>learning</w:t>
      </w:r>
      <w:r>
        <w:rPr>
          <w:spacing w:val="-2"/>
        </w:rPr>
        <w:t> </w:t>
      </w:r>
      <w:r>
        <w:rPr/>
        <w:t>experiences</w:t>
      </w:r>
      <w:r>
        <w:rPr>
          <w:spacing w:val="-4"/>
        </w:rPr>
        <w:t> </w:t>
      </w:r>
      <w:r>
        <w:rPr/>
        <w:t>cannot</w:t>
      </w:r>
      <w:r>
        <w:rPr>
          <w:spacing w:val="-2"/>
        </w:rPr>
        <w:t> </w:t>
      </w:r>
      <w:r>
        <w:rPr/>
        <w:t>be</w:t>
      </w:r>
      <w:r>
        <w:rPr>
          <w:spacing w:val="-3"/>
        </w:rPr>
        <w:t> </w:t>
      </w:r>
      <w:r>
        <w:rPr/>
        <w:t>repeated,</w:t>
      </w:r>
      <w:r>
        <w:rPr>
          <w:spacing w:val="-2"/>
        </w:rPr>
        <w:t> </w:t>
      </w:r>
      <w:r>
        <w:rPr/>
        <w:t>and attendance is a professional responsibility.</w:t>
      </w:r>
    </w:p>
    <w:p>
      <w:pPr>
        <w:pStyle w:val="BodyText"/>
        <w:spacing w:before="26"/>
      </w:pPr>
    </w:p>
    <w:p>
      <w:pPr>
        <w:pStyle w:val="BodyText"/>
        <w:spacing w:line="259" w:lineRule="auto"/>
        <w:ind w:left="180" w:right="393"/>
        <w:jc w:val="both"/>
      </w:pPr>
      <w:r>
        <w:rPr/>
        <w:t>Due to the rigorous nature of the PTA program, attendance in all course lectures and laboratory and clinical experiences is required. Any student who is absent for a combined total of three</w:t>
      </w:r>
      <w:r>
        <w:rPr>
          <w:spacing w:val="-1"/>
        </w:rPr>
        <w:t> </w:t>
      </w:r>
      <w:r>
        <w:rPr/>
        <w:t>(3) days in one</w:t>
      </w:r>
      <w:r>
        <w:rPr>
          <w:spacing w:val="-1"/>
        </w:rPr>
        <w:t> </w:t>
      </w:r>
      <w:r>
        <w:rPr/>
        <w:t>didactic course will receive</w:t>
      </w:r>
      <w:r>
        <w:rPr>
          <w:spacing w:val="-1"/>
        </w:rPr>
        <w:t> </w:t>
      </w:r>
      <w:r>
        <w:rPr/>
        <w:t>an automatic reduction in the final letter grade, which may lead to dismissal from the Program. Tardiness is defined as arriving late or leaving class early for any reason up to 15 minutes. Anything over 15 minutes will be considered an absence. Three (3) instances of tardiness will equal one absence. If the student has two absences in one course, the PTA program faculty will require an advising session to create a corrective</w:t>
      </w:r>
      <w:r>
        <w:rPr>
          <w:spacing w:val="-3"/>
        </w:rPr>
        <w:t> </w:t>
      </w:r>
      <w:r>
        <w:rPr/>
        <w:t>plan.</w:t>
      </w:r>
      <w:r>
        <w:rPr>
          <w:spacing w:val="-5"/>
        </w:rPr>
        <w:t> </w:t>
      </w:r>
      <w:r>
        <w:rPr/>
        <w:t>If</w:t>
      </w:r>
      <w:r>
        <w:rPr>
          <w:spacing w:val="-2"/>
        </w:rPr>
        <w:t> </w:t>
      </w:r>
      <w:r>
        <w:rPr/>
        <w:t>an</w:t>
      </w:r>
      <w:r>
        <w:rPr>
          <w:spacing w:val="-5"/>
        </w:rPr>
        <w:t> </w:t>
      </w:r>
      <w:r>
        <w:rPr/>
        <w:t>excused</w:t>
      </w:r>
      <w:r>
        <w:rPr>
          <w:spacing w:val="-2"/>
        </w:rPr>
        <w:t> </w:t>
      </w:r>
      <w:r>
        <w:rPr/>
        <w:t>absence</w:t>
      </w:r>
      <w:r>
        <w:rPr>
          <w:spacing w:val="-4"/>
        </w:rPr>
        <w:t> </w:t>
      </w:r>
      <w:r>
        <w:rPr/>
        <w:t>or</w:t>
      </w:r>
      <w:r>
        <w:rPr>
          <w:spacing w:val="-3"/>
        </w:rPr>
        <w:t> </w:t>
      </w:r>
      <w:r>
        <w:rPr/>
        <w:t>excused</w:t>
      </w:r>
      <w:r>
        <w:rPr>
          <w:spacing w:val="-2"/>
        </w:rPr>
        <w:t> </w:t>
      </w:r>
      <w:r>
        <w:rPr/>
        <w:t>tardy</w:t>
      </w:r>
      <w:r>
        <w:rPr>
          <w:spacing w:val="-3"/>
        </w:rPr>
        <w:t> </w:t>
      </w:r>
      <w:r>
        <w:rPr/>
        <w:t>causes</w:t>
      </w:r>
      <w:r>
        <w:rPr>
          <w:spacing w:val="-2"/>
        </w:rPr>
        <w:t> </w:t>
      </w:r>
      <w:r>
        <w:rPr/>
        <w:t>the</w:t>
      </w:r>
      <w:r>
        <w:rPr>
          <w:spacing w:val="-4"/>
        </w:rPr>
        <w:t> </w:t>
      </w:r>
      <w:r>
        <w:rPr/>
        <w:t>student</w:t>
      </w:r>
      <w:r>
        <w:rPr>
          <w:spacing w:val="-2"/>
        </w:rPr>
        <w:t> </w:t>
      </w:r>
      <w:r>
        <w:rPr/>
        <w:t>to</w:t>
      </w:r>
      <w:r>
        <w:rPr>
          <w:spacing w:val="-2"/>
        </w:rPr>
        <w:t> </w:t>
      </w:r>
      <w:r>
        <w:rPr/>
        <w:t>miss daily work, such as quizzes, lab activities, and presentations, these may be made up at the instructor's discretion. If a student misses a scheduled exam, the exam may be made up at the instructor's discretion. An excused absence or tardy is defined</w:t>
      </w:r>
      <w:r>
        <w:rPr>
          <w:spacing w:val="-9"/>
        </w:rPr>
        <w:t> </w:t>
      </w:r>
      <w:r>
        <w:rPr/>
        <w:t>as</w:t>
      </w:r>
      <w:r>
        <w:rPr>
          <w:spacing w:val="-10"/>
        </w:rPr>
        <w:t> </w:t>
      </w:r>
      <w:r>
        <w:rPr/>
        <w:t>a</w:t>
      </w:r>
      <w:r>
        <w:rPr>
          <w:spacing w:val="-11"/>
        </w:rPr>
        <w:t> </w:t>
      </w:r>
      <w:r>
        <w:rPr/>
        <w:t>written</w:t>
      </w:r>
      <w:r>
        <w:rPr>
          <w:spacing w:val="-9"/>
        </w:rPr>
        <w:t> </w:t>
      </w:r>
      <w:r>
        <w:rPr/>
        <w:t>or</w:t>
      </w:r>
      <w:r>
        <w:rPr>
          <w:spacing w:val="-10"/>
        </w:rPr>
        <w:t> </w:t>
      </w:r>
      <w:r>
        <w:rPr/>
        <w:t>phone</w:t>
      </w:r>
      <w:r>
        <w:rPr>
          <w:spacing w:val="-11"/>
        </w:rPr>
        <w:t> </w:t>
      </w:r>
      <w:r>
        <w:rPr/>
        <w:t>message</w:t>
      </w:r>
      <w:r>
        <w:rPr>
          <w:spacing w:val="-8"/>
        </w:rPr>
        <w:t> </w:t>
      </w:r>
      <w:r>
        <w:rPr/>
        <w:t>before</w:t>
      </w:r>
      <w:r>
        <w:rPr>
          <w:spacing w:val="-10"/>
        </w:rPr>
        <w:t> </w:t>
      </w:r>
      <w:r>
        <w:rPr/>
        <w:t>the</w:t>
      </w:r>
      <w:r>
        <w:rPr>
          <w:spacing w:val="-11"/>
        </w:rPr>
        <w:t> </w:t>
      </w:r>
      <w:r>
        <w:rPr/>
        <w:t>start</w:t>
      </w:r>
      <w:r>
        <w:rPr>
          <w:spacing w:val="-11"/>
        </w:rPr>
        <w:t> </w:t>
      </w:r>
      <w:r>
        <w:rPr/>
        <w:t>of</w:t>
      </w:r>
      <w:r>
        <w:rPr>
          <w:spacing w:val="-10"/>
        </w:rPr>
        <w:t> </w:t>
      </w:r>
      <w:r>
        <w:rPr/>
        <w:t>class</w:t>
      </w:r>
      <w:r>
        <w:rPr>
          <w:spacing w:val="-12"/>
        </w:rPr>
        <w:t> </w:t>
      </w:r>
      <w:r>
        <w:rPr/>
        <w:t>with</w:t>
      </w:r>
      <w:r>
        <w:rPr>
          <w:spacing w:val="-10"/>
        </w:rPr>
        <w:t> </w:t>
      </w:r>
      <w:r>
        <w:rPr/>
        <w:t>evidence</w:t>
      </w:r>
      <w:r>
        <w:rPr>
          <w:spacing w:val="-11"/>
        </w:rPr>
        <w:t> </w:t>
      </w:r>
      <w:r>
        <w:rPr/>
        <w:t>of</w:t>
      </w:r>
      <w:r>
        <w:rPr>
          <w:spacing w:val="-5"/>
        </w:rPr>
        <w:t> </w:t>
      </w:r>
      <w:r>
        <w:rPr/>
        <w:t>an appropriate</w:t>
      </w:r>
      <w:r>
        <w:rPr>
          <w:spacing w:val="-2"/>
        </w:rPr>
        <w:t> </w:t>
      </w:r>
      <w:r>
        <w:rPr/>
        <w:t>reason why</w:t>
      </w:r>
      <w:r>
        <w:rPr>
          <w:spacing w:val="-1"/>
        </w:rPr>
        <w:t> </w:t>
      </w:r>
      <w:r>
        <w:rPr/>
        <w:t>the</w:t>
      </w:r>
      <w:r>
        <w:rPr>
          <w:spacing w:val="-2"/>
        </w:rPr>
        <w:t> </w:t>
      </w:r>
      <w:r>
        <w:rPr/>
        <w:t>tardy</w:t>
      </w:r>
      <w:r>
        <w:rPr>
          <w:spacing w:val="-1"/>
        </w:rPr>
        <w:t> </w:t>
      </w:r>
      <w:r>
        <w:rPr/>
        <w:t>or</w:t>
      </w:r>
      <w:r>
        <w:rPr>
          <w:spacing w:val="-1"/>
        </w:rPr>
        <w:t> </w:t>
      </w:r>
      <w:r>
        <w:rPr/>
        <w:t>absence</w:t>
      </w:r>
      <w:r>
        <w:rPr>
          <w:spacing w:val="-2"/>
        </w:rPr>
        <w:t> </w:t>
      </w:r>
      <w:r>
        <w:rPr/>
        <w:t>occurred upon return to</w:t>
      </w:r>
      <w:r>
        <w:rPr>
          <w:spacing w:val="-1"/>
        </w:rPr>
        <w:t> </w:t>
      </w:r>
      <w:r>
        <w:rPr/>
        <w:t>class. Collin College PTA Program expects students to participate in all scheduled classes, laboratories, and clinical education experiences. If an absence is anticipated, the STUDENT must notify the instructor in person or by phone/e-mail before the scheduled class. It is also the student's responsibility to adjust their travel time to suit anticipated weather conditions to ensure that</w:t>
      </w:r>
      <w:r>
        <w:rPr>
          <w:spacing w:val="-1"/>
        </w:rPr>
        <w:t> </w:t>
      </w:r>
      <w:r>
        <w:rPr/>
        <w:t>the</w:t>
      </w:r>
      <w:r>
        <w:rPr>
          <w:spacing w:val="-1"/>
        </w:rPr>
        <w:t> </w:t>
      </w:r>
      <w:r>
        <w:rPr/>
        <w:t>student arrives at</w:t>
      </w:r>
      <w:r>
        <w:rPr>
          <w:spacing w:val="-1"/>
        </w:rPr>
        <w:t> </w:t>
      </w:r>
      <w:r>
        <w:rPr/>
        <w:t>school or clinical on time for class.</w:t>
      </w:r>
    </w:p>
    <w:p>
      <w:pPr>
        <w:pStyle w:val="BodyText"/>
        <w:spacing w:before="23"/>
      </w:pPr>
    </w:p>
    <w:p>
      <w:pPr>
        <w:pStyle w:val="BodyText"/>
        <w:spacing w:line="259" w:lineRule="auto" w:before="1"/>
        <w:ind w:left="180" w:right="403"/>
        <w:jc w:val="both"/>
      </w:pPr>
      <w:r>
        <w:rPr/>
        <w:t>An absence would be excused for a personal or family medical emergency or a death in the family. The student must provide documentation of such an event. Vacations are not routinely excused absences. The course instructor has the right not to approve the student's reason for being absent from class.</w:t>
      </w:r>
    </w:p>
    <w:p>
      <w:pPr>
        <w:pStyle w:val="BodyText"/>
        <w:spacing w:before="25"/>
      </w:pPr>
    </w:p>
    <w:p>
      <w:pPr>
        <w:pStyle w:val="BodyText"/>
        <w:spacing w:line="259" w:lineRule="auto"/>
        <w:ind w:left="180" w:right="400"/>
        <w:jc w:val="both"/>
      </w:pPr>
      <w:r>
        <w:rPr/>
        <w:t>Students</w:t>
      </w:r>
      <w:r>
        <w:rPr>
          <w:spacing w:val="-13"/>
        </w:rPr>
        <w:t> </w:t>
      </w:r>
      <w:r>
        <w:rPr/>
        <w:t>absent</w:t>
      </w:r>
      <w:r>
        <w:rPr>
          <w:spacing w:val="-15"/>
        </w:rPr>
        <w:t> </w:t>
      </w:r>
      <w:r>
        <w:rPr/>
        <w:t>from</w:t>
      </w:r>
      <w:r>
        <w:rPr>
          <w:spacing w:val="-15"/>
        </w:rPr>
        <w:t> </w:t>
      </w:r>
      <w:r>
        <w:rPr/>
        <w:t>an</w:t>
      </w:r>
      <w:r>
        <w:rPr>
          <w:spacing w:val="-13"/>
        </w:rPr>
        <w:t> </w:t>
      </w:r>
      <w:r>
        <w:rPr/>
        <w:t>examination,</w:t>
      </w:r>
      <w:r>
        <w:rPr>
          <w:spacing w:val="-14"/>
        </w:rPr>
        <w:t> </w:t>
      </w:r>
      <w:r>
        <w:rPr/>
        <w:t>laboratory</w:t>
      </w:r>
      <w:r>
        <w:rPr>
          <w:spacing w:val="-16"/>
        </w:rPr>
        <w:t> </w:t>
      </w:r>
      <w:r>
        <w:rPr/>
        <w:t>practical,</w:t>
      </w:r>
      <w:r>
        <w:rPr>
          <w:spacing w:val="-14"/>
        </w:rPr>
        <w:t> </w:t>
      </w:r>
      <w:r>
        <w:rPr/>
        <w:t>or</w:t>
      </w:r>
      <w:r>
        <w:rPr>
          <w:spacing w:val="-13"/>
        </w:rPr>
        <w:t> </w:t>
      </w:r>
      <w:r>
        <w:rPr/>
        <w:t>other</w:t>
      </w:r>
      <w:r>
        <w:rPr>
          <w:spacing w:val="-14"/>
        </w:rPr>
        <w:t> </w:t>
      </w:r>
      <w:r>
        <w:rPr/>
        <w:t>graded</w:t>
      </w:r>
      <w:r>
        <w:rPr>
          <w:spacing w:val="-13"/>
        </w:rPr>
        <w:t> </w:t>
      </w:r>
      <w:r>
        <w:rPr/>
        <w:t>activity will receive a "0" grade for the examination unless other arrangements are made with the individual instructor before the graded activity is conducted. It is the responsibility of the student to contact the appropriate instructor to arrange to make up</w:t>
      </w:r>
      <w:r>
        <w:rPr>
          <w:spacing w:val="3"/>
        </w:rPr>
        <w:t> </w:t>
      </w:r>
      <w:r>
        <w:rPr/>
        <w:t>the</w:t>
      </w:r>
      <w:r>
        <w:rPr>
          <w:spacing w:val="1"/>
        </w:rPr>
        <w:t> </w:t>
      </w:r>
      <w:r>
        <w:rPr/>
        <w:t>examination.</w:t>
      </w:r>
      <w:r>
        <w:rPr>
          <w:spacing w:val="2"/>
        </w:rPr>
        <w:t> </w:t>
      </w:r>
      <w:r>
        <w:rPr/>
        <w:t>This</w:t>
      </w:r>
      <w:r>
        <w:rPr>
          <w:spacing w:val="2"/>
        </w:rPr>
        <w:t> </w:t>
      </w:r>
      <w:r>
        <w:rPr/>
        <w:t>arrangement</w:t>
      </w:r>
      <w:r>
        <w:rPr>
          <w:spacing w:val="2"/>
        </w:rPr>
        <w:t> </w:t>
      </w:r>
      <w:r>
        <w:rPr/>
        <w:t>should</w:t>
      </w:r>
      <w:r>
        <w:rPr>
          <w:spacing w:val="3"/>
        </w:rPr>
        <w:t> </w:t>
      </w:r>
      <w:r>
        <w:rPr/>
        <w:t>be performed in person</w:t>
      </w:r>
      <w:r>
        <w:rPr>
          <w:spacing w:val="3"/>
        </w:rPr>
        <w:t> </w:t>
      </w:r>
      <w:r>
        <w:rPr/>
        <w:t>or</w:t>
      </w:r>
      <w:r>
        <w:rPr>
          <w:spacing w:val="1"/>
        </w:rPr>
        <w:t> </w:t>
      </w:r>
      <w:r>
        <w:rPr>
          <w:spacing w:val="-5"/>
        </w:rPr>
        <w:t>by</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8"/>
        <w:jc w:val="both"/>
      </w:pPr>
      <w:r>
        <w:rPr/>
        <w:t>telephone. If the instructor is unavailable, a message should be left with another member of the PTA faculty. The instructor will decide the time and method of make-up examinations individually. Messages sent by other students are not acceptable.</w:t>
      </w:r>
      <w:r>
        <w:rPr>
          <w:spacing w:val="-8"/>
        </w:rPr>
        <w:t> </w:t>
      </w:r>
      <w:r>
        <w:rPr/>
        <w:t>The</w:t>
      </w:r>
      <w:r>
        <w:rPr>
          <w:spacing w:val="-9"/>
        </w:rPr>
        <w:t> </w:t>
      </w:r>
      <w:r>
        <w:rPr/>
        <w:t>student</w:t>
      </w:r>
      <w:r>
        <w:rPr>
          <w:spacing w:val="-8"/>
        </w:rPr>
        <w:t> </w:t>
      </w:r>
      <w:r>
        <w:rPr/>
        <w:t>is</w:t>
      </w:r>
      <w:r>
        <w:rPr>
          <w:spacing w:val="-7"/>
        </w:rPr>
        <w:t> </w:t>
      </w:r>
      <w:r>
        <w:rPr/>
        <w:t>responsible</w:t>
      </w:r>
      <w:r>
        <w:rPr>
          <w:spacing w:val="-8"/>
        </w:rPr>
        <w:t> </w:t>
      </w:r>
      <w:r>
        <w:rPr/>
        <w:t>for</w:t>
      </w:r>
      <w:r>
        <w:rPr>
          <w:spacing w:val="-10"/>
        </w:rPr>
        <w:t> </w:t>
      </w:r>
      <w:r>
        <w:rPr/>
        <w:t>notifying</w:t>
      </w:r>
      <w:r>
        <w:rPr>
          <w:spacing w:val="-8"/>
        </w:rPr>
        <w:t> </w:t>
      </w:r>
      <w:r>
        <w:rPr/>
        <w:t>the</w:t>
      </w:r>
      <w:r>
        <w:rPr>
          <w:spacing w:val="-9"/>
        </w:rPr>
        <w:t> </w:t>
      </w:r>
      <w:r>
        <w:rPr/>
        <w:t>instructor</w:t>
      </w:r>
      <w:r>
        <w:rPr>
          <w:spacing w:val="-7"/>
        </w:rPr>
        <w:t> </w:t>
      </w:r>
      <w:r>
        <w:rPr/>
        <w:t>of</w:t>
      </w:r>
      <w:r>
        <w:rPr>
          <w:spacing w:val="-7"/>
        </w:rPr>
        <w:t> </w:t>
      </w:r>
      <w:r>
        <w:rPr/>
        <w:t>the</w:t>
      </w:r>
      <w:r>
        <w:rPr>
          <w:spacing w:val="-9"/>
        </w:rPr>
        <w:t> </w:t>
      </w:r>
      <w:r>
        <w:rPr/>
        <w:t>reason</w:t>
      </w:r>
      <w:r>
        <w:rPr>
          <w:spacing w:val="-7"/>
        </w:rPr>
        <w:t> </w:t>
      </w:r>
      <w:r>
        <w:rPr/>
        <w:t>for the absence.</w:t>
      </w:r>
    </w:p>
    <w:p>
      <w:pPr>
        <w:pStyle w:val="BodyText"/>
        <w:spacing w:before="25"/>
      </w:pPr>
    </w:p>
    <w:p>
      <w:pPr>
        <w:pStyle w:val="Heading3"/>
        <w:numPr>
          <w:ilvl w:val="1"/>
          <w:numId w:val="10"/>
        </w:numPr>
        <w:tabs>
          <w:tab w:pos="598" w:val="left" w:leader="none"/>
        </w:tabs>
        <w:spacing w:line="240" w:lineRule="auto" w:before="0" w:after="0"/>
        <w:ind w:left="598" w:right="0" w:hanging="418"/>
        <w:jc w:val="both"/>
        <w:rPr>
          <w:u w:val="none"/>
        </w:rPr>
      </w:pPr>
      <w:bookmarkStart w:name="_TOC_250023" w:id="40"/>
      <w:r>
        <w:rPr>
          <w:u w:val="single"/>
        </w:rPr>
        <w:t>Rescheduling</w:t>
      </w:r>
      <w:r>
        <w:rPr>
          <w:spacing w:val="-5"/>
          <w:u w:val="single"/>
        </w:rPr>
        <w:t> </w:t>
      </w:r>
      <w:r>
        <w:rPr>
          <w:u w:val="single"/>
        </w:rPr>
        <w:t>of</w:t>
      </w:r>
      <w:r>
        <w:rPr>
          <w:spacing w:val="-4"/>
          <w:u w:val="single"/>
        </w:rPr>
        <w:t> </w:t>
      </w:r>
      <w:bookmarkEnd w:id="40"/>
      <w:r>
        <w:rPr>
          <w:spacing w:val="-2"/>
          <w:u w:val="single"/>
        </w:rPr>
        <w:t>Classes</w:t>
      </w:r>
    </w:p>
    <w:p>
      <w:pPr>
        <w:pStyle w:val="BodyText"/>
        <w:spacing w:line="259" w:lineRule="auto" w:before="28"/>
        <w:ind w:left="180" w:right="395"/>
        <w:jc w:val="both"/>
      </w:pPr>
      <w:r>
        <w:rPr/>
        <w:t>On occasion, classes may need to be rescheduled. Efforts will be made to reschedule at a time most students can attend. If a faculty member must cancel a class</w:t>
      </w:r>
      <w:r>
        <w:rPr>
          <w:spacing w:val="-11"/>
        </w:rPr>
        <w:t> </w:t>
      </w:r>
      <w:r>
        <w:rPr/>
        <w:t>session,</w:t>
      </w:r>
      <w:r>
        <w:rPr>
          <w:spacing w:val="-11"/>
        </w:rPr>
        <w:t> </w:t>
      </w:r>
      <w:r>
        <w:rPr/>
        <w:t>they</w:t>
      </w:r>
      <w:r>
        <w:rPr>
          <w:spacing w:val="-14"/>
        </w:rPr>
        <w:t> </w:t>
      </w:r>
      <w:r>
        <w:rPr/>
        <w:t>must</w:t>
      </w:r>
      <w:r>
        <w:rPr>
          <w:spacing w:val="-13"/>
        </w:rPr>
        <w:t> </w:t>
      </w:r>
      <w:r>
        <w:rPr/>
        <w:t>notify</w:t>
      </w:r>
      <w:r>
        <w:rPr>
          <w:spacing w:val="-11"/>
        </w:rPr>
        <w:t> </w:t>
      </w:r>
      <w:r>
        <w:rPr/>
        <w:t>the</w:t>
      </w:r>
      <w:r>
        <w:rPr>
          <w:spacing w:val="-12"/>
        </w:rPr>
        <w:t> </w:t>
      </w:r>
      <w:r>
        <w:rPr/>
        <w:t>Program</w:t>
      </w:r>
      <w:r>
        <w:rPr>
          <w:spacing w:val="-11"/>
        </w:rPr>
        <w:t> </w:t>
      </w:r>
      <w:r>
        <w:rPr/>
        <w:t>Director</w:t>
      </w:r>
      <w:r>
        <w:rPr>
          <w:spacing w:val="-11"/>
        </w:rPr>
        <w:t> </w:t>
      </w:r>
      <w:r>
        <w:rPr/>
        <w:t>and</w:t>
      </w:r>
      <w:r>
        <w:rPr>
          <w:spacing w:val="-9"/>
        </w:rPr>
        <w:t> </w:t>
      </w:r>
      <w:r>
        <w:rPr/>
        <w:t>Collin</w:t>
      </w:r>
      <w:r>
        <w:rPr>
          <w:spacing w:val="-12"/>
        </w:rPr>
        <w:t> </w:t>
      </w:r>
      <w:r>
        <w:rPr/>
        <w:t>faculty</w:t>
      </w:r>
      <w:r>
        <w:rPr>
          <w:spacing w:val="-14"/>
        </w:rPr>
        <w:t> </w:t>
      </w:r>
      <w:r>
        <w:rPr/>
        <w:t>support</w:t>
      </w:r>
      <w:r>
        <w:rPr>
          <w:spacing w:val="-12"/>
        </w:rPr>
        <w:t> </w:t>
      </w:r>
      <w:r>
        <w:rPr/>
        <w:t>staff member. The staff member will post a class cancellation notification for students outside the scheduled classroom. The Program Director or other faculty member will notify the class via email if there is sufficient time. If the class session is to be made up, the faculty member must schedule the make-up session in communication with those involved.</w:t>
      </w:r>
    </w:p>
    <w:p>
      <w:pPr>
        <w:pStyle w:val="BodyText"/>
        <w:spacing w:before="24"/>
      </w:pPr>
    </w:p>
    <w:p>
      <w:pPr>
        <w:pStyle w:val="Heading3"/>
        <w:numPr>
          <w:ilvl w:val="1"/>
          <w:numId w:val="10"/>
        </w:numPr>
        <w:tabs>
          <w:tab w:pos="598" w:val="left" w:leader="none"/>
        </w:tabs>
        <w:spacing w:line="240" w:lineRule="auto" w:before="1" w:after="0"/>
        <w:ind w:left="598" w:right="0" w:hanging="418"/>
        <w:jc w:val="both"/>
        <w:rPr>
          <w:u w:val="none"/>
        </w:rPr>
      </w:pPr>
      <w:bookmarkStart w:name="_TOC_250022" w:id="41"/>
      <w:r>
        <w:rPr>
          <w:u w:val="single"/>
        </w:rPr>
        <w:t>Lab</w:t>
      </w:r>
      <w:r>
        <w:rPr>
          <w:spacing w:val="-1"/>
          <w:u w:val="single"/>
        </w:rPr>
        <w:t> </w:t>
      </w:r>
      <w:bookmarkEnd w:id="41"/>
      <w:r>
        <w:rPr>
          <w:spacing w:val="-2"/>
          <w:u w:val="single"/>
        </w:rPr>
        <w:t>Protocol</w:t>
      </w:r>
    </w:p>
    <w:p>
      <w:pPr>
        <w:pStyle w:val="ListParagraph"/>
        <w:numPr>
          <w:ilvl w:val="2"/>
          <w:numId w:val="10"/>
        </w:numPr>
        <w:tabs>
          <w:tab w:pos="900" w:val="left" w:leader="none"/>
        </w:tabs>
        <w:spacing w:line="259" w:lineRule="auto" w:before="27" w:after="0"/>
        <w:ind w:left="900" w:right="404" w:hanging="360"/>
        <w:jc w:val="both"/>
        <w:rPr>
          <w:sz w:val="28"/>
        </w:rPr>
      </w:pPr>
      <w:r>
        <w:rPr>
          <w:sz w:val="28"/>
        </w:rPr>
        <w:t>All lab sessions will begin promptly at the scheduled start time. Students should be changed into lab attire before class starts.</w:t>
      </w:r>
    </w:p>
    <w:p>
      <w:pPr>
        <w:pStyle w:val="ListParagraph"/>
        <w:numPr>
          <w:ilvl w:val="2"/>
          <w:numId w:val="10"/>
        </w:numPr>
        <w:tabs>
          <w:tab w:pos="900" w:val="left" w:leader="none"/>
        </w:tabs>
        <w:spacing w:line="259" w:lineRule="auto" w:before="0" w:after="0"/>
        <w:ind w:left="900" w:right="396" w:hanging="360"/>
        <w:jc w:val="both"/>
        <w:rPr>
          <w:sz w:val="28"/>
        </w:rPr>
      </w:pPr>
      <w:r>
        <w:rPr>
          <w:sz w:val="28"/>
        </w:rPr>
        <w:t>Changing areas are the respective Men's/Women's restrooms near the PTA Program Lab.</w:t>
      </w:r>
    </w:p>
    <w:p>
      <w:pPr>
        <w:pStyle w:val="ListParagraph"/>
        <w:numPr>
          <w:ilvl w:val="2"/>
          <w:numId w:val="10"/>
        </w:numPr>
        <w:tabs>
          <w:tab w:pos="900" w:val="left" w:leader="none"/>
        </w:tabs>
        <w:spacing w:line="259" w:lineRule="auto" w:before="0" w:after="0"/>
        <w:ind w:left="900" w:right="394" w:hanging="360"/>
        <w:jc w:val="both"/>
        <w:rPr>
          <w:sz w:val="28"/>
        </w:rPr>
      </w:pPr>
      <w:r>
        <w:rPr>
          <w:sz w:val="28"/>
        </w:rPr>
        <w:t>Lab</w:t>
      </w:r>
      <w:r>
        <w:rPr>
          <w:spacing w:val="-10"/>
          <w:sz w:val="28"/>
        </w:rPr>
        <w:t> </w:t>
      </w:r>
      <w:r>
        <w:rPr>
          <w:sz w:val="28"/>
        </w:rPr>
        <w:t>attire</w:t>
      </w:r>
      <w:r>
        <w:rPr>
          <w:spacing w:val="-13"/>
          <w:sz w:val="28"/>
        </w:rPr>
        <w:t> </w:t>
      </w:r>
      <w:r>
        <w:rPr>
          <w:sz w:val="28"/>
        </w:rPr>
        <w:t>must</w:t>
      </w:r>
      <w:r>
        <w:rPr>
          <w:spacing w:val="-13"/>
          <w:sz w:val="28"/>
        </w:rPr>
        <w:t> </w:t>
      </w:r>
      <w:r>
        <w:rPr>
          <w:sz w:val="28"/>
        </w:rPr>
        <w:t>be</w:t>
      </w:r>
      <w:r>
        <w:rPr>
          <w:spacing w:val="-11"/>
          <w:sz w:val="28"/>
        </w:rPr>
        <w:t> </w:t>
      </w:r>
      <w:r>
        <w:rPr>
          <w:sz w:val="28"/>
        </w:rPr>
        <w:t>worn</w:t>
      </w:r>
      <w:r>
        <w:rPr>
          <w:spacing w:val="-9"/>
          <w:sz w:val="28"/>
        </w:rPr>
        <w:t> </w:t>
      </w:r>
      <w:r>
        <w:rPr>
          <w:sz w:val="28"/>
        </w:rPr>
        <w:t>for</w:t>
      </w:r>
      <w:r>
        <w:rPr>
          <w:spacing w:val="-10"/>
          <w:sz w:val="28"/>
        </w:rPr>
        <w:t> </w:t>
      </w:r>
      <w:r>
        <w:rPr>
          <w:sz w:val="28"/>
        </w:rPr>
        <w:t>lab</w:t>
      </w:r>
      <w:r>
        <w:rPr>
          <w:spacing w:val="-12"/>
          <w:sz w:val="28"/>
        </w:rPr>
        <w:t> </w:t>
      </w:r>
      <w:r>
        <w:rPr>
          <w:sz w:val="28"/>
        </w:rPr>
        <w:t>classes.</w:t>
      </w:r>
      <w:r>
        <w:rPr>
          <w:spacing w:val="-5"/>
          <w:sz w:val="28"/>
        </w:rPr>
        <w:t> </w:t>
      </w:r>
      <w:r>
        <w:rPr>
          <w:sz w:val="28"/>
        </w:rPr>
        <w:t>If</w:t>
      </w:r>
      <w:r>
        <w:rPr>
          <w:spacing w:val="-10"/>
          <w:sz w:val="28"/>
        </w:rPr>
        <w:t> </w:t>
      </w:r>
      <w:r>
        <w:rPr>
          <w:sz w:val="28"/>
        </w:rPr>
        <w:t>lab</w:t>
      </w:r>
      <w:r>
        <w:rPr>
          <w:spacing w:val="-9"/>
          <w:sz w:val="28"/>
        </w:rPr>
        <w:t> </w:t>
      </w:r>
      <w:r>
        <w:rPr>
          <w:sz w:val="28"/>
        </w:rPr>
        <w:t>attire</w:t>
      </w:r>
      <w:r>
        <w:rPr>
          <w:spacing w:val="-13"/>
          <w:sz w:val="28"/>
        </w:rPr>
        <w:t> </w:t>
      </w:r>
      <w:r>
        <w:rPr>
          <w:sz w:val="28"/>
        </w:rPr>
        <w:t>does</w:t>
      </w:r>
      <w:r>
        <w:rPr>
          <w:spacing w:val="-10"/>
          <w:sz w:val="28"/>
        </w:rPr>
        <w:t> </w:t>
      </w:r>
      <w:r>
        <w:rPr>
          <w:sz w:val="28"/>
        </w:rPr>
        <w:t>not</w:t>
      </w:r>
      <w:r>
        <w:rPr>
          <w:spacing w:val="-10"/>
          <w:sz w:val="28"/>
        </w:rPr>
        <w:t> </w:t>
      </w:r>
      <w:r>
        <w:rPr>
          <w:sz w:val="28"/>
        </w:rPr>
        <w:t>need</w:t>
      </w:r>
      <w:r>
        <w:rPr>
          <w:spacing w:val="-9"/>
          <w:sz w:val="28"/>
        </w:rPr>
        <w:t> </w:t>
      </w:r>
      <w:r>
        <w:rPr>
          <w:sz w:val="28"/>
        </w:rPr>
        <w:t>to</w:t>
      </w:r>
      <w:r>
        <w:rPr>
          <w:spacing w:val="-13"/>
          <w:sz w:val="28"/>
        </w:rPr>
        <w:t> </w:t>
      </w:r>
      <w:r>
        <w:rPr>
          <w:sz w:val="28"/>
        </w:rPr>
        <w:t>be</w:t>
      </w:r>
      <w:r>
        <w:rPr>
          <w:spacing w:val="-11"/>
          <w:sz w:val="28"/>
        </w:rPr>
        <w:t> </w:t>
      </w:r>
      <w:r>
        <w:rPr>
          <w:sz w:val="28"/>
        </w:rPr>
        <w:t>worn on</w:t>
      </w:r>
      <w:r>
        <w:rPr>
          <w:spacing w:val="-2"/>
          <w:sz w:val="28"/>
        </w:rPr>
        <w:t> </w:t>
      </w:r>
      <w:r>
        <w:rPr>
          <w:sz w:val="28"/>
        </w:rPr>
        <w:t>a</w:t>
      </w:r>
      <w:r>
        <w:rPr>
          <w:spacing w:val="-3"/>
          <w:sz w:val="28"/>
        </w:rPr>
        <w:t> </w:t>
      </w:r>
      <w:r>
        <w:rPr>
          <w:sz w:val="28"/>
        </w:rPr>
        <w:t>specific</w:t>
      </w:r>
      <w:r>
        <w:rPr>
          <w:spacing w:val="-2"/>
          <w:sz w:val="28"/>
        </w:rPr>
        <w:t> </w:t>
      </w:r>
      <w:r>
        <w:rPr>
          <w:sz w:val="28"/>
        </w:rPr>
        <w:t>day,</w:t>
      </w:r>
      <w:r>
        <w:rPr>
          <w:spacing w:val="-4"/>
          <w:sz w:val="28"/>
        </w:rPr>
        <w:t> </w:t>
      </w:r>
      <w:r>
        <w:rPr>
          <w:sz w:val="28"/>
        </w:rPr>
        <w:t>PTA</w:t>
      </w:r>
      <w:r>
        <w:rPr>
          <w:spacing w:val="-2"/>
          <w:sz w:val="28"/>
        </w:rPr>
        <w:t> </w:t>
      </w:r>
      <w:r>
        <w:rPr>
          <w:sz w:val="28"/>
        </w:rPr>
        <w:t>faculty</w:t>
      </w:r>
      <w:r>
        <w:rPr>
          <w:spacing w:val="-3"/>
          <w:sz w:val="28"/>
        </w:rPr>
        <w:t> </w:t>
      </w:r>
      <w:r>
        <w:rPr>
          <w:sz w:val="28"/>
        </w:rPr>
        <w:t>will</w:t>
      </w:r>
      <w:r>
        <w:rPr>
          <w:spacing w:val="-2"/>
          <w:sz w:val="28"/>
        </w:rPr>
        <w:t> </w:t>
      </w:r>
      <w:r>
        <w:rPr>
          <w:sz w:val="28"/>
        </w:rPr>
        <w:t>let</w:t>
      </w:r>
      <w:r>
        <w:rPr>
          <w:spacing w:val="-4"/>
          <w:sz w:val="28"/>
        </w:rPr>
        <w:t> </w:t>
      </w:r>
      <w:r>
        <w:rPr>
          <w:sz w:val="28"/>
        </w:rPr>
        <w:t>students</w:t>
      </w:r>
      <w:r>
        <w:rPr>
          <w:spacing w:val="-3"/>
          <w:sz w:val="28"/>
        </w:rPr>
        <w:t> </w:t>
      </w:r>
      <w:r>
        <w:rPr>
          <w:sz w:val="28"/>
        </w:rPr>
        <w:t>know</w:t>
      </w:r>
      <w:r>
        <w:rPr>
          <w:spacing w:val="-3"/>
          <w:sz w:val="28"/>
        </w:rPr>
        <w:t> </w:t>
      </w:r>
      <w:r>
        <w:rPr>
          <w:sz w:val="28"/>
        </w:rPr>
        <w:t>in</w:t>
      </w:r>
      <w:r>
        <w:rPr>
          <w:spacing w:val="-2"/>
          <w:sz w:val="28"/>
        </w:rPr>
        <w:t> </w:t>
      </w:r>
      <w:r>
        <w:rPr>
          <w:sz w:val="28"/>
        </w:rPr>
        <w:t>advance.</w:t>
      </w:r>
      <w:r>
        <w:rPr>
          <w:spacing w:val="-5"/>
          <w:sz w:val="28"/>
        </w:rPr>
        <w:t> </w:t>
      </w:r>
      <w:r>
        <w:rPr>
          <w:sz w:val="28"/>
        </w:rPr>
        <w:t>Appropriate lab</w:t>
      </w:r>
      <w:r>
        <w:rPr>
          <w:spacing w:val="-13"/>
          <w:sz w:val="28"/>
        </w:rPr>
        <w:t> </w:t>
      </w:r>
      <w:r>
        <w:rPr>
          <w:sz w:val="28"/>
        </w:rPr>
        <w:t>attire</w:t>
      </w:r>
      <w:r>
        <w:rPr>
          <w:spacing w:val="-13"/>
          <w:sz w:val="28"/>
        </w:rPr>
        <w:t> </w:t>
      </w:r>
      <w:r>
        <w:rPr>
          <w:sz w:val="28"/>
        </w:rPr>
        <w:t>consists</w:t>
      </w:r>
      <w:r>
        <w:rPr>
          <w:spacing w:val="-13"/>
          <w:sz w:val="28"/>
        </w:rPr>
        <w:t> </w:t>
      </w:r>
      <w:r>
        <w:rPr>
          <w:sz w:val="28"/>
        </w:rPr>
        <w:t>of</w:t>
      </w:r>
      <w:r>
        <w:rPr>
          <w:spacing w:val="-11"/>
          <w:sz w:val="28"/>
        </w:rPr>
        <w:t> </w:t>
      </w:r>
      <w:r>
        <w:rPr>
          <w:sz w:val="28"/>
        </w:rPr>
        <w:t>scrubs</w:t>
      </w:r>
      <w:r>
        <w:rPr>
          <w:spacing w:val="-13"/>
          <w:sz w:val="28"/>
        </w:rPr>
        <w:t> </w:t>
      </w:r>
      <w:r>
        <w:rPr>
          <w:sz w:val="28"/>
        </w:rPr>
        <w:t>and</w:t>
      </w:r>
      <w:r>
        <w:rPr>
          <w:spacing w:val="-12"/>
          <w:sz w:val="28"/>
        </w:rPr>
        <w:t> </w:t>
      </w:r>
      <w:r>
        <w:rPr>
          <w:sz w:val="28"/>
        </w:rPr>
        <w:t>loose-fitting</w:t>
      </w:r>
      <w:r>
        <w:rPr>
          <w:spacing w:val="-13"/>
          <w:sz w:val="28"/>
        </w:rPr>
        <w:t> </w:t>
      </w:r>
      <w:r>
        <w:rPr>
          <w:sz w:val="28"/>
        </w:rPr>
        <w:t>shorts</w:t>
      </w:r>
      <w:r>
        <w:rPr>
          <w:spacing w:val="-13"/>
          <w:sz w:val="28"/>
        </w:rPr>
        <w:t> </w:t>
      </w:r>
      <w:r>
        <w:rPr>
          <w:sz w:val="28"/>
        </w:rPr>
        <w:t>and</w:t>
      </w:r>
      <w:r>
        <w:rPr>
          <w:spacing w:val="-13"/>
          <w:sz w:val="28"/>
        </w:rPr>
        <w:t> </w:t>
      </w:r>
      <w:r>
        <w:rPr>
          <w:sz w:val="28"/>
        </w:rPr>
        <w:t>shirts</w:t>
      </w:r>
      <w:r>
        <w:rPr>
          <w:spacing w:val="-13"/>
          <w:sz w:val="28"/>
        </w:rPr>
        <w:t> </w:t>
      </w:r>
      <w:r>
        <w:rPr>
          <w:sz w:val="28"/>
        </w:rPr>
        <w:t>for</w:t>
      </w:r>
      <w:r>
        <w:rPr>
          <w:spacing w:val="-14"/>
          <w:sz w:val="28"/>
        </w:rPr>
        <w:t> </w:t>
      </w:r>
      <w:r>
        <w:rPr>
          <w:sz w:val="28"/>
        </w:rPr>
        <w:t>men,</w:t>
      </w:r>
      <w:r>
        <w:rPr>
          <w:spacing w:val="-13"/>
          <w:sz w:val="28"/>
        </w:rPr>
        <w:t> </w:t>
      </w:r>
      <w:r>
        <w:rPr>
          <w:sz w:val="28"/>
        </w:rPr>
        <w:t>loose- fitting</w:t>
      </w:r>
      <w:r>
        <w:rPr>
          <w:spacing w:val="-15"/>
          <w:sz w:val="28"/>
        </w:rPr>
        <w:t> </w:t>
      </w:r>
      <w:r>
        <w:rPr>
          <w:sz w:val="28"/>
        </w:rPr>
        <w:t>shorts</w:t>
      </w:r>
      <w:r>
        <w:rPr>
          <w:spacing w:val="-12"/>
          <w:sz w:val="28"/>
        </w:rPr>
        <w:t> </w:t>
      </w:r>
      <w:r>
        <w:rPr>
          <w:sz w:val="28"/>
        </w:rPr>
        <w:t>and</w:t>
      </w:r>
      <w:r>
        <w:rPr>
          <w:spacing w:val="-15"/>
          <w:sz w:val="28"/>
        </w:rPr>
        <w:t> </w:t>
      </w:r>
      <w:r>
        <w:rPr>
          <w:sz w:val="28"/>
        </w:rPr>
        <w:t>swimsuits</w:t>
      </w:r>
      <w:r>
        <w:rPr>
          <w:spacing w:val="-15"/>
          <w:sz w:val="28"/>
        </w:rPr>
        <w:t> </w:t>
      </w:r>
      <w:r>
        <w:rPr>
          <w:sz w:val="28"/>
        </w:rPr>
        <w:t>(open</w:t>
      </w:r>
      <w:r>
        <w:rPr>
          <w:spacing w:val="-15"/>
          <w:sz w:val="28"/>
        </w:rPr>
        <w:t> </w:t>
      </w:r>
      <w:r>
        <w:rPr>
          <w:sz w:val="28"/>
        </w:rPr>
        <w:t>back),</w:t>
      </w:r>
      <w:r>
        <w:rPr>
          <w:spacing w:val="-13"/>
          <w:sz w:val="28"/>
        </w:rPr>
        <w:t> </w:t>
      </w:r>
      <w:r>
        <w:rPr>
          <w:sz w:val="28"/>
        </w:rPr>
        <w:t>sports</w:t>
      </w:r>
      <w:r>
        <w:rPr>
          <w:spacing w:val="-12"/>
          <w:sz w:val="28"/>
        </w:rPr>
        <w:t> </w:t>
      </w:r>
      <w:r>
        <w:rPr>
          <w:sz w:val="28"/>
        </w:rPr>
        <w:t>bras,</w:t>
      </w:r>
      <w:r>
        <w:rPr>
          <w:spacing w:val="-13"/>
          <w:sz w:val="28"/>
        </w:rPr>
        <w:t> </w:t>
      </w:r>
      <w:r>
        <w:rPr>
          <w:sz w:val="28"/>
        </w:rPr>
        <w:t>or</w:t>
      </w:r>
      <w:r>
        <w:rPr>
          <w:spacing w:val="-8"/>
          <w:sz w:val="28"/>
        </w:rPr>
        <w:t> </w:t>
      </w:r>
      <w:r>
        <w:rPr>
          <w:sz w:val="28"/>
        </w:rPr>
        <w:t>open-back</w:t>
      </w:r>
      <w:r>
        <w:rPr>
          <w:spacing w:val="-13"/>
          <w:sz w:val="28"/>
        </w:rPr>
        <w:t> </w:t>
      </w:r>
      <w:r>
        <w:rPr>
          <w:sz w:val="28"/>
        </w:rPr>
        <w:t>halter</w:t>
      </w:r>
      <w:r>
        <w:rPr>
          <w:spacing w:val="-13"/>
          <w:sz w:val="28"/>
        </w:rPr>
        <w:t> </w:t>
      </w:r>
      <w:r>
        <w:rPr>
          <w:sz w:val="28"/>
        </w:rPr>
        <w:t>top under shirts for women. Warmer clothes (sweat suits to wear over lab clothes) are also appropriate. Patient gowns will be available to students if they forget their lab clothes.</w:t>
      </w:r>
    </w:p>
    <w:p>
      <w:pPr>
        <w:pStyle w:val="ListParagraph"/>
        <w:numPr>
          <w:ilvl w:val="2"/>
          <w:numId w:val="10"/>
        </w:numPr>
        <w:tabs>
          <w:tab w:pos="900" w:val="left" w:leader="none"/>
        </w:tabs>
        <w:spacing w:line="259" w:lineRule="auto" w:before="0" w:after="0"/>
        <w:ind w:left="900" w:right="394" w:hanging="360"/>
        <w:jc w:val="both"/>
        <w:rPr>
          <w:sz w:val="28"/>
        </w:rPr>
      </w:pPr>
      <w:r>
        <w:rPr>
          <w:sz w:val="28"/>
        </w:rPr>
        <w:t>During lab sessions, students will role-play either patients or PTAs during practice sessions. STUDENTS SHOULD BE</w:t>
      </w:r>
      <w:r>
        <w:rPr>
          <w:spacing w:val="-2"/>
          <w:sz w:val="28"/>
        </w:rPr>
        <w:t> </w:t>
      </w:r>
      <w:r>
        <w:rPr>
          <w:sz w:val="28"/>
        </w:rPr>
        <w:t>PREPARED TO EXPOSE THE ENTIRE</w:t>
      </w:r>
    </w:p>
    <w:p>
      <w:pPr>
        <w:pStyle w:val="BodyText"/>
        <w:spacing w:line="256" w:lineRule="auto"/>
        <w:ind w:left="900" w:right="365"/>
      </w:pPr>
      <w:r>
        <w:rPr/>
        <w:t>TREATMENT AREA. Privacy will be respected, and modesty will be retained as appropriate using draping methods.</w:t>
      </w:r>
    </w:p>
    <w:p>
      <w:pPr>
        <w:pStyle w:val="ListParagraph"/>
        <w:numPr>
          <w:ilvl w:val="2"/>
          <w:numId w:val="10"/>
        </w:numPr>
        <w:tabs>
          <w:tab w:pos="900" w:val="left" w:leader="none"/>
        </w:tabs>
        <w:spacing w:line="259" w:lineRule="auto" w:before="3" w:after="0"/>
        <w:ind w:left="900" w:right="393" w:hanging="360"/>
        <w:jc w:val="both"/>
        <w:rPr>
          <w:sz w:val="28"/>
        </w:rPr>
      </w:pPr>
      <w:r>
        <w:rPr>
          <w:sz w:val="28"/>
        </w:rPr>
        <w:t>Students should be prepared for lab class by bringing appropriate texts, equipment, and course notes.</w:t>
      </w:r>
    </w:p>
    <w:p>
      <w:pPr>
        <w:spacing w:after="0" w:line="259" w:lineRule="auto"/>
        <w:jc w:val="both"/>
        <w:rPr>
          <w:sz w:val="28"/>
        </w:rPr>
        <w:sectPr>
          <w:pgSz w:w="12240" w:h="15840"/>
          <w:pgMar w:header="720" w:footer="1004" w:top="1580" w:bottom="1280" w:left="1260" w:right="1040"/>
        </w:sectPr>
      </w:pPr>
    </w:p>
    <w:p>
      <w:pPr>
        <w:pStyle w:val="ListParagraph"/>
        <w:numPr>
          <w:ilvl w:val="2"/>
          <w:numId w:val="10"/>
        </w:numPr>
        <w:tabs>
          <w:tab w:pos="900" w:val="left" w:leader="none"/>
        </w:tabs>
        <w:spacing w:line="259" w:lineRule="auto" w:before="23" w:after="0"/>
        <w:ind w:left="900" w:right="400" w:hanging="360"/>
        <w:jc w:val="both"/>
        <w:rPr>
          <w:sz w:val="28"/>
        </w:rPr>
      </w:pPr>
      <w:r>
        <w:rPr>
          <w:sz w:val="28"/>
        </w:rPr>
        <w:t>The lab should be kept clean at all times. Dirty linens and equipment used should</w:t>
      </w:r>
      <w:r>
        <w:rPr>
          <w:spacing w:val="-16"/>
          <w:sz w:val="28"/>
        </w:rPr>
        <w:t> </w:t>
      </w:r>
      <w:r>
        <w:rPr>
          <w:sz w:val="28"/>
        </w:rPr>
        <w:t>be</w:t>
      </w:r>
      <w:r>
        <w:rPr>
          <w:spacing w:val="-16"/>
          <w:sz w:val="28"/>
        </w:rPr>
        <w:t> </w:t>
      </w:r>
      <w:r>
        <w:rPr>
          <w:sz w:val="28"/>
        </w:rPr>
        <w:t>properly</w:t>
      </w:r>
      <w:r>
        <w:rPr>
          <w:spacing w:val="-16"/>
          <w:sz w:val="28"/>
        </w:rPr>
        <w:t> </w:t>
      </w:r>
      <w:r>
        <w:rPr>
          <w:sz w:val="28"/>
        </w:rPr>
        <w:t>stored</w:t>
      </w:r>
      <w:r>
        <w:rPr>
          <w:spacing w:val="-16"/>
          <w:sz w:val="28"/>
        </w:rPr>
        <w:t> </w:t>
      </w:r>
      <w:r>
        <w:rPr>
          <w:sz w:val="28"/>
        </w:rPr>
        <w:t>before</w:t>
      </w:r>
      <w:r>
        <w:rPr>
          <w:spacing w:val="-16"/>
          <w:sz w:val="28"/>
        </w:rPr>
        <w:t> </w:t>
      </w:r>
      <w:r>
        <w:rPr>
          <w:sz w:val="28"/>
        </w:rPr>
        <w:t>leaving.</w:t>
      </w:r>
      <w:r>
        <w:rPr>
          <w:spacing w:val="-15"/>
          <w:sz w:val="28"/>
        </w:rPr>
        <w:t> </w:t>
      </w:r>
      <w:r>
        <w:rPr>
          <w:sz w:val="28"/>
        </w:rPr>
        <w:t>Treatment</w:t>
      </w:r>
      <w:r>
        <w:rPr>
          <w:spacing w:val="-16"/>
          <w:sz w:val="28"/>
        </w:rPr>
        <w:t> </w:t>
      </w:r>
      <w:r>
        <w:rPr>
          <w:sz w:val="28"/>
        </w:rPr>
        <w:t>tables</w:t>
      </w:r>
      <w:r>
        <w:rPr>
          <w:spacing w:val="-16"/>
          <w:sz w:val="28"/>
        </w:rPr>
        <w:t> </w:t>
      </w:r>
      <w:r>
        <w:rPr>
          <w:sz w:val="28"/>
        </w:rPr>
        <w:t>and</w:t>
      </w:r>
      <w:r>
        <w:rPr>
          <w:spacing w:val="-16"/>
          <w:sz w:val="28"/>
        </w:rPr>
        <w:t> </w:t>
      </w:r>
      <w:r>
        <w:rPr>
          <w:sz w:val="28"/>
        </w:rPr>
        <w:t>chairs</w:t>
      </w:r>
      <w:r>
        <w:rPr>
          <w:spacing w:val="-16"/>
          <w:sz w:val="28"/>
        </w:rPr>
        <w:t> </w:t>
      </w:r>
      <w:r>
        <w:rPr>
          <w:sz w:val="28"/>
        </w:rPr>
        <w:t>should be returned to their proper place.</w:t>
      </w:r>
    </w:p>
    <w:p>
      <w:pPr>
        <w:pStyle w:val="ListParagraph"/>
        <w:numPr>
          <w:ilvl w:val="2"/>
          <w:numId w:val="10"/>
        </w:numPr>
        <w:tabs>
          <w:tab w:pos="900" w:val="left" w:leader="none"/>
        </w:tabs>
        <w:spacing w:line="259" w:lineRule="auto" w:before="0" w:after="0"/>
        <w:ind w:left="900" w:right="399" w:hanging="360"/>
        <w:jc w:val="both"/>
        <w:rPr>
          <w:sz w:val="28"/>
        </w:rPr>
      </w:pPr>
      <w:r>
        <w:rPr>
          <w:sz w:val="28"/>
        </w:rPr>
        <w:t>Students who know they will miss a lab section must contact the course instructor in advance. The student should also make arrangements to make up work with a lab partner.</w:t>
      </w:r>
    </w:p>
    <w:p>
      <w:pPr>
        <w:pStyle w:val="ListParagraph"/>
        <w:numPr>
          <w:ilvl w:val="2"/>
          <w:numId w:val="10"/>
        </w:numPr>
        <w:tabs>
          <w:tab w:pos="900" w:val="left" w:leader="none"/>
        </w:tabs>
        <w:spacing w:line="259" w:lineRule="auto" w:before="0" w:after="0"/>
        <w:ind w:left="900" w:right="400" w:hanging="360"/>
        <w:jc w:val="both"/>
        <w:rPr>
          <w:sz w:val="28"/>
        </w:rPr>
      </w:pPr>
      <w:r>
        <w:rPr>
          <w:sz w:val="28"/>
        </w:rPr>
        <w:t>Except for closed beverage containers, no food or beverages are allowed in the PTA Program Laboratory during lab or open lab time.</w:t>
      </w:r>
    </w:p>
    <w:p>
      <w:pPr>
        <w:pStyle w:val="ListParagraph"/>
        <w:numPr>
          <w:ilvl w:val="2"/>
          <w:numId w:val="10"/>
        </w:numPr>
        <w:tabs>
          <w:tab w:pos="900" w:val="left" w:leader="none"/>
        </w:tabs>
        <w:spacing w:line="259" w:lineRule="auto" w:before="0" w:after="0"/>
        <w:ind w:left="900" w:right="404" w:hanging="360"/>
        <w:jc w:val="both"/>
        <w:rPr>
          <w:sz w:val="28"/>
        </w:rPr>
      </w:pPr>
      <w:r>
        <w:rPr>
          <w:sz w:val="28"/>
        </w:rPr>
        <w:t>Gloves and masks are available for all students if needed. Infection control procedures and standard precautions should be followed.</w:t>
      </w:r>
    </w:p>
    <w:p>
      <w:pPr>
        <w:pStyle w:val="BodyText"/>
        <w:spacing w:before="25"/>
      </w:pPr>
    </w:p>
    <w:p>
      <w:pPr>
        <w:pStyle w:val="Heading3"/>
        <w:numPr>
          <w:ilvl w:val="1"/>
          <w:numId w:val="10"/>
        </w:numPr>
        <w:tabs>
          <w:tab w:pos="598" w:val="left" w:leader="none"/>
        </w:tabs>
        <w:spacing w:line="240" w:lineRule="auto" w:before="0" w:after="0"/>
        <w:ind w:left="598" w:right="0" w:hanging="418"/>
        <w:jc w:val="both"/>
        <w:rPr>
          <w:u w:val="none"/>
        </w:rPr>
      </w:pPr>
      <w:bookmarkStart w:name="_TOC_250021" w:id="42"/>
      <w:r>
        <w:rPr>
          <w:u w:val="single"/>
        </w:rPr>
        <w:t>Program</w:t>
      </w:r>
      <w:r>
        <w:rPr>
          <w:spacing w:val="-4"/>
          <w:u w:val="single"/>
        </w:rPr>
        <w:t> </w:t>
      </w:r>
      <w:r>
        <w:rPr>
          <w:u w:val="single"/>
        </w:rPr>
        <w:t>Safety</w:t>
      </w:r>
      <w:r>
        <w:rPr>
          <w:spacing w:val="-4"/>
          <w:u w:val="single"/>
        </w:rPr>
        <w:t> </w:t>
      </w:r>
      <w:r>
        <w:rPr>
          <w:u w:val="single"/>
        </w:rPr>
        <w:t>and</w:t>
      </w:r>
      <w:bookmarkEnd w:id="42"/>
      <w:r>
        <w:rPr>
          <w:spacing w:val="-2"/>
          <w:u w:val="single"/>
        </w:rPr>
        <w:t> Security</w:t>
      </w:r>
    </w:p>
    <w:p>
      <w:pPr>
        <w:pStyle w:val="ListParagraph"/>
        <w:numPr>
          <w:ilvl w:val="2"/>
          <w:numId w:val="10"/>
        </w:numPr>
        <w:tabs>
          <w:tab w:pos="900" w:val="left" w:leader="none"/>
        </w:tabs>
        <w:spacing w:line="259" w:lineRule="auto" w:before="26" w:after="0"/>
        <w:ind w:left="900" w:right="395" w:hanging="360"/>
        <w:jc w:val="both"/>
        <w:rPr>
          <w:sz w:val="28"/>
        </w:rPr>
      </w:pPr>
      <w:r>
        <w:rPr>
          <w:sz w:val="28"/>
        </w:rPr>
        <w:t>All classroom and lab equipment is the property of Collin College and is not for personal use. Students are expected to exercise safety and good judgment when using all college equipment.</w:t>
      </w:r>
    </w:p>
    <w:p>
      <w:pPr>
        <w:pStyle w:val="ListParagraph"/>
        <w:numPr>
          <w:ilvl w:val="2"/>
          <w:numId w:val="10"/>
        </w:numPr>
        <w:tabs>
          <w:tab w:pos="900" w:val="left" w:leader="none"/>
        </w:tabs>
        <w:spacing w:line="259" w:lineRule="auto" w:before="0" w:after="0"/>
        <w:ind w:left="900" w:right="396" w:hanging="360"/>
        <w:jc w:val="both"/>
        <w:rPr>
          <w:sz w:val="28"/>
        </w:rPr>
      </w:pPr>
      <w:r>
        <w:rPr>
          <w:sz w:val="28"/>
        </w:rPr>
        <w:t>Unsafe</w:t>
      </w:r>
      <w:r>
        <w:rPr>
          <w:spacing w:val="-2"/>
          <w:sz w:val="28"/>
        </w:rPr>
        <w:t> </w:t>
      </w:r>
      <w:r>
        <w:rPr>
          <w:sz w:val="28"/>
        </w:rPr>
        <w:t>performance</w:t>
      </w:r>
      <w:r>
        <w:rPr>
          <w:spacing w:val="-5"/>
          <w:sz w:val="28"/>
        </w:rPr>
        <w:t> </w:t>
      </w:r>
      <w:r>
        <w:rPr>
          <w:sz w:val="28"/>
        </w:rPr>
        <w:t>in</w:t>
      </w:r>
      <w:r>
        <w:rPr>
          <w:spacing w:val="-1"/>
          <w:sz w:val="28"/>
        </w:rPr>
        <w:t> </w:t>
      </w:r>
      <w:r>
        <w:rPr>
          <w:sz w:val="28"/>
        </w:rPr>
        <w:t>any</w:t>
      </w:r>
      <w:r>
        <w:rPr>
          <w:spacing w:val="-2"/>
          <w:sz w:val="28"/>
        </w:rPr>
        <w:t> </w:t>
      </w:r>
      <w:r>
        <w:rPr>
          <w:sz w:val="28"/>
        </w:rPr>
        <w:t>course,</w:t>
      </w:r>
      <w:r>
        <w:rPr>
          <w:spacing w:val="-5"/>
          <w:sz w:val="28"/>
        </w:rPr>
        <w:t> </w:t>
      </w:r>
      <w:r>
        <w:rPr>
          <w:sz w:val="28"/>
        </w:rPr>
        <w:t>practical</w:t>
      </w:r>
      <w:r>
        <w:rPr>
          <w:spacing w:val="-2"/>
          <w:sz w:val="28"/>
        </w:rPr>
        <w:t> </w:t>
      </w:r>
      <w:r>
        <w:rPr>
          <w:sz w:val="28"/>
        </w:rPr>
        <w:t>examination,</w:t>
      </w:r>
      <w:r>
        <w:rPr>
          <w:spacing w:val="-3"/>
          <w:sz w:val="28"/>
        </w:rPr>
        <w:t> </w:t>
      </w:r>
      <w:r>
        <w:rPr>
          <w:sz w:val="28"/>
        </w:rPr>
        <w:t>or</w:t>
      </w:r>
      <w:r>
        <w:rPr>
          <w:spacing w:val="-2"/>
          <w:sz w:val="28"/>
        </w:rPr>
        <w:t> </w:t>
      </w:r>
      <w:r>
        <w:rPr>
          <w:sz w:val="28"/>
        </w:rPr>
        <w:t>skill</w:t>
      </w:r>
      <w:r>
        <w:rPr>
          <w:spacing w:val="-2"/>
          <w:sz w:val="28"/>
        </w:rPr>
        <w:t> </w:t>
      </w:r>
      <w:r>
        <w:rPr>
          <w:sz w:val="28"/>
        </w:rPr>
        <w:t>check</w:t>
      </w:r>
      <w:r>
        <w:rPr>
          <w:spacing w:val="-4"/>
          <w:sz w:val="28"/>
        </w:rPr>
        <w:t> </w:t>
      </w:r>
      <w:r>
        <w:rPr>
          <w:sz w:val="28"/>
        </w:rPr>
        <w:t>may result in a failing grade even if adequate points for passing the course, practical exam, or skill check were earned.</w:t>
      </w:r>
    </w:p>
    <w:p>
      <w:pPr>
        <w:pStyle w:val="ListParagraph"/>
        <w:numPr>
          <w:ilvl w:val="2"/>
          <w:numId w:val="10"/>
        </w:numPr>
        <w:tabs>
          <w:tab w:pos="900" w:val="left" w:leader="none"/>
        </w:tabs>
        <w:spacing w:line="259" w:lineRule="auto" w:before="0" w:after="0"/>
        <w:ind w:left="900" w:right="402" w:hanging="360"/>
        <w:jc w:val="both"/>
        <w:rPr>
          <w:sz w:val="28"/>
        </w:rPr>
      </w:pPr>
      <w:r>
        <w:rPr>
          <w:sz w:val="28"/>
        </w:rPr>
        <w:t>The use of program electrical equipment or the practice of skills involving electrical equipment can only be performed with faculty supervision. Electrical equipment can be used, but not plugged in, during unsupervised lab practice if the student has passed their faculty skill check with that </w:t>
      </w:r>
      <w:r>
        <w:rPr>
          <w:spacing w:val="-2"/>
          <w:sz w:val="28"/>
        </w:rPr>
        <w:t>equipment.</w:t>
      </w:r>
    </w:p>
    <w:p>
      <w:pPr>
        <w:pStyle w:val="ListParagraph"/>
        <w:numPr>
          <w:ilvl w:val="2"/>
          <w:numId w:val="10"/>
        </w:numPr>
        <w:tabs>
          <w:tab w:pos="900" w:val="left" w:leader="none"/>
        </w:tabs>
        <w:spacing w:line="259" w:lineRule="auto" w:before="0" w:after="0"/>
        <w:ind w:left="900" w:right="393" w:hanging="360"/>
        <w:jc w:val="both"/>
        <w:rPr>
          <w:sz w:val="28"/>
        </w:rPr>
      </w:pPr>
      <w:r>
        <w:rPr>
          <w:sz w:val="28"/>
        </w:rPr>
        <w:t>All lab equipment and supplies must be returned to their proper storage place after use. No equipment may leave the lab without faculty approval.</w:t>
      </w:r>
    </w:p>
    <w:p>
      <w:pPr>
        <w:pStyle w:val="ListParagraph"/>
        <w:numPr>
          <w:ilvl w:val="2"/>
          <w:numId w:val="10"/>
        </w:numPr>
        <w:tabs>
          <w:tab w:pos="900" w:val="left" w:leader="none"/>
        </w:tabs>
        <w:spacing w:line="259" w:lineRule="auto" w:before="0" w:after="0"/>
        <w:ind w:left="900" w:right="393" w:hanging="360"/>
        <w:jc w:val="both"/>
        <w:rPr>
          <w:sz w:val="28"/>
        </w:rPr>
      </w:pPr>
      <w:r>
        <w:rPr>
          <w:sz w:val="28"/>
        </w:rPr>
        <w:t>PTA</w:t>
      </w:r>
      <w:r>
        <w:rPr>
          <w:spacing w:val="-5"/>
          <w:sz w:val="28"/>
        </w:rPr>
        <w:t> </w:t>
      </w:r>
      <w:r>
        <w:rPr>
          <w:sz w:val="28"/>
        </w:rPr>
        <w:t>Program</w:t>
      </w:r>
      <w:r>
        <w:rPr>
          <w:spacing w:val="-5"/>
          <w:sz w:val="28"/>
        </w:rPr>
        <w:t> </w:t>
      </w:r>
      <w:r>
        <w:rPr>
          <w:sz w:val="28"/>
        </w:rPr>
        <w:t>students</w:t>
      </w:r>
      <w:r>
        <w:rPr>
          <w:spacing w:val="-5"/>
          <w:sz w:val="28"/>
        </w:rPr>
        <w:t> </w:t>
      </w:r>
      <w:r>
        <w:rPr>
          <w:sz w:val="28"/>
        </w:rPr>
        <w:t>must</w:t>
      </w:r>
      <w:r>
        <w:rPr>
          <w:spacing w:val="-6"/>
          <w:sz w:val="28"/>
        </w:rPr>
        <w:t> </w:t>
      </w:r>
      <w:r>
        <w:rPr>
          <w:sz w:val="28"/>
        </w:rPr>
        <w:t>maintain</w:t>
      </w:r>
      <w:r>
        <w:rPr>
          <w:spacing w:val="-5"/>
          <w:sz w:val="28"/>
        </w:rPr>
        <w:t> </w:t>
      </w:r>
      <w:r>
        <w:rPr>
          <w:sz w:val="28"/>
        </w:rPr>
        <w:t>up-to-date</w:t>
      </w:r>
      <w:r>
        <w:rPr>
          <w:spacing w:val="-7"/>
          <w:sz w:val="28"/>
        </w:rPr>
        <w:t> </w:t>
      </w:r>
      <w:r>
        <w:rPr>
          <w:sz w:val="28"/>
        </w:rPr>
        <w:t>adult,</w:t>
      </w:r>
      <w:r>
        <w:rPr>
          <w:spacing w:val="-6"/>
          <w:sz w:val="28"/>
        </w:rPr>
        <w:t> </w:t>
      </w:r>
      <w:r>
        <w:rPr>
          <w:sz w:val="28"/>
        </w:rPr>
        <w:t>child,</w:t>
      </w:r>
      <w:r>
        <w:rPr>
          <w:spacing w:val="-6"/>
          <w:sz w:val="28"/>
        </w:rPr>
        <w:t> </w:t>
      </w:r>
      <w:r>
        <w:rPr>
          <w:sz w:val="28"/>
        </w:rPr>
        <w:t>and</w:t>
      </w:r>
      <w:r>
        <w:rPr>
          <w:spacing w:val="-5"/>
          <w:sz w:val="28"/>
        </w:rPr>
        <w:t> </w:t>
      </w:r>
      <w:r>
        <w:rPr>
          <w:sz w:val="28"/>
        </w:rPr>
        <w:t>infant</w:t>
      </w:r>
      <w:r>
        <w:rPr>
          <w:spacing w:val="-6"/>
          <w:sz w:val="28"/>
        </w:rPr>
        <w:t> </w:t>
      </w:r>
      <w:r>
        <w:rPr>
          <w:sz w:val="28"/>
        </w:rPr>
        <w:t>CPR certification</w:t>
      </w:r>
      <w:r>
        <w:rPr>
          <w:spacing w:val="-11"/>
          <w:sz w:val="28"/>
        </w:rPr>
        <w:t> </w:t>
      </w:r>
      <w:r>
        <w:rPr>
          <w:sz w:val="28"/>
        </w:rPr>
        <w:t>for</w:t>
      </w:r>
      <w:r>
        <w:rPr>
          <w:spacing w:val="-13"/>
          <w:sz w:val="28"/>
        </w:rPr>
        <w:t> </w:t>
      </w:r>
      <w:r>
        <w:rPr>
          <w:sz w:val="28"/>
        </w:rPr>
        <w:t>health</w:t>
      </w:r>
      <w:r>
        <w:rPr>
          <w:spacing w:val="-11"/>
          <w:sz w:val="28"/>
        </w:rPr>
        <w:t> </w:t>
      </w:r>
      <w:r>
        <w:rPr>
          <w:sz w:val="28"/>
        </w:rPr>
        <w:t>care</w:t>
      </w:r>
      <w:r>
        <w:rPr>
          <w:spacing w:val="-13"/>
          <w:sz w:val="28"/>
        </w:rPr>
        <w:t> </w:t>
      </w:r>
      <w:r>
        <w:rPr>
          <w:sz w:val="28"/>
        </w:rPr>
        <w:t>providers</w:t>
      </w:r>
      <w:r>
        <w:rPr>
          <w:spacing w:val="-8"/>
          <w:sz w:val="28"/>
        </w:rPr>
        <w:t> </w:t>
      </w:r>
      <w:r>
        <w:rPr>
          <w:sz w:val="28"/>
        </w:rPr>
        <w:t>before</w:t>
      </w:r>
      <w:r>
        <w:rPr>
          <w:spacing w:val="-13"/>
          <w:sz w:val="28"/>
        </w:rPr>
        <w:t> </w:t>
      </w:r>
      <w:r>
        <w:rPr>
          <w:sz w:val="28"/>
        </w:rPr>
        <w:t>the</w:t>
      </w:r>
      <w:r>
        <w:rPr>
          <w:spacing w:val="-13"/>
          <w:sz w:val="28"/>
        </w:rPr>
        <w:t> </w:t>
      </w:r>
      <w:r>
        <w:rPr>
          <w:sz w:val="28"/>
        </w:rPr>
        <w:t>program's</w:t>
      </w:r>
      <w:r>
        <w:rPr>
          <w:spacing w:val="-12"/>
          <w:sz w:val="28"/>
        </w:rPr>
        <w:t> </w:t>
      </w:r>
      <w:r>
        <w:rPr>
          <w:sz w:val="28"/>
        </w:rPr>
        <w:t>second</w:t>
      </w:r>
      <w:r>
        <w:rPr>
          <w:spacing w:val="-14"/>
          <w:sz w:val="28"/>
        </w:rPr>
        <w:t> </w:t>
      </w:r>
      <w:r>
        <w:rPr>
          <w:sz w:val="28"/>
        </w:rPr>
        <w:t>semester starts.</w:t>
      </w:r>
      <w:r>
        <w:rPr>
          <w:spacing w:val="-5"/>
          <w:sz w:val="28"/>
        </w:rPr>
        <w:t> </w:t>
      </w:r>
      <w:r>
        <w:rPr>
          <w:sz w:val="28"/>
        </w:rPr>
        <w:t>Students</w:t>
      </w:r>
      <w:r>
        <w:rPr>
          <w:spacing w:val="-6"/>
          <w:sz w:val="28"/>
        </w:rPr>
        <w:t> </w:t>
      </w:r>
      <w:r>
        <w:rPr>
          <w:sz w:val="28"/>
        </w:rPr>
        <w:t>must</w:t>
      </w:r>
      <w:r>
        <w:rPr>
          <w:spacing w:val="-8"/>
          <w:sz w:val="28"/>
        </w:rPr>
        <w:t> </w:t>
      </w:r>
      <w:r>
        <w:rPr>
          <w:sz w:val="28"/>
        </w:rPr>
        <w:t>submit</w:t>
      </w:r>
      <w:r>
        <w:rPr>
          <w:spacing w:val="-6"/>
          <w:sz w:val="28"/>
        </w:rPr>
        <w:t> </w:t>
      </w:r>
      <w:r>
        <w:rPr>
          <w:sz w:val="28"/>
        </w:rPr>
        <w:t>a</w:t>
      </w:r>
      <w:r>
        <w:rPr>
          <w:spacing w:val="-6"/>
          <w:sz w:val="28"/>
        </w:rPr>
        <w:t> </w:t>
      </w:r>
      <w:r>
        <w:rPr>
          <w:sz w:val="28"/>
        </w:rPr>
        <w:t>two-sided</w:t>
      </w:r>
      <w:r>
        <w:rPr>
          <w:spacing w:val="-5"/>
          <w:sz w:val="28"/>
        </w:rPr>
        <w:t> </w:t>
      </w:r>
      <w:r>
        <w:rPr>
          <w:sz w:val="28"/>
        </w:rPr>
        <w:t>copy</w:t>
      </w:r>
      <w:r>
        <w:rPr>
          <w:spacing w:val="-6"/>
          <w:sz w:val="28"/>
        </w:rPr>
        <w:t> </w:t>
      </w:r>
      <w:r>
        <w:rPr>
          <w:sz w:val="28"/>
        </w:rPr>
        <w:t>of</w:t>
      </w:r>
      <w:r>
        <w:rPr>
          <w:spacing w:val="-5"/>
          <w:sz w:val="28"/>
        </w:rPr>
        <w:t> </w:t>
      </w:r>
      <w:r>
        <w:rPr>
          <w:sz w:val="28"/>
        </w:rPr>
        <w:t>their</w:t>
      </w:r>
      <w:r>
        <w:rPr>
          <w:spacing w:val="-5"/>
          <w:sz w:val="28"/>
        </w:rPr>
        <w:t> </w:t>
      </w:r>
      <w:r>
        <w:rPr>
          <w:sz w:val="28"/>
        </w:rPr>
        <w:t>CPR</w:t>
      </w:r>
      <w:r>
        <w:rPr>
          <w:spacing w:val="-5"/>
          <w:sz w:val="28"/>
        </w:rPr>
        <w:t> </w:t>
      </w:r>
      <w:r>
        <w:rPr>
          <w:sz w:val="28"/>
        </w:rPr>
        <w:t>certification</w:t>
      </w:r>
      <w:r>
        <w:rPr>
          <w:spacing w:val="-5"/>
          <w:sz w:val="28"/>
        </w:rPr>
        <w:t> </w:t>
      </w:r>
      <w:r>
        <w:rPr>
          <w:sz w:val="28"/>
        </w:rPr>
        <w:t>card to the PTA Program via the Exxat software. This copy must include the expiration date, the student's name, and the instructor's signature. PTA Program faculty will also maintain current adult, child, and infant CPR.</w:t>
      </w:r>
    </w:p>
    <w:p>
      <w:pPr>
        <w:pStyle w:val="ListParagraph"/>
        <w:numPr>
          <w:ilvl w:val="2"/>
          <w:numId w:val="10"/>
        </w:numPr>
        <w:tabs>
          <w:tab w:pos="900" w:val="left" w:leader="none"/>
        </w:tabs>
        <w:spacing w:line="259" w:lineRule="auto" w:before="0" w:after="0"/>
        <w:ind w:left="900" w:right="393" w:hanging="360"/>
        <w:jc w:val="both"/>
        <w:rPr>
          <w:sz w:val="28"/>
        </w:rPr>
      </w:pPr>
      <w:r>
        <w:rPr>
          <w:sz w:val="28"/>
        </w:rPr>
        <w:t>Students will follow college policies for emergency and safety procedures. These</w:t>
      </w:r>
      <w:r>
        <w:rPr>
          <w:spacing w:val="-1"/>
          <w:sz w:val="28"/>
        </w:rPr>
        <w:t> </w:t>
      </w:r>
      <w:r>
        <w:rPr>
          <w:sz w:val="28"/>
        </w:rPr>
        <w:t>policies can be</w:t>
      </w:r>
      <w:r>
        <w:rPr>
          <w:spacing w:val="-1"/>
          <w:sz w:val="28"/>
        </w:rPr>
        <w:t> </w:t>
      </w:r>
      <w:r>
        <w:rPr>
          <w:sz w:val="28"/>
        </w:rPr>
        <w:t>found in the Collin College</w:t>
      </w:r>
      <w:r>
        <w:rPr>
          <w:spacing w:val="-1"/>
          <w:sz w:val="28"/>
        </w:rPr>
        <w:t> </w:t>
      </w:r>
      <w:r>
        <w:rPr>
          <w:sz w:val="28"/>
        </w:rPr>
        <w:t>Student</w:t>
      </w:r>
      <w:r>
        <w:rPr>
          <w:spacing w:val="-1"/>
          <w:sz w:val="28"/>
        </w:rPr>
        <w:t> </w:t>
      </w:r>
      <w:r>
        <w:rPr>
          <w:sz w:val="28"/>
        </w:rPr>
        <w:t>Handbook. Faculty will review emergency and safety procedures on the first day of each class.</w:t>
      </w:r>
    </w:p>
    <w:p>
      <w:pPr>
        <w:spacing w:after="0" w:line="259" w:lineRule="auto"/>
        <w:jc w:val="both"/>
        <w:rPr>
          <w:sz w:val="28"/>
        </w:rPr>
        <w:sectPr>
          <w:pgSz w:w="12240" w:h="15840"/>
          <w:pgMar w:header="720" w:footer="1004" w:top="1580" w:bottom="1280" w:left="1260" w:right="1040"/>
        </w:sectPr>
      </w:pPr>
    </w:p>
    <w:p>
      <w:pPr>
        <w:pStyle w:val="ListParagraph"/>
        <w:numPr>
          <w:ilvl w:val="2"/>
          <w:numId w:val="10"/>
        </w:numPr>
        <w:tabs>
          <w:tab w:pos="900" w:val="left" w:leader="none"/>
        </w:tabs>
        <w:spacing w:line="259" w:lineRule="auto" w:before="23" w:after="0"/>
        <w:ind w:left="900" w:right="395" w:hanging="360"/>
        <w:jc w:val="both"/>
        <w:rPr>
          <w:sz w:val="28"/>
        </w:rPr>
      </w:pPr>
      <w:r>
        <w:rPr>
          <w:sz w:val="28"/>
        </w:rPr>
        <w:t>PTA Program students are expected to notify academic faculty (and clinical faculty when participating in clinical education experiences) of any medical condition(s)</w:t>
      </w:r>
      <w:r>
        <w:rPr>
          <w:spacing w:val="-14"/>
          <w:sz w:val="28"/>
        </w:rPr>
        <w:t> </w:t>
      </w:r>
      <w:r>
        <w:rPr>
          <w:sz w:val="28"/>
        </w:rPr>
        <w:t>and/or</w:t>
      </w:r>
      <w:r>
        <w:rPr>
          <w:spacing w:val="-15"/>
          <w:sz w:val="28"/>
        </w:rPr>
        <w:t> </w:t>
      </w:r>
      <w:r>
        <w:rPr>
          <w:sz w:val="28"/>
        </w:rPr>
        <w:t>medication(s)</w:t>
      </w:r>
      <w:r>
        <w:rPr>
          <w:spacing w:val="-13"/>
          <w:sz w:val="28"/>
        </w:rPr>
        <w:t> </w:t>
      </w:r>
      <w:r>
        <w:rPr>
          <w:sz w:val="28"/>
        </w:rPr>
        <w:t>taken</w:t>
      </w:r>
      <w:r>
        <w:rPr>
          <w:spacing w:val="-14"/>
          <w:sz w:val="28"/>
        </w:rPr>
        <w:t> </w:t>
      </w:r>
      <w:r>
        <w:rPr>
          <w:sz w:val="28"/>
        </w:rPr>
        <w:t>that</w:t>
      </w:r>
      <w:r>
        <w:rPr>
          <w:spacing w:val="-16"/>
          <w:sz w:val="28"/>
        </w:rPr>
        <w:t> </w:t>
      </w:r>
      <w:r>
        <w:rPr>
          <w:sz w:val="28"/>
        </w:rPr>
        <w:t>could</w:t>
      </w:r>
      <w:r>
        <w:rPr>
          <w:spacing w:val="-16"/>
          <w:sz w:val="28"/>
        </w:rPr>
        <w:t> </w:t>
      </w:r>
      <w:r>
        <w:rPr>
          <w:sz w:val="28"/>
        </w:rPr>
        <w:t>potentially</w:t>
      </w:r>
      <w:r>
        <w:rPr>
          <w:spacing w:val="-14"/>
          <w:sz w:val="28"/>
        </w:rPr>
        <w:t> </w:t>
      </w:r>
      <w:r>
        <w:rPr>
          <w:sz w:val="28"/>
        </w:rPr>
        <w:t>impair</w:t>
      </w:r>
      <w:r>
        <w:rPr>
          <w:spacing w:val="-14"/>
          <w:sz w:val="28"/>
        </w:rPr>
        <w:t> </w:t>
      </w:r>
      <w:r>
        <w:rPr>
          <w:sz w:val="28"/>
        </w:rPr>
        <w:t>or</w:t>
      </w:r>
      <w:r>
        <w:rPr>
          <w:spacing w:val="-15"/>
          <w:sz w:val="28"/>
        </w:rPr>
        <w:t> </w:t>
      </w:r>
      <w:r>
        <w:rPr>
          <w:sz w:val="28"/>
        </w:rPr>
        <w:t>alter the student's safe and effective performance or function of all program educational experiences. Students contracting an infectious disease during their enrollment in the PTA Program must report that fact to the program faculty and follow appropriate medical guidelines to minimize the risk of </w:t>
      </w:r>
      <w:r>
        <w:rPr>
          <w:spacing w:val="-2"/>
          <w:sz w:val="28"/>
        </w:rPr>
        <w:t>transmission.</w:t>
      </w:r>
    </w:p>
    <w:p>
      <w:pPr>
        <w:pStyle w:val="ListParagraph"/>
        <w:numPr>
          <w:ilvl w:val="2"/>
          <w:numId w:val="10"/>
        </w:numPr>
        <w:tabs>
          <w:tab w:pos="900" w:val="left" w:leader="none"/>
        </w:tabs>
        <w:spacing w:line="259" w:lineRule="auto" w:before="0" w:after="0"/>
        <w:ind w:left="900" w:right="396" w:hanging="360"/>
        <w:jc w:val="both"/>
        <w:rPr>
          <w:sz w:val="28"/>
        </w:rPr>
      </w:pPr>
      <w:r>
        <w:rPr>
          <w:sz w:val="28"/>
        </w:rPr>
        <w:t>Cost and liability of travel to and from off-campus clinical experiences, including but not limited to field trips, off-campus lab sessions, clinical education experiences, and service learning projects, are the student's </w:t>
      </w:r>
      <w:r>
        <w:rPr>
          <w:spacing w:val="-2"/>
          <w:sz w:val="28"/>
        </w:rPr>
        <w:t>responsibility.</w:t>
      </w:r>
    </w:p>
    <w:p>
      <w:pPr>
        <w:pStyle w:val="ListParagraph"/>
        <w:numPr>
          <w:ilvl w:val="2"/>
          <w:numId w:val="10"/>
        </w:numPr>
        <w:tabs>
          <w:tab w:pos="899" w:val="left" w:leader="none"/>
        </w:tabs>
        <w:spacing w:line="339" w:lineRule="exact" w:before="0" w:after="0"/>
        <w:ind w:left="899" w:right="0" w:hanging="359"/>
        <w:jc w:val="both"/>
        <w:rPr>
          <w:sz w:val="28"/>
        </w:rPr>
      </w:pPr>
      <w:r>
        <w:rPr>
          <w:sz w:val="28"/>
        </w:rPr>
        <w:t>Equipment</w:t>
      </w:r>
      <w:r>
        <w:rPr>
          <w:spacing w:val="-7"/>
          <w:sz w:val="28"/>
        </w:rPr>
        <w:t> </w:t>
      </w:r>
      <w:r>
        <w:rPr>
          <w:sz w:val="28"/>
        </w:rPr>
        <w:t>user</w:t>
      </w:r>
      <w:r>
        <w:rPr>
          <w:spacing w:val="-3"/>
          <w:sz w:val="28"/>
        </w:rPr>
        <w:t> </w:t>
      </w:r>
      <w:r>
        <w:rPr>
          <w:sz w:val="28"/>
        </w:rPr>
        <w:t>manuals</w:t>
      </w:r>
      <w:r>
        <w:rPr>
          <w:spacing w:val="-4"/>
          <w:sz w:val="28"/>
        </w:rPr>
        <w:t> </w:t>
      </w:r>
      <w:r>
        <w:rPr>
          <w:sz w:val="28"/>
        </w:rPr>
        <w:t>are</w:t>
      </w:r>
      <w:r>
        <w:rPr>
          <w:spacing w:val="-4"/>
          <w:sz w:val="28"/>
        </w:rPr>
        <w:t> </w:t>
      </w:r>
      <w:r>
        <w:rPr>
          <w:sz w:val="28"/>
        </w:rPr>
        <w:t>kept</w:t>
      </w:r>
      <w:r>
        <w:rPr>
          <w:spacing w:val="-5"/>
          <w:sz w:val="28"/>
        </w:rPr>
        <w:t> </w:t>
      </w:r>
      <w:r>
        <w:rPr>
          <w:sz w:val="28"/>
        </w:rPr>
        <w:t>in</w:t>
      </w:r>
      <w:r>
        <w:rPr>
          <w:spacing w:val="-3"/>
          <w:sz w:val="28"/>
        </w:rPr>
        <w:t> </w:t>
      </w:r>
      <w:r>
        <w:rPr>
          <w:sz w:val="28"/>
        </w:rPr>
        <w:t>the</w:t>
      </w:r>
      <w:r>
        <w:rPr>
          <w:spacing w:val="-5"/>
          <w:sz w:val="28"/>
        </w:rPr>
        <w:t> </w:t>
      </w:r>
      <w:r>
        <w:rPr>
          <w:sz w:val="28"/>
        </w:rPr>
        <w:t>PTA</w:t>
      </w:r>
      <w:r>
        <w:rPr>
          <w:spacing w:val="-3"/>
          <w:sz w:val="28"/>
        </w:rPr>
        <w:t> </w:t>
      </w:r>
      <w:r>
        <w:rPr>
          <w:sz w:val="28"/>
        </w:rPr>
        <w:t>Program</w:t>
      </w:r>
      <w:r>
        <w:rPr>
          <w:spacing w:val="-4"/>
          <w:sz w:val="28"/>
        </w:rPr>
        <w:t> </w:t>
      </w:r>
      <w:r>
        <w:rPr>
          <w:spacing w:val="-2"/>
          <w:sz w:val="28"/>
        </w:rPr>
        <w:t>Laboratory.</w:t>
      </w:r>
    </w:p>
    <w:p>
      <w:pPr>
        <w:pStyle w:val="BodyText"/>
        <w:spacing w:before="54"/>
      </w:pPr>
    </w:p>
    <w:p>
      <w:pPr>
        <w:pStyle w:val="BodyText"/>
        <w:spacing w:line="256" w:lineRule="auto"/>
        <w:ind w:left="540" w:right="365"/>
      </w:pPr>
      <w:r>
        <w:rPr/>
        <w:t>All PTA students will sign the Health Sciences Student Laboratory Agreement</w:t>
      </w:r>
      <w:r>
        <w:rPr>
          <w:spacing w:val="80"/>
        </w:rPr>
        <w:t> </w:t>
      </w:r>
      <w:r>
        <w:rPr/>
        <w:t>and Safety Procedures form. (APPENDIX)</w:t>
      </w:r>
    </w:p>
    <w:p>
      <w:pPr>
        <w:pStyle w:val="BodyText"/>
        <w:spacing w:before="33"/>
      </w:pPr>
    </w:p>
    <w:p>
      <w:pPr>
        <w:pStyle w:val="BodyText"/>
        <w:spacing w:line="259" w:lineRule="auto"/>
        <w:ind w:left="180" w:right="395"/>
        <w:jc w:val="both"/>
      </w:pPr>
      <w:r>
        <w:rPr/>
        <w:t>If there is an emergency on any Collin College campus, immediately contact the Collin College Police Department at 972.578.5555 or extension 5555 from any campus phone. If it is a life-threatening medical emergency, go to the nearest phone and dial 911, then contact the Collin College Police Department at 972.578.5555 or extension 5555 from any campus phone.</w:t>
      </w:r>
    </w:p>
    <w:p>
      <w:pPr>
        <w:pStyle w:val="BodyText"/>
        <w:spacing w:before="26"/>
      </w:pPr>
    </w:p>
    <w:p>
      <w:pPr>
        <w:pStyle w:val="BodyText"/>
        <w:ind w:left="180"/>
        <w:jc w:val="both"/>
      </w:pPr>
      <w:r>
        <w:rPr>
          <w:u w:val="single"/>
        </w:rPr>
        <w:t>Criminal</w:t>
      </w:r>
      <w:r>
        <w:rPr>
          <w:spacing w:val="-6"/>
          <w:u w:val="single"/>
        </w:rPr>
        <w:t> </w:t>
      </w:r>
      <w:r>
        <w:rPr>
          <w:spacing w:val="-2"/>
          <w:u w:val="single"/>
        </w:rPr>
        <w:t>Activity</w:t>
      </w:r>
    </w:p>
    <w:p>
      <w:pPr>
        <w:pStyle w:val="BodyText"/>
        <w:spacing w:line="259" w:lineRule="auto" w:before="28"/>
        <w:ind w:left="180" w:right="392"/>
        <w:jc w:val="both"/>
      </w:pPr>
      <w:r>
        <w:rPr/>
        <w:t>If a student, faculty, or staff member is the victim of, or a witness to, criminal activity, they should call the Collin College Police Department at 972.578.5555 or extension 5555 from any campus phone. Be sure to provide the dispatcher with your name, the location of the incident, the type of criminal activity, and a phone number</w:t>
      </w:r>
      <w:r>
        <w:rPr>
          <w:spacing w:val="-16"/>
        </w:rPr>
        <w:t> </w:t>
      </w:r>
      <w:r>
        <w:rPr/>
        <w:t>where</w:t>
      </w:r>
      <w:r>
        <w:rPr>
          <w:spacing w:val="-16"/>
        </w:rPr>
        <w:t> </w:t>
      </w:r>
      <w:r>
        <w:rPr/>
        <w:t>you</w:t>
      </w:r>
      <w:r>
        <w:rPr>
          <w:spacing w:val="-16"/>
        </w:rPr>
        <w:t> </w:t>
      </w:r>
      <w:r>
        <w:rPr/>
        <w:t>can</w:t>
      </w:r>
      <w:r>
        <w:rPr>
          <w:spacing w:val="-16"/>
        </w:rPr>
        <w:t> </w:t>
      </w:r>
      <w:r>
        <w:rPr/>
        <w:t>be</w:t>
      </w:r>
      <w:r>
        <w:rPr>
          <w:spacing w:val="-16"/>
        </w:rPr>
        <w:t> </w:t>
      </w:r>
      <w:r>
        <w:rPr/>
        <w:t>contacted</w:t>
      </w:r>
      <w:r>
        <w:rPr>
          <w:spacing w:val="-15"/>
        </w:rPr>
        <w:t> </w:t>
      </w:r>
      <w:r>
        <w:rPr/>
        <w:t>for</w:t>
      </w:r>
      <w:r>
        <w:rPr>
          <w:spacing w:val="-16"/>
        </w:rPr>
        <w:t> </w:t>
      </w:r>
      <w:r>
        <w:rPr/>
        <w:t>additional</w:t>
      </w:r>
      <w:r>
        <w:rPr>
          <w:spacing w:val="-16"/>
        </w:rPr>
        <w:t> </w:t>
      </w:r>
      <w:r>
        <w:rPr/>
        <w:t>information.</w:t>
      </w:r>
      <w:r>
        <w:rPr>
          <w:spacing w:val="-16"/>
        </w:rPr>
        <w:t> </w:t>
      </w:r>
      <w:r>
        <w:rPr/>
        <w:t>If</w:t>
      </w:r>
      <w:r>
        <w:rPr>
          <w:spacing w:val="-16"/>
        </w:rPr>
        <w:t> </w:t>
      </w:r>
      <w:r>
        <w:rPr/>
        <w:t>the</w:t>
      </w:r>
      <w:r>
        <w:rPr>
          <w:spacing w:val="-16"/>
        </w:rPr>
        <w:t> </w:t>
      </w:r>
      <w:r>
        <w:rPr/>
        <w:t>Collin</w:t>
      </w:r>
      <w:r>
        <w:rPr>
          <w:spacing w:val="-15"/>
        </w:rPr>
        <w:t> </w:t>
      </w:r>
      <w:r>
        <w:rPr/>
        <w:t>College Police</w:t>
      </w:r>
      <w:r>
        <w:rPr>
          <w:spacing w:val="-9"/>
        </w:rPr>
        <w:t> </w:t>
      </w:r>
      <w:r>
        <w:rPr/>
        <w:t>Department</w:t>
      </w:r>
      <w:r>
        <w:rPr>
          <w:spacing w:val="-9"/>
        </w:rPr>
        <w:t> </w:t>
      </w:r>
      <w:r>
        <w:rPr/>
        <w:t>instructs,</w:t>
      </w:r>
      <w:r>
        <w:rPr>
          <w:spacing w:val="-11"/>
        </w:rPr>
        <w:t> </w:t>
      </w:r>
      <w:r>
        <w:rPr/>
        <w:t>dial</w:t>
      </w:r>
      <w:r>
        <w:rPr>
          <w:spacing w:val="-8"/>
        </w:rPr>
        <w:t> </w:t>
      </w:r>
      <w:r>
        <w:rPr/>
        <w:t>911</w:t>
      </w:r>
      <w:r>
        <w:rPr>
          <w:spacing w:val="-9"/>
        </w:rPr>
        <w:t> </w:t>
      </w:r>
      <w:r>
        <w:rPr/>
        <w:t>and</w:t>
      </w:r>
      <w:r>
        <w:rPr>
          <w:spacing w:val="-9"/>
        </w:rPr>
        <w:t> </w:t>
      </w:r>
      <w:r>
        <w:rPr/>
        <w:t>report</w:t>
      </w:r>
      <w:r>
        <w:rPr>
          <w:spacing w:val="-8"/>
        </w:rPr>
        <w:t> </w:t>
      </w:r>
      <w:r>
        <w:rPr/>
        <w:t>the</w:t>
      </w:r>
      <w:r>
        <w:rPr>
          <w:spacing w:val="-9"/>
        </w:rPr>
        <w:t> </w:t>
      </w:r>
      <w:r>
        <w:rPr/>
        <w:t>criminal</w:t>
      </w:r>
      <w:r>
        <w:rPr>
          <w:spacing w:val="-8"/>
        </w:rPr>
        <w:t> </w:t>
      </w:r>
      <w:r>
        <w:rPr/>
        <w:t>activity</w:t>
      </w:r>
      <w:r>
        <w:rPr>
          <w:spacing w:val="-8"/>
        </w:rPr>
        <w:t> </w:t>
      </w:r>
      <w:r>
        <w:rPr/>
        <w:t>to</w:t>
      </w:r>
      <w:r>
        <w:rPr>
          <w:spacing w:val="-8"/>
        </w:rPr>
        <w:t> </w:t>
      </w:r>
      <w:r>
        <w:rPr/>
        <w:t>emergency services. Do not attempt to interfere with the activity except in the case of self- defense or self-preservation.</w:t>
      </w:r>
    </w:p>
    <w:p>
      <w:pPr>
        <w:spacing w:after="0" w:line="259" w:lineRule="auto"/>
        <w:jc w:val="both"/>
        <w:sectPr>
          <w:pgSz w:w="12240" w:h="15840"/>
          <w:pgMar w:header="720" w:footer="1004" w:top="1580" w:bottom="1280" w:left="1260" w:right="1040"/>
        </w:sectPr>
      </w:pPr>
    </w:p>
    <w:p>
      <w:pPr>
        <w:pStyle w:val="BodyText"/>
        <w:spacing w:before="23"/>
        <w:ind w:left="180"/>
        <w:jc w:val="both"/>
      </w:pPr>
      <w:r>
        <w:rPr>
          <w:u w:val="single"/>
        </w:rPr>
        <w:t>Medical</w:t>
      </w:r>
      <w:r>
        <w:rPr>
          <w:spacing w:val="-3"/>
          <w:u w:val="single"/>
        </w:rPr>
        <w:t> </w:t>
      </w:r>
      <w:r>
        <w:rPr>
          <w:spacing w:val="-2"/>
          <w:u w:val="single"/>
        </w:rPr>
        <w:t>Emergencies</w:t>
      </w:r>
    </w:p>
    <w:p>
      <w:pPr>
        <w:pStyle w:val="BodyText"/>
        <w:spacing w:line="259" w:lineRule="auto" w:before="27"/>
        <w:ind w:left="180" w:right="398"/>
        <w:jc w:val="both"/>
      </w:pPr>
      <w:r>
        <w:rPr/>
        <w:t>Dial 911 for medical emergencies and call the Collin College Police Department at 972.578.5555</w:t>
      </w:r>
      <w:r>
        <w:rPr>
          <w:spacing w:val="-11"/>
        </w:rPr>
        <w:t> </w:t>
      </w:r>
      <w:r>
        <w:rPr/>
        <w:t>or</w:t>
      </w:r>
      <w:r>
        <w:rPr>
          <w:spacing w:val="-8"/>
        </w:rPr>
        <w:t> </w:t>
      </w:r>
      <w:r>
        <w:rPr/>
        <w:t>extension</w:t>
      </w:r>
      <w:r>
        <w:rPr>
          <w:spacing w:val="-10"/>
        </w:rPr>
        <w:t> </w:t>
      </w:r>
      <w:r>
        <w:rPr/>
        <w:t>5555</w:t>
      </w:r>
      <w:r>
        <w:rPr>
          <w:spacing w:val="-11"/>
        </w:rPr>
        <w:t> </w:t>
      </w:r>
      <w:r>
        <w:rPr/>
        <w:t>from</w:t>
      </w:r>
      <w:r>
        <w:rPr>
          <w:spacing w:val="-8"/>
        </w:rPr>
        <w:t> </w:t>
      </w:r>
      <w:r>
        <w:rPr/>
        <w:t>any</w:t>
      </w:r>
      <w:r>
        <w:rPr>
          <w:spacing w:val="-11"/>
        </w:rPr>
        <w:t> </w:t>
      </w:r>
      <w:r>
        <w:rPr/>
        <w:t>campus</w:t>
      </w:r>
      <w:r>
        <w:rPr>
          <w:spacing w:val="-11"/>
        </w:rPr>
        <w:t> </w:t>
      </w:r>
      <w:r>
        <w:rPr/>
        <w:t>phone.</w:t>
      </w:r>
      <w:r>
        <w:rPr>
          <w:spacing w:val="-11"/>
        </w:rPr>
        <w:t> </w:t>
      </w:r>
      <w:r>
        <w:rPr/>
        <w:t>Give</w:t>
      </w:r>
      <w:r>
        <w:rPr>
          <w:spacing w:val="-10"/>
        </w:rPr>
        <w:t> </w:t>
      </w:r>
      <w:r>
        <w:rPr/>
        <w:t>the</w:t>
      </w:r>
      <w:r>
        <w:rPr>
          <w:spacing w:val="-10"/>
        </w:rPr>
        <w:t> </w:t>
      </w:r>
      <w:r>
        <w:rPr/>
        <w:t>dispatcher</w:t>
      </w:r>
      <w:r>
        <w:rPr>
          <w:spacing w:val="-12"/>
        </w:rPr>
        <w:t> </w:t>
      </w:r>
      <w:r>
        <w:rPr/>
        <w:t>your name, the location of the emergency, and the type of emergency. Automated external defibrillators (AED) and first aid kits can be found in various locations on each campus. While on campus, students, faculty, and staff should make themselves aware of these locations.</w:t>
      </w:r>
    </w:p>
    <w:p>
      <w:pPr>
        <w:pStyle w:val="BodyText"/>
        <w:spacing w:before="26"/>
      </w:pPr>
    </w:p>
    <w:p>
      <w:pPr>
        <w:pStyle w:val="Heading3"/>
        <w:numPr>
          <w:ilvl w:val="1"/>
          <w:numId w:val="10"/>
        </w:numPr>
        <w:tabs>
          <w:tab w:pos="598" w:val="left" w:leader="none"/>
        </w:tabs>
        <w:spacing w:line="240" w:lineRule="auto" w:before="0" w:after="0"/>
        <w:ind w:left="598" w:right="0" w:hanging="418"/>
        <w:jc w:val="both"/>
        <w:rPr>
          <w:u w:val="none"/>
        </w:rPr>
      </w:pPr>
      <w:r>
        <w:rPr>
          <w:u w:val="single"/>
        </w:rPr>
        <w:t>Skill</w:t>
      </w:r>
      <w:r>
        <w:rPr>
          <w:spacing w:val="-2"/>
          <w:u w:val="single"/>
        </w:rPr>
        <w:t> Checks</w:t>
      </w:r>
    </w:p>
    <w:p>
      <w:pPr>
        <w:pStyle w:val="BodyText"/>
        <w:spacing w:line="259" w:lineRule="auto" w:before="26"/>
        <w:ind w:left="180" w:right="393"/>
        <w:jc w:val="both"/>
      </w:pPr>
      <w:r>
        <w:rPr/>
        <w:t>Throughout the Program, there will be times when a particular skill needs to be assessed and performed to demonstrate competence and ensure safety. A skill check assesses a student's ability to demonstrate competence in a PTA skill. The skills assessed throughout the Program are identified at the beginning of each semester</w:t>
      </w:r>
      <w:r>
        <w:rPr>
          <w:spacing w:val="-3"/>
        </w:rPr>
        <w:t> </w:t>
      </w:r>
      <w:r>
        <w:rPr/>
        <w:t>and</w:t>
      </w:r>
      <w:r>
        <w:rPr>
          <w:spacing w:val="-6"/>
        </w:rPr>
        <w:t> </w:t>
      </w:r>
      <w:r>
        <w:rPr/>
        <w:t>noted</w:t>
      </w:r>
      <w:r>
        <w:rPr>
          <w:spacing w:val="-6"/>
        </w:rPr>
        <w:t> </w:t>
      </w:r>
      <w:r>
        <w:rPr/>
        <w:t>on</w:t>
      </w:r>
      <w:r>
        <w:rPr>
          <w:spacing w:val="-3"/>
        </w:rPr>
        <w:t> </w:t>
      </w:r>
      <w:r>
        <w:rPr/>
        <w:t>the</w:t>
      </w:r>
      <w:r>
        <w:rPr>
          <w:spacing w:val="-5"/>
        </w:rPr>
        <w:t> </w:t>
      </w:r>
      <w:r>
        <w:rPr/>
        <w:t>course</w:t>
      </w:r>
      <w:r>
        <w:rPr>
          <w:spacing w:val="-7"/>
        </w:rPr>
        <w:t> </w:t>
      </w:r>
      <w:r>
        <w:rPr/>
        <w:t>syllabus.</w:t>
      </w:r>
      <w:r>
        <w:rPr>
          <w:spacing w:val="-3"/>
        </w:rPr>
        <w:t> </w:t>
      </w:r>
      <w:r>
        <w:rPr/>
        <w:t>The</w:t>
      </w:r>
      <w:r>
        <w:rPr>
          <w:spacing w:val="-5"/>
        </w:rPr>
        <w:t> </w:t>
      </w:r>
      <w:r>
        <w:rPr/>
        <w:t>skill</w:t>
      </w:r>
      <w:r>
        <w:rPr>
          <w:spacing w:val="-4"/>
        </w:rPr>
        <w:t> </w:t>
      </w:r>
      <w:r>
        <w:rPr/>
        <w:t>assessments</w:t>
      </w:r>
      <w:r>
        <w:rPr>
          <w:spacing w:val="-4"/>
        </w:rPr>
        <w:t> </w:t>
      </w:r>
      <w:r>
        <w:rPr/>
        <w:t>are</w:t>
      </w:r>
      <w:r>
        <w:rPr>
          <w:spacing w:val="-5"/>
        </w:rPr>
        <w:t> </w:t>
      </w:r>
      <w:r>
        <w:rPr/>
        <w:t>instrumental for</w:t>
      </w:r>
      <w:r>
        <w:rPr>
          <w:spacing w:val="-11"/>
        </w:rPr>
        <w:t> </w:t>
      </w:r>
      <w:r>
        <w:rPr/>
        <w:t>learning</w:t>
      </w:r>
      <w:r>
        <w:rPr>
          <w:spacing w:val="-12"/>
        </w:rPr>
        <w:t> </w:t>
      </w:r>
      <w:r>
        <w:rPr/>
        <w:t>in</w:t>
      </w:r>
      <w:r>
        <w:rPr>
          <w:spacing w:val="-10"/>
        </w:rPr>
        <w:t> </w:t>
      </w:r>
      <w:r>
        <w:rPr/>
        <w:t>the</w:t>
      </w:r>
      <w:r>
        <w:rPr>
          <w:spacing w:val="-12"/>
        </w:rPr>
        <w:t> </w:t>
      </w:r>
      <w:r>
        <w:rPr/>
        <w:t>lab</w:t>
      </w:r>
      <w:r>
        <w:rPr>
          <w:spacing w:val="-12"/>
        </w:rPr>
        <w:t> </w:t>
      </w:r>
      <w:r>
        <w:rPr/>
        <w:t>and</w:t>
      </w:r>
      <w:r>
        <w:rPr>
          <w:spacing w:val="-10"/>
        </w:rPr>
        <w:t> </w:t>
      </w:r>
      <w:r>
        <w:rPr/>
        <w:t>transferring</w:t>
      </w:r>
      <w:r>
        <w:rPr>
          <w:spacing w:val="-12"/>
        </w:rPr>
        <w:t> </w:t>
      </w:r>
      <w:r>
        <w:rPr/>
        <w:t>the</w:t>
      </w:r>
      <w:r>
        <w:rPr>
          <w:spacing w:val="-12"/>
        </w:rPr>
        <w:t> </w:t>
      </w:r>
      <w:r>
        <w:rPr/>
        <w:t>learning</w:t>
      </w:r>
      <w:r>
        <w:rPr>
          <w:spacing w:val="-12"/>
        </w:rPr>
        <w:t> </w:t>
      </w:r>
      <w:r>
        <w:rPr/>
        <w:t>to</w:t>
      </w:r>
      <w:r>
        <w:rPr>
          <w:spacing w:val="-11"/>
        </w:rPr>
        <w:t> </w:t>
      </w:r>
      <w:r>
        <w:rPr/>
        <w:t>the</w:t>
      </w:r>
      <w:r>
        <w:rPr>
          <w:spacing w:val="-12"/>
        </w:rPr>
        <w:t> </w:t>
      </w:r>
      <w:r>
        <w:rPr/>
        <w:t>clinical</w:t>
      </w:r>
      <w:r>
        <w:rPr>
          <w:spacing w:val="-13"/>
        </w:rPr>
        <w:t> </w:t>
      </w:r>
      <w:r>
        <w:rPr/>
        <w:t>environment.</w:t>
      </w:r>
      <w:r>
        <w:rPr>
          <w:spacing w:val="-4"/>
        </w:rPr>
        <w:t> </w:t>
      </w:r>
      <w:r>
        <w:rPr/>
        <w:t>The utilization of skill checks and lab practical exams is part of the process designed to ensure the safety and competency of the student before contact with patients in the clinical setting. The skill checks are also instrumental in preparing for practical exams. The skills assessed throughout the Program are identified by, but not limited to, feedback from the Advisory Committee, faculty clinical practice, PTAMACS,</w:t>
      </w:r>
      <w:r>
        <w:rPr>
          <w:spacing w:val="-15"/>
        </w:rPr>
        <w:t> </w:t>
      </w:r>
      <w:r>
        <w:rPr/>
        <w:t>FSBPT</w:t>
      </w:r>
      <w:r>
        <w:rPr>
          <w:spacing w:val="-14"/>
        </w:rPr>
        <w:t> </w:t>
      </w:r>
      <w:r>
        <w:rPr/>
        <w:t>NPTE-</w:t>
      </w:r>
      <w:r>
        <w:rPr>
          <w:spacing w:val="-14"/>
        </w:rPr>
        <w:t> </w:t>
      </w:r>
      <w:r>
        <w:rPr/>
        <w:t>PTA</w:t>
      </w:r>
      <w:r>
        <w:rPr>
          <w:spacing w:val="-13"/>
        </w:rPr>
        <w:t> </w:t>
      </w:r>
      <w:r>
        <w:rPr/>
        <w:t>blueprint,</w:t>
      </w:r>
      <w:r>
        <w:rPr>
          <w:spacing w:val="-15"/>
        </w:rPr>
        <w:t> </w:t>
      </w:r>
      <w:r>
        <w:rPr/>
        <w:t>and</w:t>
      </w:r>
      <w:r>
        <w:rPr>
          <w:spacing w:val="-15"/>
        </w:rPr>
        <w:t> </w:t>
      </w:r>
      <w:r>
        <w:rPr/>
        <w:t>the</w:t>
      </w:r>
      <w:r>
        <w:rPr>
          <w:spacing w:val="-14"/>
        </w:rPr>
        <w:t> </w:t>
      </w:r>
      <w:r>
        <w:rPr/>
        <w:t>Minimum</w:t>
      </w:r>
      <w:r>
        <w:rPr>
          <w:spacing w:val="-15"/>
        </w:rPr>
        <w:t> </w:t>
      </w:r>
      <w:r>
        <w:rPr/>
        <w:t>Required</w:t>
      </w:r>
      <w:r>
        <w:rPr>
          <w:spacing w:val="-13"/>
        </w:rPr>
        <w:t> </w:t>
      </w:r>
      <w:r>
        <w:rPr/>
        <w:t>Skills</w:t>
      </w:r>
      <w:r>
        <w:rPr>
          <w:spacing w:val="-15"/>
        </w:rPr>
        <w:t> </w:t>
      </w:r>
      <w:r>
        <w:rPr/>
        <w:t>of</w:t>
      </w:r>
      <w:r>
        <w:rPr>
          <w:spacing w:val="-13"/>
        </w:rPr>
        <w:t> </w:t>
      </w:r>
      <w:r>
        <w:rPr/>
        <w:t>Physical Therapist Assistants at Entry-level.</w:t>
      </w:r>
    </w:p>
    <w:p>
      <w:pPr>
        <w:pStyle w:val="BodyText"/>
        <w:spacing w:before="25"/>
      </w:pPr>
    </w:p>
    <w:p>
      <w:pPr>
        <w:pStyle w:val="BodyText"/>
        <w:spacing w:line="259" w:lineRule="auto"/>
        <w:ind w:left="180" w:right="393"/>
        <w:jc w:val="both"/>
      </w:pPr>
      <w:r>
        <w:rPr/>
        <w:t>Skill check assessments are done in two different ways. First, one peer skill check must</w:t>
      </w:r>
      <w:r>
        <w:rPr>
          <w:spacing w:val="-10"/>
        </w:rPr>
        <w:t> </w:t>
      </w:r>
      <w:r>
        <w:rPr/>
        <w:t>be</w:t>
      </w:r>
      <w:r>
        <w:rPr>
          <w:spacing w:val="-10"/>
        </w:rPr>
        <w:t> </w:t>
      </w:r>
      <w:r>
        <w:rPr/>
        <w:t>completed</w:t>
      </w:r>
      <w:r>
        <w:rPr>
          <w:spacing w:val="-10"/>
        </w:rPr>
        <w:t> </w:t>
      </w:r>
      <w:r>
        <w:rPr/>
        <w:t>with</w:t>
      </w:r>
      <w:r>
        <w:rPr>
          <w:spacing w:val="-5"/>
        </w:rPr>
        <w:t> </w:t>
      </w:r>
      <w:r>
        <w:rPr/>
        <w:t>another</w:t>
      </w:r>
      <w:r>
        <w:rPr>
          <w:spacing w:val="-9"/>
        </w:rPr>
        <w:t> </w:t>
      </w:r>
      <w:r>
        <w:rPr/>
        <w:t>PTA</w:t>
      </w:r>
      <w:r>
        <w:rPr>
          <w:spacing w:val="-9"/>
        </w:rPr>
        <w:t> </w:t>
      </w:r>
      <w:r>
        <w:rPr/>
        <w:t>program</w:t>
      </w:r>
      <w:r>
        <w:rPr>
          <w:spacing w:val="-8"/>
        </w:rPr>
        <w:t> </w:t>
      </w:r>
      <w:r>
        <w:rPr/>
        <w:t>student.</w:t>
      </w:r>
      <w:r>
        <w:rPr>
          <w:spacing w:val="-9"/>
        </w:rPr>
        <w:t> </w:t>
      </w:r>
      <w:r>
        <w:rPr/>
        <w:t>The</w:t>
      </w:r>
      <w:r>
        <w:rPr>
          <w:spacing w:val="-10"/>
        </w:rPr>
        <w:t> </w:t>
      </w:r>
      <w:r>
        <w:rPr/>
        <w:t>results</w:t>
      </w:r>
      <w:r>
        <w:rPr>
          <w:spacing w:val="-9"/>
        </w:rPr>
        <w:t> </w:t>
      </w:r>
      <w:r>
        <w:rPr/>
        <w:t>of</w:t>
      </w:r>
      <w:r>
        <w:rPr>
          <w:spacing w:val="-10"/>
        </w:rPr>
        <w:t> </w:t>
      </w:r>
      <w:r>
        <w:rPr/>
        <w:t>the</w:t>
      </w:r>
      <w:r>
        <w:rPr>
          <w:spacing w:val="-11"/>
        </w:rPr>
        <w:t> </w:t>
      </w:r>
      <w:r>
        <w:rPr/>
        <w:t>peer</w:t>
      </w:r>
      <w:r>
        <w:rPr>
          <w:spacing w:val="-10"/>
        </w:rPr>
        <w:t> </w:t>
      </w:r>
      <w:r>
        <w:rPr/>
        <w:t>skill check must be documented on the skill check form. Students will then have the opportunity to work on any problem areas before being tested by a course </w:t>
      </w:r>
      <w:r>
        <w:rPr>
          <w:spacing w:val="-2"/>
        </w:rPr>
        <w:t>instructor.</w:t>
      </w:r>
      <w:r>
        <w:rPr>
          <w:spacing w:val="-5"/>
        </w:rPr>
        <w:t> </w:t>
      </w:r>
      <w:r>
        <w:rPr>
          <w:spacing w:val="-2"/>
        </w:rPr>
        <w:t>Faculty</w:t>
      </w:r>
      <w:r>
        <w:rPr>
          <w:spacing w:val="-6"/>
        </w:rPr>
        <w:t> </w:t>
      </w:r>
      <w:r>
        <w:rPr>
          <w:spacing w:val="-2"/>
        </w:rPr>
        <w:t>skills</w:t>
      </w:r>
      <w:r>
        <w:rPr>
          <w:spacing w:val="-6"/>
        </w:rPr>
        <w:t> </w:t>
      </w:r>
      <w:r>
        <w:rPr>
          <w:spacing w:val="-2"/>
        </w:rPr>
        <w:t>checks</w:t>
      </w:r>
      <w:r>
        <w:rPr>
          <w:spacing w:val="-6"/>
        </w:rPr>
        <w:t> </w:t>
      </w:r>
      <w:r>
        <w:rPr>
          <w:spacing w:val="-2"/>
        </w:rPr>
        <w:t>performed</w:t>
      </w:r>
      <w:r>
        <w:rPr>
          <w:spacing w:val="-5"/>
        </w:rPr>
        <w:t> </w:t>
      </w:r>
      <w:r>
        <w:rPr>
          <w:spacing w:val="-2"/>
        </w:rPr>
        <w:t>by</w:t>
      </w:r>
      <w:r>
        <w:rPr>
          <w:spacing w:val="-6"/>
        </w:rPr>
        <w:t> </w:t>
      </w:r>
      <w:r>
        <w:rPr>
          <w:spacing w:val="-2"/>
        </w:rPr>
        <w:t>an</w:t>
      </w:r>
      <w:r>
        <w:rPr>
          <w:spacing w:val="-5"/>
        </w:rPr>
        <w:t> </w:t>
      </w:r>
      <w:r>
        <w:rPr>
          <w:spacing w:val="-2"/>
        </w:rPr>
        <w:t>instructor</w:t>
      </w:r>
      <w:r>
        <w:rPr>
          <w:spacing w:val="-6"/>
        </w:rPr>
        <w:t> </w:t>
      </w:r>
      <w:r>
        <w:rPr>
          <w:spacing w:val="-2"/>
        </w:rPr>
        <w:t>will</w:t>
      </w:r>
      <w:r>
        <w:rPr>
          <w:spacing w:val="-6"/>
        </w:rPr>
        <w:t> </w:t>
      </w:r>
      <w:r>
        <w:rPr>
          <w:spacing w:val="-2"/>
        </w:rPr>
        <w:t>be</w:t>
      </w:r>
      <w:r>
        <w:rPr>
          <w:spacing w:val="-7"/>
        </w:rPr>
        <w:t> </w:t>
      </w:r>
      <w:r>
        <w:rPr>
          <w:spacing w:val="-2"/>
        </w:rPr>
        <w:t>performed</w:t>
      </w:r>
      <w:r>
        <w:rPr>
          <w:spacing w:val="-5"/>
        </w:rPr>
        <w:t> </w:t>
      </w:r>
      <w:r>
        <w:rPr>
          <w:spacing w:val="-2"/>
        </w:rPr>
        <w:t>during </w:t>
      </w:r>
      <w:r>
        <w:rPr/>
        <w:t>open</w:t>
      </w:r>
      <w:r>
        <w:rPr>
          <w:spacing w:val="-14"/>
        </w:rPr>
        <w:t> </w:t>
      </w:r>
      <w:r>
        <w:rPr/>
        <w:t>lab</w:t>
      </w:r>
      <w:r>
        <w:rPr>
          <w:spacing w:val="-14"/>
        </w:rPr>
        <w:t> </w:t>
      </w:r>
      <w:r>
        <w:rPr/>
        <w:t>times</w:t>
      </w:r>
      <w:r>
        <w:rPr>
          <w:spacing w:val="-15"/>
        </w:rPr>
        <w:t> </w:t>
      </w:r>
      <w:r>
        <w:rPr/>
        <w:t>or</w:t>
      </w:r>
      <w:r>
        <w:rPr>
          <w:spacing w:val="-14"/>
        </w:rPr>
        <w:t> </w:t>
      </w:r>
      <w:r>
        <w:rPr/>
        <w:t>scheduled</w:t>
      </w:r>
      <w:r>
        <w:rPr>
          <w:spacing w:val="-14"/>
        </w:rPr>
        <w:t> </w:t>
      </w:r>
      <w:r>
        <w:rPr/>
        <w:t>course</w:t>
      </w:r>
      <w:r>
        <w:rPr>
          <w:spacing w:val="-14"/>
        </w:rPr>
        <w:t> </w:t>
      </w:r>
      <w:r>
        <w:rPr/>
        <w:t>labs</w:t>
      </w:r>
      <w:r>
        <w:rPr>
          <w:spacing w:val="-14"/>
        </w:rPr>
        <w:t> </w:t>
      </w:r>
      <w:r>
        <w:rPr/>
        <w:t>if</w:t>
      </w:r>
      <w:r>
        <w:rPr>
          <w:spacing w:val="-14"/>
        </w:rPr>
        <w:t> </w:t>
      </w:r>
      <w:r>
        <w:rPr/>
        <w:t>there</w:t>
      </w:r>
      <w:r>
        <w:rPr>
          <w:spacing w:val="-15"/>
        </w:rPr>
        <w:t> </w:t>
      </w:r>
      <w:r>
        <w:rPr/>
        <w:t>is</w:t>
      </w:r>
      <w:r>
        <w:rPr>
          <w:spacing w:val="-14"/>
        </w:rPr>
        <w:t> </w:t>
      </w:r>
      <w:r>
        <w:rPr/>
        <w:t>time.</w:t>
      </w:r>
      <w:r>
        <w:rPr>
          <w:spacing w:val="-14"/>
        </w:rPr>
        <w:t> </w:t>
      </w:r>
      <w:r>
        <w:rPr/>
        <w:t>Skills</w:t>
      </w:r>
      <w:r>
        <w:rPr>
          <w:spacing w:val="-14"/>
        </w:rPr>
        <w:t> </w:t>
      </w:r>
      <w:r>
        <w:rPr/>
        <w:t>checks</w:t>
      </w:r>
      <w:r>
        <w:rPr>
          <w:spacing w:val="-14"/>
        </w:rPr>
        <w:t> </w:t>
      </w:r>
      <w:r>
        <w:rPr/>
        <w:t>contain</w:t>
      </w:r>
      <w:r>
        <w:rPr>
          <w:spacing w:val="-14"/>
        </w:rPr>
        <w:t> </w:t>
      </w:r>
      <w:r>
        <w:rPr/>
        <w:t>critical safety</w:t>
      </w:r>
      <w:r>
        <w:rPr>
          <w:spacing w:val="-3"/>
        </w:rPr>
        <w:t> </w:t>
      </w:r>
      <w:r>
        <w:rPr/>
        <w:t>and</w:t>
      </w:r>
      <w:r>
        <w:rPr>
          <w:spacing w:val="-2"/>
        </w:rPr>
        <w:t> </w:t>
      </w:r>
      <w:r>
        <w:rPr/>
        <w:t>performance</w:t>
      </w:r>
      <w:r>
        <w:rPr>
          <w:spacing w:val="-4"/>
        </w:rPr>
        <w:t> </w:t>
      </w:r>
      <w:r>
        <w:rPr/>
        <w:t>elements</w:t>
      </w:r>
      <w:r>
        <w:rPr>
          <w:spacing w:val="-3"/>
        </w:rPr>
        <w:t> </w:t>
      </w:r>
      <w:r>
        <w:rPr/>
        <w:t>of</w:t>
      </w:r>
      <w:r>
        <w:rPr>
          <w:spacing w:val="-2"/>
        </w:rPr>
        <w:t> </w:t>
      </w:r>
      <w:r>
        <w:rPr/>
        <w:t>PTA</w:t>
      </w:r>
      <w:r>
        <w:rPr>
          <w:spacing w:val="-5"/>
        </w:rPr>
        <w:t> </w:t>
      </w:r>
      <w:r>
        <w:rPr/>
        <w:t>skills</w:t>
      </w:r>
      <w:r>
        <w:rPr>
          <w:spacing w:val="-2"/>
        </w:rPr>
        <w:t> </w:t>
      </w:r>
      <w:r>
        <w:rPr/>
        <w:t>that</w:t>
      </w:r>
      <w:r>
        <w:rPr>
          <w:spacing w:val="-4"/>
        </w:rPr>
        <w:t> </w:t>
      </w:r>
      <w:r>
        <w:rPr/>
        <w:t>must</w:t>
      </w:r>
      <w:r>
        <w:rPr>
          <w:spacing w:val="-3"/>
        </w:rPr>
        <w:t> </w:t>
      </w:r>
      <w:r>
        <w:rPr/>
        <w:t>be</w:t>
      </w:r>
      <w:r>
        <w:rPr>
          <w:spacing w:val="-6"/>
        </w:rPr>
        <w:t> </w:t>
      </w:r>
      <w:r>
        <w:rPr/>
        <w:t>completed to</w:t>
      </w:r>
      <w:r>
        <w:rPr>
          <w:spacing w:val="-6"/>
        </w:rPr>
        <w:t> </w:t>
      </w:r>
      <w:r>
        <w:rPr/>
        <w:t>pass</w:t>
      </w:r>
      <w:r>
        <w:rPr>
          <w:spacing w:val="-3"/>
        </w:rPr>
        <w:t> </w:t>
      </w:r>
      <w:r>
        <w:rPr/>
        <w:t>the skills checks. If a student fails any critical safety or performance element, they automatically fail the skills check and must retake it. Students must successfully pass a faculty skills check before taking the practical exam containing the skills check</w:t>
      </w:r>
      <w:r>
        <w:rPr>
          <w:spacing w:val="12"/>
        </w:rPr>
        <w:t> </w:t>
      </w:r>
      <w:r>
        <w:rPr/>
        <w:t>content</w:t>
      </w:r>
      <w:r>
        <w:rPr>
          <w:spacing w:val="15"/>
        </w:rPr>
        <w:t> </w:t>
      </w:r>
      <w:r>
        <w:rPr/>
        <w:t>area.</w:t>
      </w:r>
      <w:r>
        <w:rPr>
          <w:spacing w:val="16"/>
        </w:rPr>
        <w:t> </w:t>
      </w:r>
      <w:r>
        <w:rPr/>
        <w:t>A</w:t>
      </w:r>
      <w:r>
        <w:rPr>
          <w:spacing w:val="16"/>
        </w:rPr>
        <w:t> </w:t>
      </w:r>
      <w:r>
        <w:rPr/>
        <w:t>student</w:t>
      </w:r>
      <w:r>
        <w:rPr>
          <w:spacing w:val="14"/>
        </w:rPr>
        <w:t> </w:t>
      </w:r>
      <w:r>
        <w:rPr/>
        <w:t>will</w:t>
      </w:r>
      <w:r>
        <w:rPr>
          <w:spacing w:val="16"/>
        </w:rPr>
        <w:t> </w:t>
      </w:r>
      <w:r>
        <w:rPr/>
        <w:t>be</w:t>
      </w:r>
      <w:r>
        <w:rPr>
          <w:spacing w:val="14"/>
        </w:rPr>
        <w:t> </w:t>
      </w:r>
      <w:r>
        <w:rPr/>
        <w:t>allowed</w:t>
      </w:r>
      <w:r>
        <w:rPr>
          <w:spacing w:val="17"/>
        </w:rPr>
        <w:t> </w:t>
      </w:r>
      <w:r>
        <w:rPr/>
        <w:t>two</w:t>
      </w:r>
      <w:r>
        <w:rPr>
          <w:spacing w:val="15"/>
        </w:rPr>
        <w:t> </w:t>
      </w:r>
      <w:r>
        <w:rPr/>
        <w:t>attempts</w:t>
      </w:r>
      <w:r>
        <w:rPr>
          <w:spacing w:val="16"/>
        </w:rPr>
        <w:t> </w:t>
      </w:r>
      <w:r>
        <w:rPr/>
        <w:t>to</w:t>
      </w:r>
      <w:r>
        <w:rPr>
          <w:spacing w:val="15"/>
        </w:rPr>
        <w:t> </w:t>
      </w:r>
      <w:r>
        <w:rPr/>
        <w:t>pass</w:t>
      </w:r>
      <w:r>
        <w:rPr>
          <w:spacing w:val="15"/>
        </w:rPr>
        <w:t> </w:t>
      </w:r>
      <w:r>
        <w:rPr/>
        <w:t>a</w:t>
      </w:r>
      <w:r>
        <w:rPr>
          <w:spacing w:val="15"/>
        </w:rPr>
        <w:t> </w:t>
      </w:r>
      <w:r>
        <w:rPr/>
        <w:t>Skill</w:t>
      </w:r>
      <w:r>
        <w:rPr>
          <w:spacing w:val="16"/>
        </w:rPr>
        <w:t> </w:t>
      </w:r>
      <w:r>
        <w:rPr>
          <w:spacing w:val="-2"/>
        </w:rPr>
        <w:t>Check</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4"/>
        <w:jc w:val="both"/>
      </w:pPr>
      <w:r>
        <w:rPr/>
        <w:t>with the instructor. If they do not pass after two attempts, additional training will be</w:t>
      </w:r>
      <w:r>
        <w:rPr>
          <w:spacing w:val="-4"/>
        </w:rPr>
        <w:t> </w:t>
      </w:r>
      <w:r>
        <w:rPr/>
        <w:t>provided,</w:t>
      </w:r>
      <w:r>
        <w:rPr>
          <w:spacing w:val="-4"/>
        </w:rPr>
        <w:t> </w:t>
      </w:r>
      <w:r>
        <w:rPr/>
        <w:t>and</w:t>
      </w:r>
      <w:r>
        <w:rPr>
          <w:spacing w:val="-2"/>
        </w:rPr>
        <w:t> </w:t>
      </w:r>
      <w:r>
        <w:rPr/>
        <w:t>the</w:t>
      </w:r>
      <w:r>
        <w:rPr>
          <w:spacing w:val="-6"/>
        </w:rPr>
        <w:t> </w:t>
      </w:r>
      <w:r>
        <w:rPr/>
        <w:t>student</w:t>
      </w:r>
      <w:r>
        <w:rPr>
          <w:spacing w:val="-5"/>
        </w:rPr>
        <w:t> </w:t>
      </w:r>
      <w:r>
        <w:rPr/>
        <w:t>will</w:t>
      </w:r>
      <w:r>
        <w:rPr>
          <w:spacing w:val="-2"/>
        </w:rPr>
        <w:t> </w:t>
      </w:r>
      <w:r>
        <w:rPr/>
        <w:t>attempt</w:t>
      </w:r>
      <w:r>
        <w:rPr>
          <w:spacing w:val="-6"/>
        </w:rPr>
        <w:t> </w:t>
      </w:r>
      <w:r>
        <w:rPr/>
        <w:t>the</w:t>
      </w:r>
      <w:r>
        <w:rPr>
          <w:spacing w:val="-4"/>
        </w:rPr>
        <w:t> </w:t>
      </w:r>
      <w:r>
        <w:rPr/>
        <w:t>skill</w:t>
      </w:r>
      <w:r>
        <w:rPr>
          <w:spacing w:val="-2"/>
        </w:rPr>
        <w:t> </w:t>
      </w:r>
      <w:r>
        <w:rPr/>
        <w:t>a</w:t>
      </w:r>
      <w:r>
        <w:rPr>
          <w:spacing w:val="-4"/>
        </w:rPr>
        <w:t> </w:t>
      </w:r>
      <w:r>
        <w:rPr/>
        <w:t>third</w:t>
      </w:r>
      <w:r>
        <w:rPr>
          <w:spacing w:val="-2"/>
        </w:rPr>
        <w:t> </w:t>
      </w:r>
      <w:r>
        <w:rPr/>
        <w:t>time.</w:t>
      </w:r>
      <w:r>
        <w:rPr>
          <w:spacing w:val="-5"/>
        </w:rPr>
        <w:t> </w:t>
      </w:r>
      <w:r>
        <w:rPr/>
        <w:t>If</w:t>
      </w:r>
      <w:r>
        <w:rPr>
          <w:spacing w:val="-2"/>
        </w:rPr>
        <w:t> </w:t>
      </w:r>
      <w:r>
        <w:rPr/>
        <w:t>the</w:t>
      </w:r>
      <w:r>
        <w:rPr>
          <w:spacing w:val="-4"/>
        </w:rPr>
        <w:t> </w:t>
      </w:r>
      <w:r>
        <w:rPr/>
        <w:t>student</w:t>
      </w:r>
      <w:r>
        <w:rPr>
          <w:spacing w:val="-4"/>
        </w:rPr>
        <w:t> </w:t>
      </w:r>
      <w:r>
        <w:rPr/>
        <w:t>does not pass the skills check after the additional training and third attempt, they will receive</w:t>
      </w:r>
      <w:r>
        <w:rPr>
          <w:spacing w:val="-15"/>
        </w:rPr>
        <w:t> </w:t>
      </w:r>
      <w:r>
        <w:rPr/>
        <w:t>a</w:t>
      </w:r>
      <w:r>
        <w:rPr>
          <w:spacing w:val="-15"/>
        </w:rPr>
        <w:t> </w:t>
      </w:r>
      <w:r>
        <w:rPr/>
        <w:t>“0”</w:t>
      </w:r>
      <w:r>
        <w:rPr>
          <w:spacing w:val="-15"/>
        </w:rPr>
        <w:t> </w:t>
      </w:r>
      <w:r>
        <w:rPr/>
        <w:t>for</w:t>
      </w:r>
      <w:r>
        <w:rPr>
          <w:spacing w:val="-14"/>
        </w:rPr>
        <w:t> </w:t>
      </w:r>
      <w:r>
        <w:rPr/>
        <w:t>the</w:t>
      </w:r>
      <w:r>
        <w:rPr>
          <w:spacing w:val="-15"/>
        </w:rPr>
        <w:t> </w:t>
      </w:r>
      <w:r>
        <w:rPr/>
        <w:t>skills</w:t>
      </w:r>
      <w:r>
        <w:rPr>
          <w:spacing w:val="-14"/>
        </w:rPr>
        <w:t> </w:t>
      </w:r>
      <w:r>
        <w:rPr/>
        <w:t>check</w:t>
      </w:r>
      <w:r>
        <w:rPr>
          <w:spacing w:val="-15"/>
        </w:rPr>
        <w:t> </w:t>
      </w:r>
      <w:r>
        <w:rPr/>
        <w:t>and</w:t>
      </w:r>
      <w:r>
        <w:rPr>
          <w:spacing w:val="-14"/>
        </w:rPr>
        <w:t> </w:t>
      </w:r>
      <w:r>
        <w:rPr/>
        <w:t>not</w:t>
      </w:r>
      <w:r>
        <w:rPr>
          <w:spacing w:val="-14"/>
        </w:rPr>
        <w:t> </w:t>
      </w:r>
      <w:r>
        <w:rPr/>
        <w:t>be</w:t>
      </w:r>
      <w:r>
        <w:rPr>
          <w:spacing w:val="-16"/>
        </w:rPr>
        <w:t> </w:t>
      </w:r>
      <w:r>
        <w:rPr/>
        <w:t>able</w:t>
      </w:r>
      <w:r>
        <w:rPr>
          <w:spacing w:val="-14"/>
        </w:rPr>
        <w:t> </w:t>
      </w:r>
      <w:r>
        <w:rPr/>
        <w:t>to</w:t>
      </w:r>
      <w:r>
        <w:rPr>
          <w:spacing w:val="-14"/>
        </w:rPr>
        <w:t> </w:t>
      </w:r>
      <w:r>
        <w:rPr/>
        <w:t>take</w:t>
      </w:r>
      <w:r>
        <w:rPr>
          <w:spacing w:val="-15"/>
        </w:rPr>
        <w:t> </w:t>
      </w:r>
      <w:r>
        <w:rPr/>
        <w:t>the</w:t>
      </w:r>
      <w:r>
        <w:rPr>
          <w:spacing w:val="-15"/>
        </w:rPr>
        <w:t> </w:t>
      </w:r>
      <w:r>
        <w:rPr/>
        <w:t>practical.</w:t>
      </w:r>
      <w:r>
        <w:rPr>
          <w:spacing w:val="-14"/>
        </w:rPr>
        <w:t> </w:t>
      </w:r>
      <w:r>
        <w:rPr/>
        <w:t>This</w:t>
      </w:r>
      <w:r>
        <w:rPr>
          <w:spacing w:val="-14"/>
        </w:rPr>
        <w:t> </w:t>
      </w:r>
      <w:r>
        <w:rPr/>
        <w:t>will</w:t>
      </w:r>
      <w:r>
        <w:rPr>
          <w:spacing w:val="-14"/>
        </w:rPr>
        <w:t> </w:t>
      </w:r>
      <w:r>
        <w:rPr/>
        <w:t>result in</w:t>
      </w:r>
      <w:r>
        <w:rPr>
          <w:spacing w:val="-16"/>
        </w:rPr>
        <w:t> </w:t>
      </w:r>
      <w:r>
        <w:rPr/>
        <w:t>dismissal</w:t>
      </w:r>
      <w:r>
        <w:rPr>
          <w:spacing w:val="-16"/>
        </w:rPr>
        <w:t> </w:t>
      </w:r>
      <w:r>
        <w:rPr/>
        <w:t>from</w:t>
      </w:r>
      <w:r>
        <w:rPr>
          <w:spacing w:val="-16"/>
        </w:rPr>
        <w:t> </w:t>
      </w:r>
      <w:r>
        <w:rPr/>
        <w:t>the</w:t>
      </w:r>
      <w:r>
        <w:rPr>
          <w:spacing w:val="-16"/>
        </w:rPr>
        <w:t> </w:t>
      </w:r>
      <w:r>
        <w:rPr/>
        <w:t>program.</w:t>
      </w:r>
      <w:r>
        <w:rPr>
          <w:spacing w:val="-16"/>
        </w:rPr>
        <w:t> </w:t>
      </w:r>
      <w:r>
        <w:rPr/>
        <w:t>It</w:t>
      </w:r>
      <w:r>
        <w:rPr>
          <w:spacing w:val="-15"/>
        </w:rPr>
        <w:t> </w:t>
      </w:r>
      <w:r>
        <w:rPr/>
        <w:t>is</w:t>
      </w:r>
      <w:r>
        <w:rPr>
          <w:spacing w:val="-16"/>
        </w:rPr>
        <w:t> </w:t>
      </w:r>
      <w:r>
        <w:rPr/>
        <w:t>the</w:t>
      </w:r>
      <w:r>
        <w:rPr>
          <w:spacing w:val="-16"/>
        </w:rPr>
        <w:t> </w:t>
      </w:r>
      <w:r>
        <w:rPr/>
        <w:t>student's</w:t>
      </w:r>
      <w:r>
        <w:rPr>
          <w:spacing w:val="-16"/>
        </w:rPr>
        <w:t> </w:t>
      </w:r>
      <w:r>
        <w:rPr/>
        <w:t>responsibility</w:t>
      </w:r>
      <w:r>
        <w:rPr>
          <w:spacing w:val="-16"/>
        </w:rPr>
        <w:t> </w:t>
      </w:r>
      <w:r>
        <w:rPr/>
        <w:t>to</w:t>
      </w:r>
      <w:r>
        <w:rPr>
          <w:spacing w:val="-16"/>
        </w:rPr>
        <w:t> </w:t>
      </w:r>
      <w:r>
        <w:rPr/>
        <w:t>make</w:t>
      </w:r>
      <w:r>
        <w:rPr>
          <w:spacing w:val="-15"/>
        </w:rPr>
        <w:t> </w:t>
      </w:r>
      <w:r>
        <w:rPr/>
        <w:t>sure</w:t>
      </w:r>
      <w:r>
        <w:rPr>
          <w:spacing w:val="-16"/>
        </w:rPr>
        <w:t> </w:t>
      </w:r>
      <w:r>
        <w:rPr/>
        <w:t>all</w:t>
      </w:r>
      <w:r>
        <w:rPr>
          <w:spacing w:val="-16"/>
        </w:rPr>
        <w:t> </w:t>
      </w:r>
      <w:r>
        <w:rPr/>
        <w:t>skills checks have been completed before practical exams. If skills checks are not completed before a practical exam, the student will receive a 0% on the practical exam.</w:t>
      </w:r>
      <w:r>
        <w:rPr>
          <w:spacing w:val="-2"/>
        </w:rPr>
        <w:t> </w:t>
      </w:r>
      <w:r>
        <w:rPr/>
        <w:t>Students</w:t>
      </w:r>
      <w:r>
        <w:rPr>
          <w:spacing w:val="-6"/>
        </w:rPr>
        <w:t> </w:t>
      </w:r>
      <w:r>
        <w:rPr/>
        <w:t>who</w:t>
      </w:r>
      <w:r>
        <w:rPr>
          <w:spacing w:val="-5"/>
        </w:rPr>
        <w:t> </w:t>
      </w:r>
      <w:r>
        <w:rPr/>
        <w:t>have</w:t>
      </w:r>
      <w:r>
        <w:rPr>
          <w:spacing w:val="-4"/>
        </w:rPr>
        <w:t> </w:t>
      </w:r>
      <w:r>
        <w:rPr/>
        <w:t>successfully</w:t>
      </w:r>
      <w:r>
        <w:rPr>
          <w:spacing w:val="-3"/>
        </w:rPr>
        <w:t> </w:t>
      </w:r>
      <w:r>
        <w:rPr/>
        <w:t>passed</w:t>
      </w:r>
      <w:r>
        <w:rPr>
          <w:spacing w:val="-2"/>
        </w:rPr>
        <w:t> </w:t>
      </w:r>
      <w:r>
        <w:rPr/>
        <w:t>a</w:t>
      </w:r>
      <w:r>
        <w:rPr>
          <w:spacing w:val="-3"/>
        </w:rPr>
        <w:t> </w:t>
      </w:r>
      <w:r>
        <w:rPr/>
        <w:t>skills</w:t>
      </w:r>
      <w:r>
        <w:rPr>
          <w:spacing w:val="-3"/>
        </w:rPr>
        <w:t> </w:t>
      </w:r>
      <w:r>
        <w:rPr/>
        <w:t>check</w:t>
      </w:r>
      <w:r>
        <w:rPr>
          <w:spacing w:val="-4"/>
        </w:rPr>
        <w:t> </w:t>
      </w:r>
      <w:r>
        <w:rPr/>
        <w:t>are</w:t>
      </w:r>
      <w:r>
        <w:rPr>
          <w:spacing w:val="-6"/>
        </w:rPr>
        <w:t> </w:t>
      </w:r>
      <w:r>
        <w:rPr/>
        <w:t>considered</w:t>
      </w:r>
      <w:r>
        <w:rPr>
          <w:spacing w:val="-2"/>
        </w:rPr>
        <w:t> </w:t>
      </w:r>
      <w:r>
        <w:rPr/>
        <w:t>to</w:t>
      </w:r>
      <w:r>
        <w:rPr>
          <w:spacing w:val="-6"/>
        </w:rPr>
        <w:t> </w:t>
      </w:r>
      <w:r>
        <w:rPr/>
        <w:t>have demonstrated competence in that skill and are expected to maintain their competence through regular review of the skill.</w:t>
      </w:r>
    </w:p>
    <w:p>
      <w:pPr>
        <w:pStyle w:val="BodyText"/>
        <w:spacing w:before="25"/>
      </w:pPr>
    </w:p>
    <w:p>
      <w:pPr>
        <w:pStyle w:val="Heading3"/>
        <w:numPr>
          <w:ilvl w:val="1"/>
          <w:numId w:val="10"/>
        </w:numPr>
        <w:tabs>
          <w:tab w:pos="598" w:val="left" w:leader="none"/>
        </w:tabs>
        <w:spacing w:line="240" w:lineRule="auto" w:before="0" w:after="0"/>
        <w:ind w:left="598" w:right="0" w:hanging="418"/>
        <w:jc w:val="both"/>
        <w:rPr>
          <w:u w:val="none"/>
        </w:rPr>
      </w:pPr>
      <w:bookmarkStart w:name="_TOC_250020" w:id="43"/>
      <w:r>
        <w:rPr>
          <w:u w:val="single"/>
        </w:rPr>
        <w:t>Practical</w:t>
      </w:r>
      <w:r>
        <w:rPr>
          <w:spacing w:val="-3"/>
          <w:u w:val="single"/>
        </w:rPr>
        <w:t> </w:t>
      </w:r>
      <w:bookmarkEnd w:id="43"/>
      <w:r>
        <w:rPr>
          <w:spacing w:val="-2"/>
          <w:u w:val="single"/>
        </w:rPr>
        <w:t>Exams</w:t>
      </w:r>
    </w:p>
    <w:p>
      <w:pPr>
        <w:pStyle w:val="BodyText"/>
        <w:spacing w:line="259" w:lineRule="auto" w:before="26"/>
        <w:ind w:left="180" w:right="393"/>
        <w:jc w:val="both"/>
      </w:pPr>
      <w:r>
        <w:rPr/>
        <w:t>Practical Exams assess a student's ability to effectively and safely integrate course material and perform a patient treatment following a physical therapist's plan of care. Practical exams integrate content from current and prior program courses. Practical</w:t>
      </w:r>
      <w:r>
        <w:rPr>
          <w:spacing w:val="-5"/>
        </w:rPr>
        <w:t> </w:t>
      </w:r>
      <w:r>
        <w:rPr/>
        <w:t>exams</w:t>
      </w:r>
      <w:r>
        <w:rPr>
          <w:spacing w:val="-4"/>
        </w:rPr>
        <w:t> </w:t>
      </w:r>
      <w:r>
        <w:rPr/>
        <w:t>must</w:t>
      </w:r>
      <w:r>
        <w:rPr>
          <w:spacing w:val="-7"/>
        </w:rPr>
        <w:t> </w:t>
      </w:r>
      <w:r>
        <w:rPr/>
        <w:t>be</w:t>
      </w:r>
      <w:r>
        <w:rPr>
          <w:spacing w:val="-5"/>
        </w:rPr>
        <w:t> </w:t>
      </w:r>
      <w:r>
        <w:rPr/>
        <w:t>passed</w:t>
      </w:r>
      <w:r>
        <w:rPr>
          <w:spacing w:val="-4"/>
        </w:rPr>
        <w:t> </w:t>
      </w:r>
      <w:r>
        <w:rPr/>
        <w:t>with</w:t>
      </w:r>
      <w:r>
        <w:rPr>
          <w:spacing w:val="-4"/>
        </w:rPr>
        <w:t> </w:t>
      </w:r>
      <w:r>
        <w:rPr/>
        <w:t>a</w:t>
      </w:r>
      <w:r>
        <w:rPr>
          <w:spacing w:val="-5"/>
        </w:rPr>
        <w:t> </w:t>
      </w:r>
      <w:r>
        <w:rPr/>
        <w:t>score</w:t>
      </w:r>
      <w:r>
        <w:rPr>
          <w:spacing w:val="-5"/>
        </w:rPr>
        <w:t> </w:t>
      </w:r>
      <w:r>
        <w:rPr/>
        <w:t>of</w:t>
      </w:r>
      <w:r>
        <w:rPr>
          <w:spacing w:val="-3"/>
        </w:rPr>
        <w:t> </w:t>
      </w:r>
      <w:r>
        <w:rPr/>
        <w:t>at</w:t>
      </w:r>
      <w:r>
        <w:rPr>
          <w:spacing w:val="-5"/>
        </w:rPr>
        <w:t> </w:t>
      </w:r>
      <w:r>
        <w:rPr/>
        <w:t>least</w:t>
      </w:r>
      <w:r>
        <w:rPr>
          <w:spacing w:val="-3"/>
        </w:rPr>
        <w:t> </w:t>
      </w:r>
      <w:r>
        <w:rPr/>
        <w:t>75%</w:t>
      </w:r>
      <w:r>
        <w:rPr>
          <w:spacing w:val="-4"/>
        </w:rPr>
        <w:t> </w:t>
      </w:r>
      <w:r>
        <w:rPr/>
        <w:t>and</w:t>
      </w:r>
      <w:r>
        <w:rPr>
          <w:spacing w:val="-4"/>
        </w:rPr>
        <w:t> </w:t>
      </w:r>
      <w:r>
        <w:rPr/>
        <w:t>can</w:t>
      </w:r>
      <w:r>
        <w:rPr>
          <w:spacing w:val="-4"/>
        </w:rPr>
        <w:t> </w:t>
      </w:r>
      <w:r>
        <w:rPr/>
        <w:t>be</w:t>
      </w:r>
      <w:r>
        <w:rPr>
          <w:spacing w:val="-5"/>
        </w:rPr>
        <w:t> </w:t>
      </w:r>
      <w:r>
        <w:rPr/>
        <w:t>retaken</w:t>
      </w:r>
      <w:r>
        <w:rPr>
          <w:spacing w:val="-4"/>
        </w:rPr>
        <w:t> </w:t>
      </w:r>
      <w:r>
        <w:rPr/>
        <w:t>up to</w:t>
      </w:r>
      <w:r>
        <w:rPr>
          <w:spacing w:val="-16"/>
        </w:rPr>
        <w:t> </w:t>
      </w:r>
      <w:r>
        <w:rPr/>
        <w:t>two</w:t>
      </w:r>
      <w:r>
        <w:rPr>
          <w:spacing w:val="-16"/>
        </w:rPr>
        <w:t> </w:t>
      </w:r>
      <w:r>
        <w:rPr/>
        <w:t>times</w:t>
      </w:r>
      <w:r>
        <w:rPr>
          <w:spacing w:val="-16"/>
        </w:rPr>
        <w:t> </w:t>
      </w:r>
      <w:r>
        <w:rPr/>
        <w:t>if</w:t>
      </w:r>
      <w:r>
        <w:rPr>
          <w:spacing w:val="-16"/>
        </w:rPr>
        <w:t> </w:t>
      </w:r>
      <w:r>
        <w:rPr/>
        <w:t>a</w:t>
      </w:r>
      <w:r>
        <w:rPr>
          <w:spacing w:val="-16"/>
        </w:rPr>
        <w:t> </w:t>
      </w:r>
      <w:r>
        <w:rPr/>
        <w:t>75%</w:t>
      </w:r>
      <w:r>
        <w:rPr>
          <w:spacing w:val="-13"/>
        </w:rPr>
        <w:t> </w:t>
      </w:r>
      <w:r>
        <w:rPr/>
        <w:t>score</w:t>
      </w:r>
      <w:r>
        <w:rPr>
          <w:spacing w:val="-16"/>
        </w:rPr>
        <w:t> </w:t>
      </w:r>
      <w:r>
        <w:rPr/>
        <w:t>is</w:t>
      </w:r>
      <w:r>
        <w:rPr>
          <w:spacing w:val="-15"/>
        </w:rPr>
        <w:t> </w:t>
      </w:r>
      <w:r>
        <w:rPr/>
        <w:t>not</w:t>
      </w:r>
      <w:r>
        <w:rPr>
          <w:spacing w:val="-16"/>
        </w:rPr>
        <w:t> </w:t>
      </w:r>
      <w:r>
        <w:rPr/>
        <w:t>achieved.</w:t>
      </w:r>
      <w:r>
        <w:rPr>
          <w:spacing w:val="-15"/>
        </w:rPr>
        <w:t> </w:t>
      </w:r>
      <w:r>
        <w:rPr/>
        <w:t>If</w:t>
      </w:r>
      <w:r>
        <w:rPr>
          <w:spacing w:val="-16"/>
        </w:rPr>
        <w:t> </w:t>
      </w:r>
      <w:r>
        <w:rPr/>
        <w:t>a</w:t>
      </w:r>
      <w:r>
        <w:rPr>
          <w:spacing w:val="-16"/>
        </w:rPr>
        <w:t> </w:t>
      </w:r>
      <w:r>
        <w:rPr/>
        <w:t>student</w:t>
      </w:r>
      <w:r>
        <w:rPr>
          <w:spacing w:val="-15"/>
        </w:rPr>
        <w:t> </w:t>
      </w:r>
      <w:r>
        <w:rPr/>
        <w:t>fails</w:t>
      </w:r>
      <w:r>
        <w:rPr>
          <w:spacing w:val="-16"/>
        </w:rPr>
        <w:t> </w:t>
      </w:r>
      <w:r>
        <w:rPr/>
        <w:t>a</w:t>
      </w:r>
      <w:r>
        <w:rPr>
          <w:spacing w:val="-16"/>
        </w:rPr>
        <w:t> </w:t>
      </w:r>
      <w:r>
        <w:rPr/>
        <w:t>practical</w:t>
      </w:r>
      <w:r>
        <w:rPr>
          <w:spacing w:val="-16"/>
        </w:rPr>
        <w:t> </w:t>
      </w:r>
      <w:r>
        <w:rPr/>
        <w:t>examination, the</w:t>
      </w:r>
      <w:r>
        <w:rPr>
          <w:spacing w:val="-12"/>
        </w:rPr>
        <w:t> </w:t>
      </w:r>
      <w:r>
        <w:rPr/>
        <w:t>student</w:t>
      </w:r>
      <w:r>
        <w:rPr>
          <w:spacing w:val="-14"/>
        </w:rPr>
        <w:t> </w:t>
      </w:r>
      <w:r>
        <w:rPr/>
        <w:t>must</w:t>
      </w:r>
      <w:r>
        <w:rPr>
          <w:spacing w:val="-12"/>
        </w:rPr>
        <w:t> </w:t>
      </w:r>
      <w:r>
        <w:rPr/>
        <w:t>take</w:t>
      </w:r>
      <w:r>
        <w:rPr>
          <w:spacing w:val="-12"/>
        </w:rPr>
        <w:t> </w:t>
      </w:r>
      <w:r>
        <w:rPr/>
        <w:t>the</w:t>
      </w:r>
      <w:r>
        <w:rPr>
          <w:spacing w:val="-12"/>
        </w:rPr>
        <w:t> </w:t>
      </w:r>
      <w:r>
        <w:rPr/>
        <w:t>responsibility</w:t>
      </w:r>
      <w:r>
        <w:rPr>
          <w:spacing w:val="-12"/>
        </w:rPr>
        <w:t> </w:t>
      </w:r>
      <w:r>
        <w:rPr/>
        <w:t>to</w:t>
      </w:r>
      <w:r>
        <w:rPr>
          <w:spacing w:val="-14"/>
        </w:rPr>
        <w:t> </w:t>
      </w:r>
      <w:r>
        <w:rPr/>
        <w:t>meet</w:t>
      </w:r>
      <w:r>
        <w:rPr>
          <w:spacing w:val="-13"/>
        </w:rPr>
        <w:t> </w:t>
      </w:r>
      <w:r>
        <w:rPr/>
        <w:t>with</w:t>
      </w:r>
      <w:r>
        <w:rPr>
          <w:spacing w:val="-12"/>
        </w:rPr>
        <w:t> </w:t>
      </w:r>
      <w:r>
        <w:rPr/>
        <w:t>the</w:t>
      </w:r>
      <w:r>
        <w:rPr>
          <w:spacing w:val="-12"/>
        </w:rPr>
        <w:t> </w:t>
      </w:r>
      <w:r>
        <w:rPr/>
        <w:t>faculty</w:t>
      </w:r>
      <w:r>
        <w:rPr>
          <w:spacing w:val="-12"/>
        </w:rPr>
        <w:t> </w:t>
      </w:r>
      <w:r>
        <w:rPr/>
        <w:t>member</w:t>
      </w:r>
      <w:r>
        <w:rPr>
          <w:spacing w:val="-12"/>
        </w:rPr>
        <w:t> </w:t>
      </w:r>
      <w:r>
        <w:rPr/>
        <w:t>to</w:t>
      </w:r>
      <w:r>
        <w:rPr>
          <w:spacing w:val="-12"/>
        </w:rPr>
        <w:t> </w:t>
      </w:r>
      <w:r>
        <w:rPr/>
        <w:t>create a study plan to address the identified deficits. If a student obtains a score above 75% on a retaken practical examination, a maximum score of 75% will be used for final grade calculation. Two PTA Program faculty members will be present for the practical exam if a 2</w:t>
      </w:r>
      <w:r>
        <w:rPr>
          <w:vertAlign w:val="superscript"/>
        </w:rPr>
        <w:t>nd</w:t>
      </w:r>
      <w:r>
        <w:rPr>
          <w:vertAlign w:val="baseline"/>
        </w:rPr>
        <w:t> or 3</w:t>
      </w:r>
      <w:r>
        <w:rPr>
          <w:vertAlign w:val="superscript"/>
        </w:rPr>
        <w:t>rd</w:t>
      </w:r>
      <w:r>
        <w:rPr>
          <w:vertAlign w:val="baseline"/>
        </w:rPr>
        <w:t> practical examination retake is required. To pass the course, students must demonstrate a 75% on either the initial practical exam or during an exam retake. If the student fails to pass on the third attempt, a failing grade,”0,” for the course results. Students will also be required to complete one peer skills check signed off by another PTA student and one faculty skills check </w:t>
      </w:r>
      <w:r>
        <w:rPr>
          <w:spacing w:val="-2"/>
          <w:vertAlign w:val="baseline"/>
        </w:rPr>
        <w:t>approved</w:t>
      </w:r>
      <w:r>
        <w:rPr>
          <w:spacing w:val="-8"/>
          <w:vertAlign w:val="baseline"/>
        </w:rPr>
        <w:t> </w:t>
      </w:r>
      <w:r>
        <w:rPr>
          <w:spacing w:val="-2"/>
          <w:vertAlign w:val="baseline"/>
        </w:rPr>
        <w:t>before</w:t>
      </w:r>
      <w:r>
        <w:rPr>
          <w:spacing w:val="-8"/>
          <w:vertAlign w:val="baseline"/>
        </w:rPr>
        <w:t> </w:t>
      </w:r>
      <w:r>
        <w:rPr>
          <w:spacing w:val="-2"/>
          <w:vertAlign w:val="baseline"/>
        </w:rPr>
        <w:t>taking</w:t>
      </w:r>
      <w:r>
        <w:rPr>
          <w:spacing w:val="-8"/>
          <w:vertAlign w:val="baseline"/>
        </w:rPr>
        <w:t> </w:t>
      </w:r>
      <w:r>
        <w:rPr>
          <w:spacing w:val="-2"/>
          <w:vertAlign w:val="baseline"/>
        </w:rPr>
        <w:t>the</w:t>
      </w:r>
      <w:r>
        <w:rPr>
          <w:spacing w:val="-9"/>
          <w:vertAlign w:val="baseline"/>
        </w:rPr>
        <w:t> </w:t>
      </w:r>
      <w:r>
        <w:rPr>
          <w:spacing w:val="-2"/>
          <w:vertAlign w:val="baseline"/>
        </w:rPr>
        <w:t>practical</w:t>
      </w:r>
      <w:r>
        <w:rPr>
          <w:spacing w:val="-8"/>
          <w:vertAlign w:val="baseline"/>
        </w:rPr>
        <w:t> </w:t>
      </w:r>
      <w:r>
        <w:rPr>
          <w:spacing w:val="-2"/>
          <w:vertAlign w:val="baseline"/>
        </w:rPr>
        <w:t>exam</w:t>
      </w:r>
      <w:r>
        <w:rPr>
          <w:spacing w:val="-6"/>
          <w:vertAlign w:val="baseline"/>
        </w:rPr>
        <w:t> </w:t>
      </w:r>
      <w:r>
        <w:rPr>
          <w:spacing w:val="-2"/>
          <w:vertAlign w:val="baseline"/>
        </w:rPr>
        <w:t>for</w:t>
      </w:r>
      <w:r>
        <w:rPr>
          <w:spacing w:val="-8"/>
          <w:vertAlign w:val="baseline"/>
        </w:rPr>
        <w:t> </w:t>
      </w:r>
      <w:r>
        <w:rPr>
          <w:spacing w:val="-2"/>
          <w:vertAlign w:val="baseline"/>
        </w:rPr>
        <w:t>all</w:t>
      </w:r>
      <w:r>
        <w:rPr>
          <w:spacing w:val="-8"/>
          <w:vertAlign w:val="baseline"/>
        </w:rPr>
        <w:t> </w:t>
      </w:r>
      <w:r>
        <w:rPr>
          <w:spacing w:val="-2"/>
          <w:vertAlign w:val="baseline"/>
        </w:rPr>
        <w:t>skills</w:t>
      </w:r>
      <w:r>
        <w:rPr>
          <w:spacing w:val="-6"/>
          <w:vertAlign w:val="baseline"/>
        </w:rPr>
        <w:t> </w:t>
      </w:r>
      <w:r>
        <w:rPr>
          <w:spacing w:val="-2"/>
          <w:vertAlign w:val="baseline"/>
        </w:rPr>
        <w:t>related</w:t>
      </w:r>
      <w:r>
        <w:rPr>
          <w:spacing w:val="-6"/>
          <w:vertAlign w:val="baseline"/>
        </w:rPr>
        <w:t> </w:t>
      </w:r>
      <w:r>
        <w:rPr>
          <w:spacing w:val="-2"/>
          <w:vertAlign w:val="baseline"/>
        </w:rPr>
        <w:t>to</w:t>
      </w:r>
      <w:r>
        <w:rPr>
          <w:spacing w:val="-8"/>
          <w:vertAlign w:val="baseline"/>
        </w:rPr>
        <w:t> </w:t>
      </w:r>
      <w:r>
        <w:rPr>
          <w:spacing w:val="-2"/>
          <w:vertAlign w:val="baseline"/>
        </w:rPr>
        <w:t>the</w:t>
      </w:r>
      <w:r>
        <w:rPr>
          <w:spacing w:val="-9"/>
          <w:vertAlign w:val="baseline"/>
        </w:rPr>
        <w:t> </w:t>
      </w:r>
      <w:r>
        <w:rPr>
          <w:spacing w:val="-2"/>
          <w:vertAlign w:val="baseline"/>
        </w:rPr>
        <w:t>practical</w:t>
      </w:r>
      <w:r>
        <w:rPr>
          <w:spacing w:val="-8"/>
          <w:vertAlign w:val="baseline"/>
        </w:rPr>
        <w:t> </w:t>
      </w:r>
      <w:r>
        <w:rPr>
          <w:spacing w:val="-2"/>
          <w:vertAlign w:val="baseline"/>
        </w:rPr>
        <w:t>exam. </w:t>
      </w:r>
      <w:r>
        <w:rPr>
          <w:vertAlign w:val="baseline"/>
        </w:rPr>
        <w:t>If</w:t>
      </w:r>
      <w:r>
        <w:rPr>
          <w:spacing w:val="-4"/>
          <w:vertAlign w:val="baseline"/>
        </w:rPr>
        <w:t> </w:t>
      </w:r>
      <w:r>
        <w:rPr>
          <w:vertAlign w:val="baseline"/>
        </w:rPr>
        <w:t>a</w:t>
      </w:r>
      <w:r>
        <w:rPr>
          <w:spacing w:val="-5"/>
          <w:vertAlign w:val="baseline"/>
        </w:rPr>
        <w:t> </w:t>
      </w:r>
      <w:r>
        <w:rPr>
          <w:vertAlign w:val="baseline"/>
        </w:rPr>
        <w:t>student</w:t>
      </w:r>
      <w:r>
        <w:rPr>
          <w:spacing w:val="-5"/>
          <w:vertAlign w:val="baseline"/>
        </w:rPr>
        <w:t> </w:t>
      </w:r>
      <w:r>
        <w:rPr>
          <w:vertAlign w:val="baseline"/>
        </w:rPr>
        <w:t>does</w:t>
      </w:r>
      <w:r>
        <w:rPr>
          <w:spacing w:val="-4"/>
          <w:vertAlign w:val="baseline"/>
        </w:rPr>
        <w:t> </w:t>
      </w:r>
      <w:r>
        <w:rPr>
          <w:vertAlign w:val="baseline"/>
        </w:rPr>
        <w:t>not</w:t>
      </w:r>
      <w:r>
        <w:rPr>
          <w:spacing w:val="-7"/>
          <w:vertAlign w:val="baseline"/>
        </w:rPr>
        <w:t> </w:t>
      </w:r>
      <w:r>
        <w:rPr>
          <w:vertAlign w:val="baseline"/>
        </w:rPr>
        <w:t>have</w:t>
      </w:r>
      <w:r>
        <w:rPr>
          <w:spacing w:val="-5"/>
          <w:vertAlign w:val="baseline"/>
        </w:rPr>
        <w:t> </w:t>
      </w:r>
      <w:r>
        <w:rPr>
          <w:vertAlign w:val="baseline"/>
        </w:rPr>
        <w:t>the</w:t>
      </w:r>
      <w:r>
        <w:rPr>
          <w:spacing w:val="-5"/>
          <w:vertAlign w:val="baseline"/>
        </w:rPr>
        <w:t> </w:t>
      </w:r>
      <w:r>
        <w:rPr>
          <w:vertAlign w:val="baseline"/>
        </w:rPr>
        <w:t>skills</w:t>
      </w:r>
      <w:r>
        <w:rPr>
          <w:spacing w:val="-4"/>
          <w:vertAlign w:val="baseline"/>
        </w:rPr>
        <w:t> </w:t>
      </w:r>
      <w:r>
        <w:rPr>
          <w:vertAlign w:val="baseline"/>
        </w:rPr>
        <w:t>check(s)</w:t>
      </w:r>
      <w:r>
        <w:rPr>
          <w:spacing w:val="-3"/>
          <w:vertAlign w:val="baseline"/>
        </w:rPr>
        <w:t> </w:t>
      </w:r>
      <w:r>
        <w:rPr>
          <w:vertAlign w:val="baseline"/>
        </w:rPr>
        <w:t>related</w:t>
      </w:r>
      <w:r>
        <w:rPr>
          <w:spacing w:val="-4"/>
          <w:vertAlign w:val="baseline"/>
        </w:rPr>
        <w:t> </w:t>
      </w:r>
      <w:r>
        <w:rPr>
          <w:vertAlign w:val="baseline"/>
        </w:rPr>
        <w:t>to</w:t>
      </w:r>
      <w:r>
        <w:rPr>
          <w:spacing w:val="-5"/>
          <w:vertAlign w:val="baseline"/>
        </w:rPr>
        <w:t> </w:t>
      </w:r>
      <w:r>
        <w:rPr>
          <w:vertAlign w:val="baseline"/>
        </w:rPr>
        <w:t>a</w:t>
      </w:r>
      <w:r>
        <w:rPr>
          <w:spacing w:val="-5"/>
          <w:vertAlign w:val="baseline"/>
        </w:rPr>
        <w:t> </w:t>
      </w:r>
      <w:r>
        <w:rPr>
          <w:vertAlign w:val="baseline"/>
        </w:rPr>
        <w:t>practical</w:t>
      </w:r>
      <w:r>
        <w:rPr>
          <w:spacing w:val="-5"/>
          <w:vertAlign w:val="baseline"/>
        </w:rPr>
        <w:t> </w:t>
      </w:r>
      <w:r>
        <w:rPr>
          <w:vertAlign w:val="baseline"/>
        </w:rPr>
        <w:t>exam</w:t>
      </w:r>
      <w:r>
        <w:rPr>
          <w:spacing w:val="-4"/>
          <w:vertAlign w:val="baseline"/>
        </w:rPr>
        <w:t> </w:t>
      </w:r>
      <w:r>
        <w:rPr>
          <w:vertAlign w:val="baseline"/>
        </w:rPr>
        <w:t>completed at</w:t>
      </w:r>
      <w:r>
        <w:rPr>
          <w:spacing w:val="-11"/>
          <w:vertAlign w:val="baseline"/>
        </w:rPr>
        <w:t> </w:t>
      </w:r>
      <w:r>
        <w:rPr>
          <w:vertAlign w:val="baseline"/>
        </w:rPr>
        <w:t>the</w:t>
      </w:r>
      <w:r>
        <w:rPr>
          <w:spacing w:val="-11"/>
          <w:vertAlign w:val="baseline"/>
        </w:rPr>
        <w:t> </w:t>
      </w:r>
      <w:r>
        <w:rPr>
          <w:vertAlign w:val="baseline"/>
        </w:rPr>
        <w:t>scheduled</w:t>
      </w:r>
      <w:r>
        <w:rPr>
          <w:spacing w:val="-10"/>
          <w:vertAlign w:val="baseline"/>
        </w:rPr>
        <w:t> </w:t>
      </w:r>
      <w:r>
        <w:rPr>
          <w:vertAlign w:val="baseline"/>
        </w:rPr>
        <w:t>time</w:t>
      </w:r>
      <w:r>
        <w:rPr>
          <w:spacing w:val="-13"/>
          <w:vertAlign w:val="baseline"/>
        </w:rPr>
        <w:t> </w:t>
      </w:r>
      <w:r>
        <w:rPr>
          <w:vertAlign w:val="baseline"/>
        </w:rPr>
        <w:t>of</w:t>
      </w:r>
      <w:r>
        <w:rPr>
          <w:spacing w:val="-9"/>
          <w:vertAlign w:val="baseline"/>
        </w:rPr>
        <w:t> </w:t>
      </w:r>
      <w:r>
        <w:rPr>
          <w:vertAlign w:val="baseline"/>
        </w:rPr>
        <w:t>the</w:t>
      </w:r>
      <w:r>
        <w:rPr>
          <w:spacing w:val="-13"/>
          <w:vertAlign w:val="baseline"/>
        </w:rPr>
        <w:t> </w:t>
      </w:r>
      <w:r>
        <w:rPr>
          <w:vertAlign w:val="baseline"/>
        </w:rPr>
        <w:t>practical</w:t>
      </w:r>
      <w:r>
        <w:rPr>
          <w:spacing w:val="-10"/>
          <w:vertAlign w:val="baseline"/>
        </w:rPr>
        <w:t> </w:t>
      </w:r>
      <w:r>
        <w:rPr>
          <w:vertAlign w:val="baseline"/>
        </w:rPr>
        <w:t>exam,</w:t>
      </w:r>
      <w:r>
        <w:rPr>
          <w:spacing w:val="-11"/>
          <w:vertAlign w:val="baseline"/>
        </w:rPr>
        <w:t> </w:t>
      </w:r>
      <w:r>
        <w:rPr>
          <w:vertAlign w:val="baseline"/>
        </w:rPr>
        <w:t>the</w:t>
      </w:r>
      <w:r>
        <w:rPr>
          <w:spacing w:val="-11"/>
          <w:vertAlign w:val="baseline"/>
        </w:rPr>
        <w:t> </w:t>
      </w:r>
      <w:r>
        <w:rPr>
          <w:vertAlign w:val="baseline"/>
        </w:rPr>
        <w:t>student</w:t>
      </w:r>
      <w:r>
        <w:rPr>
          <w:spacing w:val="-11"/>
          <w:vertAlign w:val="baseline"/>
        </w:rPr>
        <w:t> </w:t>
      </w:r>
      <w:r>
        <w:rPr>
          <w:vertAlign w:val="baseline"/>
        </w:rPr>
        <w:t>will</w:t>
      </w:r>
      <w:r>
        <w:rPr>
          <w:spacing w:val="-10"/>
          <w:vertAlign w:val="baseline"/>
        </w:rPr>
        <w:t> </w:t>
      </w:r>
      <w:r>
        <w:rPr>
          <w:vertAlign w:val="baseline"/>
        </w:rPr>
        <w:t>receive</w:t>
      </w:r>
      <w:r>
        <w:rPr>
          <w:spacing w:val="-7"/>
          <w:vertAlign w:val="baseline"/>
        </w:rPr>
        <w:t> </w:t>
      </w:r>
      <w:r>
        <w:rPr>
          <w:vertAlign w:val="baseline"/>
        </w:rPr>
        <w:t>a</w:t>
      </w:r>
      <w:r>
        <w:rPr>
          <w:spacing w:val="-11"/>
          <w:vertAlign w:val="baseline"/>
        </w:rPr>
        <w:t> </w:t>
      </w:r>
      <w:r>
        <w:rPr>
          <w:vertAlign w:val="baseline"/>
        </w:rPr>
        <w:t>failing</w:t>
      </w:r>
      <w:r>
        <w:rPr>
          <w:spacing w:val="-11"/>
          <w:vertAlign w:val="baseline"/>
        </w:rPr>
        <w:t> </w:t>
      </w:r>
      <w:r>
        <w:rPr>
          <w:vertAlign w:val="baseline"/>
        </w:rPr>
        <w:t>grade, “0,” for the student's first attempt at the practical exam. Once the related skills check(s)</w:t>
      </w:r>
      <w:r>
        <w:rPr>
          <w:spacing w:val="-16"/>
          <w:vertAlign w:val="baseline"/>
        </w:rPr>
        <w:t> </w:t>
      </w:r>
      <w:r>
        <w:rPr>
          <w:vertAlign w:val="baseline"/>
        </w:rPr>
        <w:t>are</w:t>
      </w:r>
      <w:r>
        <w:rPr>
          <w:spacing w:val="-16"/>
          <w:vertAlign w:val="baseline"/>
        </w:rPr>
        <w:t> </w:t>
      </w:r>
      <w:r>
        <w:rPr>
          <w:vertAlign w:val="baseline"/>
        </w:rPr>
        <w:t>completed,</w:t>
      </w:r>
      <w:r>
        <w:rPr>
          <w:spacing w:val="-16"/>
          <w:vertAlign w:val="baseline"/>
        </w:rPr>
        <w:t> </w:t>
      </w:r>
      <w:r>
        <w:rPr>
          <w:vertAlign w:val="baseline"/>
        </w:rPr>
        <w:t>the</w:t>
      </w:r>
      <w:r>
        <w:rPr>
          <w:spacing w:val="-16"/>
          <w:vertAlign w:val="baseline"/>
        </w:rPr>
        <w:t> </w:t>
      </w:r>
      <w:r>
        <w:rPr>
          <w:vertAlign w:val="baseline"/>
        </w:rPr>
        <w:t>student</w:t>
      </w:r>
      <w:r>
        <w:rPr>
          <w:spacing w:val="-16"/>
          <w:vertAlign w:val="baseline"/>
        </w:rPr>
        <w:t> </w:t>
      </w:r>
      <w:r>
        <w:rPr>
          <w:vertAlign w:val="baseline"/>
        </w:rPr>
        <w:t>can</w:t>
      </w:r>
      <w:r>
        <w:rPr>
          <w:spacing w:val="-15"/>
          <w:vertAlign w:val="baseline"/>
        </w:rPr>
        <w:t> </w:t>
      </w:r>
      <w:r>
        <w:rPr>
          <w:vertAlign w:val="baseline"/>
        </w:rPr>
        <w:t>then</w:t>
      </w:r>
      <w:r>
        <w:rPr>
          <w:spacing w:val="-16"/>
          <w:vertAlign w:val="baseline"/>
        </w:rPr>
        <w:t> </w:t>
      </w:r>
      <w:r>
        <w:rPr>
          <w:vertAlign w:val="baseline"/>
        </w:rPr>
        <w:t>complete</w:t>
      </w:r>
      <w:r>
        <w:rPr>
          <w:spacing w:val="-16"/>
          <w:vertAlign w:val="baseline"/>
        </w:rPr>
        <w:t> </w:t>
      </w:r>
      <w:r>
        <w:rPr>
          <w:vertAlign w:val="baseline"/>
        </w:rPr>
        <w:t>up</w:t>
      </w:r>
      <w:r>
        <w:rPr>
          <w:spacing w:val="-15"/>
          <w:vertAlign w:val="baseline"/>
        </w:rPr>
        <w:t> </w:t>
      </w:r>
      <w:r>
        <w:rPr>
          <w:vertAlign w:val="baseline"/>
        </w:rPr>
        <w:t>to</w:t>
      </w:r>
      <w:r>
        <w:rPr>
          <w:spacing w:val="-10"/>
          <w:vertAlign w:val="baseline"/>
        </w:rPr>
        <w:t> </w:t>
      </w:r>
      <w:r>
        <w:rPr>
          <w:vertAlign w:val="baseline"/>
        </w:rPr>
        <w:t>two</w:t>
      </w:r>
      <w:r>
        <w:rPr>
          <w:spacing w:val="-15"/>
          <w:vertAlign w:val="baseline"/>
        </w:rPr>
        <w:t> </w:t>
      </w:r>
      <w:r>
        <w:rPr>
          <w:vertAlign w:val="baseline"/>
        </w:rPr>
        <w:t>retakes,</w:t>
      </w:r>
      <w:r>
        <w:rPr>
          <w:spacing w:val="-16"/>
          <w:vertAlign w:val="baseline"/>
        </w:rPr>
        <w:t> </w:t>
      </w:r>
      <w:r>
        <w:rPr>
          <w:vertAlign w:val="baseline"/>
        </w:rPr>
        <w:t>as</w:t>
      </w:r>
      <w:r>
        <w:rPr>
          <w:spacing w:val="-15"/>
          <w:vertAlign w:val="baseline"/>
        </w:rPr>
        <w:t> </w:t>
      </w:r>
      <w:r>
        <w:rPr>
          <w:vertAlign w:val="baseline"/>
        </w:rPr>
        <w:t>stated above. Students will receive detailed instructions and a scoring rubric at least one week before scheduled practical exams. Required cueing to complete a practical exam</w:t>
      </w:r>
      <w:r>
        <w:rPr>
          <w:spacing w:val="26"/>
          <w:vertAlign w:val="baseline"/>
        </w:rPr>
        <w:t> </w:t>
      </w:r>
      <w:r>
        <w:rPr>
          <w:vertAlign w:val="baseline"/>
        </w:rPr>
        <w:t>will</w:t>
      </w:r>
      <w:r>
        <w:rPr>
          <w:spacing w:val="30"/>
          <w:vertAlign w:val="baseline"/>
        </w:rPr>
        <w:t> </w:t>
      </w:r>
      <w:r>
        <w:rPr>
          <w:vertAlign w:val="baseline"/>
        </w:rPr>
        <w:t>result</w:t>
      </w:r>
      <w:r>
        <w:rPr>
          <w:spacing w:val="28"/>
          <w:vertAlign w:val="baseline"/>
        </w:rPr>
        <w:t> </w:t>
      </w:r>
      <w:r>
        <w:rPr>
          <w:vertAlign w:val="baseline"/>
        </w:rPr>
        <w:t>in</w:t>
      </w:r>
      <w:r>
        <w:rPr>
          <w:spacing w:val="31"/>
          <w:vertAlign w:val="baseline"/>
        </w:rPr>
        <w:t> </w:t>
      </w:r>
      <w:r>
        <w:rPr>
          <w:vertAlign w:val="baseline"/>
        </w:rPr>
        <w:t>a</w:t>
      </w:r>
      <w:r>
        <w:rPr>
          <w:spacing w:val="27"/>
          <w:vertAlign w:val="baseline"/>
        </w:rPr>
        <w:t> </w:t>
      </w:r>
      <w:r>
        <w:rPr>
          <w:vertAlign w:val="baseline"/>
        </w:rPr>
        <w:t>reduction</w:t>
      </w:r>
      <w:r>
        <w:rPr>
          <w:spacing w:val="31"/>
          <w:vertAlign w:val="baseline"/>
        </w:rPr>
        <w:t> </w:t>
      </w:r>
      <w:r>
        <w:rPr>
          <w:vertAlign w:val="baseline"/>
        </w:rPr>
        <w:t>in</w:t>
      </w:r>
      <w:r>
        <w:rPr>
          <w:spacing w:val="31"/>
          <w:vertAlign w:val="baseline"/>
        </w:rPr>
        <w:t> </w:t>
      </w:r>
      <w:r>
        <w:rPr>
          <w:vertAlign w:val="baseline"/>
        </w:rPr>
        <w:t>the</w:t>
      </w:r>
      <w:r>
        <w:rPr>
          <w:spacing w:val="28"/>
          <w:vertAlign w:val="baseline"/>
        </w:rPr>
        <w:t> </w:t>
      </w:r>
      <w:r>
        <w:rPr>
          <w:vertAlign w:val="baseline"/>
        </w:rPr>
        <w:t>student's</w:t>
      </w:r>
      <w:r>
        <w:rPr>
          <w:spacing w:val="30"/>
          <w:vertAlign w:val="baseline"/>
        </w:rPr>
        <w:t> </w:t>
      </w:r>
      <w:r>
        <w:rPr>
          <w:vertAlign w:val="baseline"/>
        </w:rPr>
        <w:t>score.</w:t>
      </w:r>
      <w:r>
        <w:rPr>
          <w:spacing w:val="30"/>
          <w:vertAlign w:val="baseline"/>
        </w:rPr>
        <w:t> </w:t>
      </w:r>
      <w:r>
        <w:rPr>
          <w:vertAlign w:val="baseline"/>
        </w:rPr>
        <w:t>Unsafe</w:t>
      </w:r>
      <w:r>
        <w:rPr>
          <w:spacing w:val="26"/>
          <w:vertAlign w:val="baseline"/>
        </w:rPr>
        <w:t> </w:t>
      </w:r>
      <w:r>
        <w:rPr>
          <w:vertAlign w:val="baseline"/>
        </w:rPr>
        <w:t>behavior</w:t>
      </w:r>
      <w:r>
        <w:rPr>
          <w:spacing w:val="28"/>
          <w:vertAlign w:val="baseline"/>
        </w:rPr>
        <w:t> </w:t>
      </w:r>
      <w:r>
        <w:rPr>
          <w:vertAlign w:val="baseline"/>
        </w:rPr>
        <w:t>during</w:t>
      </w:r>
      <w:r>
        <w:rPr>
          <w:spacing w:val="29"/>
          <w:vertAlign w:val="baseline"/>
        </w:rPr>
        <w:t> </w:t>
      </w:r>
      <w:r>
        <w:rPr>
          <w:spacing w:val="-10"/>
          <w:vertAlign w:val="baseline"/>
        </w:rPr>
        <w:t>a</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3"/>
        <w:jc w:val="both"/>
      </w:pPr>
      <w:r>
        <w:rPr/>
        <w:t>practical exam is, at the instructor's discretion, grounds for immediate failure of the practical exam. Sharing practical exam scenarios or information with classmates who have not yet taken the exam is considered academic dishonesty and will be treated as such.</w:t>
      </w:r>
    </w:p>
    <w:p>
      <w:pPr>
        <w:pStyle w:val="BodyText"/>
        <w:spacing w:before="24"/>
      </w:pPr>
    </w:p>
    <w:p>
      <w:pPr>
        <w:pStyle w:val="Heading3"/>
        <w:numPr>
          <w:ilvl w:val="1"/>
          <w:numId w:val="10"/>
        </w:numPr>
        <w:tabs>
          <w:tab w:pos="740" w:val="left" w:leader="none"/>
        </w:tabs>
        <w:spacing w:line="240" w:lineRule="auto" w:before="0" w:after="0"/>
        <w:ind w:left="740" w:right="0" w:hanging="560"/>
        <w:jc w:val="both"/>
        <w:rPr>
          <w:u w:val="none"/>
        </w:rPr>
      </w:pPr>
      <w:bookmarkStart w:name="_TOC_250019" w:id="44"/>
      <w:bookmarkEnd w:id="44"/>
      <w:r>
        <w:rPr>
          <w:spacing w:val="-2"/>
          <w:u w:val="single"/>
        </w:rPr>
        <w:t>Insurance</w:t>
      </w:r>
    </w:p>
    <w:p>
      <w:pPr>
        <w:pStyle w:val="BodyText"/>
        <w:spacing w:before="28"/>
        <w:ind w:left="180"/>
        <w:jc w:val="both"/>
      </w:pPr>
      <w:r>
        <w:rPr>
          <w:u w:val="single"/>
        </w:rPr>
        <w:t>Health</w:t>
      </w:r>
      <w:r>
        <w:rPr>
          <w:spacing w:val="-5"/>
          <w:u w:val="single"/>
        </w:rPr>
        <w:t> </w:t>
      </w:r>
      <w:r>
        <w:rPr>
          <w:spacing w:val="-2"/>
          <w:u w:val="single"/>
        </w:rPr>
        <w:t>Insurance</w:t>
      </w:r>
    </w:p>
    <w:p>
      <w:pPr>
        <w:pStyle w:val="BodyText"/>
        <w:spacing w:line="259" w:lineRule="auto" w:before="28"/>
        <w:ind w:left="180" w:right="394"/>
        <w:jc w:val="both"/>
      </w:pPr>
      <w:r>
        <w:rPr/>
        <w:t>Students are required to have health insurance while in clinical training. Collin College and clinical affiliation sites do not provide health insurance to students. Several clinical sites require health insurance coverage. It is the student's responsibility</w:t>
      </w:r>
      <w:r>
        <w:rPr>
          <w:spacing w:val="-4"/>
        </w:rPr>
        <w:t> </w:t>
      </w:r>
      <w:r>
        <w:rPr/>
        <w:t>to</w:t>
      </w:r>
      <w:r>
        <w:rPr>
          <w:spacing w:val="-3"/>
        </w:rPr>
        <w:t> </w:t>
      </w:r>
      <w:r>
        <w:rPr/>
        <w:t>provide</w:t>
      </w:r>
      <w:r>
        <w:rPr>
          <w:spacing w:val="-3"/>
        </w:rPr>
        <w:t> </w:t>
      </w:r>
      <w:r>
        <w:rPr/>
        <w:t>this</w:t>
      </w:r>
      <w:r>
        <w:rPr>
          <w:spacing w:val="-3"/>
        </w:rPr>
        <w:t> </w:t>
      </w:r>
      <w:r>
        <w:rPr/>
        <w:t>coverage.</w:t>
      </w:r>
      <w:r>
        <w:rPr>
          <w:spacing w:val="-3"/>
        </w:rPr>
        <w:t> </w:t>
      </w:r>
      <w:r>
        <w:rPr/>
        <w:t>The</w:t>
      </w:r>
      <w:r>
        <w:rPr>
          <w:spacing w:val="-5"/>
        </w:rPr>
        <w:t> </w:t>
      </w:r>
      <w:r>
        <w:rPr/>
        <w:t>student</w:t>
      </w:r>
      <w:r>
        <w:rPr>
          <w:spacing w:val="-5"/>
        </w:rPr>
        <w:t> </w:t>
      </w:r>
      <w:r>
        <w:rPr/>
        <w:t>is</w:t>
      </w:r>
      <w:r>
        <w:rPr>
          <w:spacing w:val="-3"/>
        </w:rPr>
        <w:t> </w:t>
      </w:r>
      <w:r>
        <w:rPr/>
        <w:t>responsible</w:t>
      </w:r>
      <w:r>
        <w:rPr>
          <w:spacing w:val="-5"/>
        </w:rPr>
        <w:t> </w:t>
      </w:r>
      <w:r>
        <w:rPr/>
        <w:t>for</w:t>
      </w:r>
      <w:r>
        <w:rPr>
          <w:spacing w:val="-5"/>
        </w:rPr>
        <w:t> </w:t>
      </w:r>
      <w:r>
        <w:rPr/>
        <w:t>any</w:t>
      </w:r>
      <w:r>
        <w:rPr>
          <w:spacing w:val="-6"/>
        </w:rPr>
        <w:t> </w:t>
      </w:r>
      <w:r>
        <w:rPr/>
        <w:t>personal health-related</w:t>
      </w:r>
      <w:r>
        <w:rPr>
          <w:spacing w:val="-6"/>
        </w:rPr>
        <w:t> </w:t>
      </w:r>
      <w:r>
        <w:rPr/>
        <w:t>expenses</w:t>
      </w:r>
      <w:r>
        <w:rPr>
          <w:spacing w:val="-6"/>
        </w:rPr>
        <w:t> </w:t>
      </w:r>
      <w:r>
        <w:rPr/>
        <w:t>incurred</w:t>
      </w:r>
      <w:r>
        <w:rPr>
          <w:spacing w:val="-6"/>
        </w:rPr>
        <w:t> </w:t>
      </w:r>
      <w:r>
        <w:rPr/>
        <w:t>during</w:t>
      </w:r>
      <w:r>
        <w:rPr>
          <w:spacing w:val="-9"/>
        </w:rPr>
        <w:t> </w:t>
      </w:r>
      <w:r>
        <w:rPr/>
        <w:t>didactic</w:t>
      </w:r>
      <w:r>
        <w:rPr>
          <w:spacing w:val="-6"/>
        </w:rPr>
        <w:t> </w:t>
      </w:r>
      <w:r>
        <w:rPr/>
        <w:t>and</w:t>
      </w:r>
      <w:r>
        <w:rPr>
          <w:spacing w:val="-6"/>
        </w:rPr>
        <w:t> </w:t>
      </w:r>
      <w:r>
        <w:rPr/>
        <w:t>clinical</w:t>
      </w:r>
      <w:r>
        <w:rPr>
          <w:spacing w:val="-7"/>
        </w:rPr>
        <w:t> </w:t>
      </w:r>
      <w:r>
        <w:rPr/>
        <w:t>training.</w:t>
      </w:r>
      <w:r>
        <w:rPr>
          <w:spacing w:val="-6"/>
        </w:rPr>
        <w:t> </w:t>
      </w:r>
      <w:r>
        <w:rPr/>
        <w:t>Students</w:t>
      </w:r>
      <w:r>
        <w:rPr>
          <w:spacing w:val="-6"/>
        </w:rPr>
        <w:t> </w:t>
      </w:r>
      <w:r>
        <w:rPr/>
        <w:t>will upload proof of health insurance into the Exxat software before the first clinical experience. Failure to upload proof of insurance will result in not being able to complete the clinical experience.</w:t>
      </w:r>
    </w:p>
    <w:p>
      <w:pPr>
        <w:pStyle w:val="BodyText"/>
        <w:spacing w:before="25"/>
      </w:pPr>
    </w:p>
    <w:p>
      <w:pPr>
        <w:pStyle w:val="BodyText"/>
        <w:ind w:left="180"/>
        <w:jc w:val="both"/>
      </w:pPr>
      <w:r>
        <w:rPr>
          <w:u w:val="single"/>
        </w:rPr>
        <w:t>Liability</w:t>
      </w:r>
      <w:r>
        <w:rPr>
          <w:spacing w:val="-7"/>
          <w:u w:val="single"/>
        </w:rPr>
        <w:t> </w:t>
      </w:r>
      <w:r>
        <w:rPr>
          <w:spacing w:val="-2"/>
          <w:u w:val="single"/>
        </w:rPr>
        <w:t>Insurance</w:t>
      </w:r>
    </w:p>
    <w:p>
      <w:pPr>
        <w:pStyle w:val="BodyText"/>
        <w:spacing w:line="259" w:lineRule="auto" w:before="28"/>
        <w:ind w:left="180" w:right="400"/>
        <w:jc w:val="both"/>
      </w:pPr>
      <w:r>
        <w:rPr/>
        <w:t>The college purchases liability insurance for the student, which is included in the course fees for the clinical courses.</w:t>
      </w:r>
    </w:p>
    <w:p>
      <w:pPr>
        <w:pStyle w:val="BodyText"/>
        <w:spacing w:before="26"/>
      </w:pPr>
    </w:p>
    <w:p>
      <w:pPr>
        <w:pStyle w:val="Heading3"/>
        <w:numPr>
          <w:ilvl w:val="1"/>
          <w:numId w:val="10"/>
        </w:numPr>
        <w:tabs>
          <w:tab w:pos="740" w:val="left" w:leader="none"/>
        </w:tabs>
        <w:spacing w:line="240" w:lineRule="auto" w:before="0" w:after="0"/>
        <w:ind w:left="740" w:right="0" w:hanging="560"/>
        <w:jc w:val="both"/>
        <w:rPr>
          <w:u w:val="none"/>
        </w:rPr>
      </w:pPr>
      <w:bookmarkStart w:name="_TOC_250018" w:id="45"/>
      <w:bookmarkEnd w:id="45"/>
      <w:r>
        <w:rPr>
          <w:spacing w:val="-2"/>
          <w:u w:val="single"/>
        </w:rPr>
        <w:t>Immunizations</w:t>
      </w:r>
    </w:p>
    <w:p>
      <w:pPr>
        <w:pStyle w:val="BodyText"/>
        <w:spacing w:line="259" w:lineRule="auto" w:before="28"/>
        <w:ind w:left="180" w:right="393"/>
        <w:jc w:val="both"/>
      </w:pPr>
      <w:r>
        <w:rPr/>
        <w:t>Collin College adheres to State and Federal recommendations for immunizations. The Texas Administrative Code (TAC) and the Dallas-Fort Worth Hospital Council Foundation</w:t>
      </w:r>
      <w:r>
        <w:rPr>
          <w:spacing w:val="-16"/>
        </w:rPr>
        <w:t> </w:t>
      </w:r>
      <w:r>
        <w:rPr/>
        <w:t>Community</w:t>
      </w:r>
      <w:r>
        <w:rPr>
          <w:spacing w:val="-16"/>
        </w:rPr>
        <w:t> </w:t>
      </w:r>
      <w:r>
        <w:rPr/>
        <w:t>Standards</w:t>
      </w:r>
      <w:r>
        <w:rPr>
          <w:spacing w:val="-16"/>
        </w:rPr>
        <w:t> </w:t>
      </w:r>
      <w:r>
        <w:rPr/>
        <w:t>require</w:t>
      </w:r>
      <w:r>
        <w:rPr>
          <w:spacing w:val="-16"/>
        </w:rPr>
        <w:t> </w:t>
      </w:r>
      <w:r>
        <w:rPr/>
        <w:t>students</w:t>
      </w:r>
      <w:r>
        <w:rPr>
          <w:spacing w:val="-16"/>
        </w:rPr>
        <w:t> </w:t>
      </w:r>
      <w:r>
        <w:rPr/>
        <w:t>in</w:t>
      </w:r>
      <w:r>
        <w:rPr>
          <w:spacing w:val="-15"/>
        </w:rPr>
        <w:t> </w:t>
      </w:r>
      <w:r>
        <w:rPr/>
        <w:t>health</w:t>
      </w:r>
      <w:r>
        <w:rPr>
          <w:spacing w:val="-16"/>
        </w:rPr>
        <w:t> </w:t>
      </w:r>
      <w:r>
        <w:rPr/>
        <w:t>programs</w:t>
      </w:r>
      <w:r>
        <w:rPr>
          <w:spacing w:val="-16"/>
        </w:rPr>
        <w:t> </w:t>
      </w:r>
      <w:r>
        <w:rPr/>
        <w:t>to</w:t>
      </w:r>
      <w:r>
        <w:rPr>
          <w:spacing w:val="-16"/>
        </w:rPr>
        <w:t> </w:t>
      </w:r>
      <w:r>
        <w:rPr/>
        <w:t>complete required immunizations. The following also reflect individual clinical affiliate requirements and must be provided before the student begins the Program. The PTA Program requires all students enrolled to provide proof of vaccinations or immunity before the student is eligible to participate in clinical training unless an exception applies. If the records are not completed before the scheduled orientation</w:t>
      </w:r>
      <w:r>
        <w:rPr>
          <w:spacing w:val="-12"/>
        </w:rPr>
        <w:t> </w:t>
      </w:r>
      <w:r>
        <w:rPr/>
        <w:t>day,</w:t>
      </w:r>
      <w:r>
        <w:rPr>
          <w:spacing w:val="-13"/>
        </w:rPr>
        <w:t> </w:t>
      </w:r>
      <w:r>
        <w:rPr/>
        <w:t>the</w:t>
      </w:r>
      <w:r>
        <w:rPr>
          <w:spacing w:val="-13"/>
        </w:rPr>
        <w:t> </w:t>
      </w:r>
      <w:r>
        <w:rPr/>
        <w:t>student</w:t>
      </w:r>
      <w:r>
        <w:rPr>
          <w:spacing w:val="-14"/>
        </w:rPr>
        <w:t> </w:t>
      </w:r>
      <w:r>
        <w:rPr/>
        <w:t>will</w:t>
      </w:r>
      <w:r>
        <w:rPr>
          <w:spacing w:val="-12"/>
        </w:rPr>
        <w:t> </w:t>
      </w:r>
      <w:r>
        <w:rPr/>
        <w:t>not</w:t>
      </w:r>
      <w:r>
        <w:rPr>
          <w:spacing w:val="-13"/>
        </w:rPr>
        <w:t> </w:t>
      </w:r>
      <w:r>
        <w:rPr/>
        <w:t>be</w:t>
      </w:r>
      <w:r>
        <w:rPr>
          <w:spacing w:val="-13"/>
        </w:rPr>
        <w:t> </w:t>
      </w:r>
      <w:r>
        <w:rPr/>
        <w:t>able</w:t>
      </w:r>
      <w:r>
        <w:rPr>
          <w:spacing w:val="-10"/>
        </w:rPr>
        <w:t> </w:t>
      </w:r>
      <w:r>
        <w:rPr/>
        <w:t>to</w:t>
      </w:r>
      <w:r>
        <w:rPr>
          <w:spacing w:val="-13"/>
        </w:rPr>
        <w:t> </w:t>
      </w:r>
      <w:r>
        <w:rPr/>
        <w:t>be</w:t>
      </w:r>
      <w:r>
        <w:rPr>
          <w:spacing w:val="-13"/>
        </w:rPr>
        <w:t> </w:t>
      </w:r>
      <w:r>
        <w:rPr/>
        <w:t>admitted</w:t>
      </w:r>
      <w:r>
        <w:rPr>
          <w:spacing w:val="-12"/>
        </w:rPr>
        <w:t> </w:t>
      </w:r>
      <w:r>
        <w:rPr/>
        <w:t>to</w:t>
      </w:r>
      <w:r>
        <w:rPr>
          <w:spacing w:val="-13"/>
        </w:rPr>
        <w:t> </w:t>
      </w:r>
      <w:r>
        <w:rPr/>
        <w:t>the</w:t>
      </w:r>
      <w:r>
        <w:rPr>
          <w:spacing w:val="-13"/>
        </w:rPr>
        <w:t> </w:t>
      </w:r>
      <w:r>
        <w:rPr/>
        <w:t>Program</w:t>
      </w:r>
      <w:r>
        <w:rPr>
          <w:spacing w:val="-9"/>
        </w:rPr>
        <w:t> </w:t>
      </w:r>
      <w:r>
        <w:rPr/>
        <w:t>and</w:t>
      </w:r>
      <w:r>
        <w:rPr>
          <w:spacing w:val="-15"/>
        </w:rPr>
        <w:t> </w:t>
      </w:r>
      <w:r>
        <w:rPr/>
        <w:t>will have to reapply the following year. All records must be up-to-date and current before beginning a clinical experience. The student is responsible for making sure records are up-to-date and current.</w:t>
      </w:r>
    </w:p>
    <w:p>
      <w:pPr>
        <w:pStyle w:val="BodyText"/>
        <w:spacing w:line="338" w:lineRule="exact"/>
        <w:ind w:left="180"/>
        <w:jc w:val="both"/>
      </w:pPr>
      <w:r>
        <w:rPr/>
        <w:t>The</w:t>
      </w:r>
      <w:r>
        <w:rPr>
          <w:spacing w:val="-6"/>
        </w:rPr>
        <w:t> </w:t>
      </w:r>
      <w:r>
        <w:rPr/>
        <w:t>Program</w:t>
      </w:r>
      <w:r>
        <w:rPr>
          <w:spacing w:val="-4"/>
        </w:rPr>
        <w:t> </w:t>
      </w:r>
      <w:r>
        <w:rPr/>
        <w:t>requires</w:t>
      </w:r>
      <w:r>
        <w:rPr>
          <w:spacing w:val="-3"/>
        </w:rPr>
        <w:t> </w:t>
      </w:r>
      <w:r>
        <w:rPr/>
        <w:t>the</w:t>
      </w:r>
      <w:r>
        <w:rPr>
          <w:spacing w:val="-5"/>
        </w:rPr>
        <w:t> </w:t>
      </w:r>
      <w:r>
        <w:rPr>
          <w:spacing w:val="-2"/>
        </w:rPr>
        <w:t>following:</w:t>
      </w:r>
    </w:p>
    <w:p>
      <w:pPr>
        <w:spacing w:after="0" w:line="338" w:lineRule="exact"/>
        <w:jc w:val="both"/>
        <w:sectPr>
          <w:pgSz w:w="12240" w:h="15840"/>
          <w:pgMar w:header="720" w:footer="1004" w:top="1580" w:bottom="1280" w:left="1260" w:right="1040"/>
        </w:sectPr>
      </w:pPr>
    </w:p>
    <w:p>
      <w:pPr>
        <w:pStyle w:val="ListParagraph"/>
        <w:numPr>
          <w:ilvl w:val="2"/>
          <w:numId w:val="10"/>
        </w:numPr>
        <w:tabs>
          <w:tab w:pos="1619" w:val="left" w:leader="none"/>
        </w:tabs>
        <w:spacing w:line="240" w:lineRule="auto" w:before="23" w:after="0"/>
        <w:ind w:left="1619" w:right="0" w:hanging="359"/>
        <w:jc w:val="left"/>
        <w:rPr>
          <w:sz w:val="28"/>
        </w:rPr>
      </w:pPr>
      <w:r>
        <w:rPr>
          <w:sz w:val="28"/>
        </w:rPr>
        <w:t>Mumps,</w:t>
      </w:r>
      <w:r>
        <w:rPr>
          <w:spacing w:val="-7"/>
          <w:sz w:val="28"/>
        </w:rPr>
        <w:t> </w:t>
      </w:r>
      <w:r>
        <w:rPr>
          <w:sz w:val="28"/>
        </w:rPr>
        <w:t>Measles,</w:t>
      </w:r>
      <w:r>
        <w:rPr>
          <w:spacing w:val="-5"/>
          <w:sz w:val="28"/>
        </w:rPr>
        <w:t> </w:t>
      </w:r>
      <w:r>
        <w:rPr>
          <w:sz w:val="28"/>
        </w:rPr>
        <w:t>Rubella:</w:t>
      </w:r>
      <w:r>
        <w:rPr>
          <w:spacing w:val="-6"/>
          <w:sz w:val="28"/>
        </w:rPr>
        <w:t> </w:t>
      </w:r>
      <w:r>
        <w:rPr>
          <w:sz w:val="28"/>
        </w:rPr>
        <w:t>2</w:t>
      </w:r>
      <w:r>
        <w:rPr>
          <w:spacing w:val="-5"/>
          <w:sz w:val="28"/>
        </w:rPr>
        <w:t> </w:t>
      </w:r>
      <w:r>
        <w:rPr>
          <w:sz w:val="28"/>
        </w:rPr>
        <w:t>vaccinations</w:t>
      </w:r>
      <w:r>
        <w:rPr>
          <w:spacing w:val="-4"/>
          <w:sz w:val="28"/>
        </w:rPr>
        <w:t> </w:t>
      </w:r>
      <w:r>
        <w:rPr>
          <w:sz w:val="28"/>
        </w:rPr>
        <w:t>or</w:t>
      </w:r>
      <w:r>
        <w:rPr>
          <w:spacing w:val="-4"/>
          <w:sz w:val="28"/>
        </w:rPr>
        <w:t> </w:t>
      </w:r>
      <w:r>
        <w:rPr>
          <w:sz w:val="28"/>
        </w:rPr>
        <w:t>titer</w:t>
      </w:r>
      <w:r>
        <w:rPr>
          <w:spacing w:val="-6"/>
          <w:sz w:val="28"/>
        </w:rPr>
        <w:t> </w:t>
      </w:r>
      <w:r>
        <w:rPr>
          <w:sz w:val="28"/>
        </w:rPr>
        <w:t>showing</w:t>
      </w:r>
      <w:r>
        <w:rPr>
          <w:spacing w:val="-5"/>
          <w:sz w:val="28"/>
        </w:rPr>
        <w:t> </w:t>
      </w:r>
      <w:r>
        <w:rPr>
          <w:spacing w:val="-2"/>
          <w:sz w:val="28"/>
        </w:rPr>
        <w:t>immunity</w:t>
      </w:r>
    </w:p>
    <w:p>
      <w:pPr>
        <w:pStyle w:val="ListParagraph"/>
        <w:numPr>
          <w:ilvl w:val="2"/>
          <w:numId w:val="10"/>
        </w:numPr>
        <w:tabs>
          <w:tab w:pos="1619" w:val="left" w:leader="none"/>
        </w:tabs>
        <w:spacing w:line="240" w:lineRule="auto" w:before="27" w:after="0"/>
        <w:ind w:left="1619" w:right="0" w:hanging="359"/>
        <w:jc w:val="left"/>
        <w:rPr>
          <w:sz w:val="28"/>
        </w:rPr>
      </w:pPr>
      <w:r>
        <w:rPr>
          <w:sz w:val="28"/>
        </w:rPr>
        <w:t>Varicella</w:t>
      </w:r>
      <w:r>
        <w:rPr>
          <w:spacing w:val="-7"/>
          <w:sz w:val="28"/>
        </w:rPr>
        <w:t> </w:t>
      </w:r>
      <w:r>
        <w:rPr>
          <w:sz w:val="28"/>
        </w:rPr>
        <w:t>(chickenpox):</w:t>
      </w:r>
      <w:r>
        <w:rPr>
          <w:spacing w:val="-5"/>
          <w:sz w:val="28"/>
        </w:rPr>
        <w:t> </w:t>
      </w:r>
      <w:r>
        <w:rPr>
          <w:sz w:val="28"/>
        </w:rPr>
        <w:t>2</w:t>
      </w:r>
      <w:r>
        <w:rPr>
          <w:spacing w:val="-6"/>
          <w:sz w:val="28"/>
        </w:rPr>
        <w:t> </w:t>
      </w:r>
      <w:r>
        <w:rPr>
          <w:sz w:val="28"/>
        </w:rPr>
        <w:t>vaccinations</w:t>
      </w:r>
      <w:r>
        <w:rPr>
          <w:spacing w:val="-3"/>
          <w:sz w:val="28"/>
        </w:rPr>
        <w:t> </w:t>
      </w:r>
      <w:r>
        <w:rPr>
          <w:sz w:val="28"/>
        </w:rPr>
        <w:t>or</w:t>
      </w:r>
      <w:r>
        <w:rPr>
          <w:spacing w:val="-4"/>
          <w:sz w:val="28"/>
        </w:rPr>
        <w:t> </w:t>
      </w:r>
      <w:r>
        <w:rPr>
          <w:sz w:val="28"/>
        </w:rPr>
        <w:t>titer</w:t>
      </w:r>
      <w:r>
        <w:rPr>
          <w:spacing w:val="-3"/>
          <w:sz w:val="28"/>
        </w:rPr>
        <w:t> </w:t>
      </w:r>
      <w:r>
        <w:rPr>
          <w:sz w:val="28"/>
        </w:rPr>
        <w:t>showing</w:t>
      </w:r>
      <w:r>
        <w:rPr>
          <w:spacing w:val="-5"/>
          <w:sz w:val="28"/>
        </w:rPr>
        <w:t> </w:t>
      </w:r>
      <w:r>
        <w:rPr>
          <w:spacing w:val="-2"/>
          <w:sz w:val="28"/>
        </w:rPr>
        <w:t>immunity</w:t>
      </w:r>
    </w:p>
    <w:p>
      <w:pPr>
        <w:pStyle w:val="ListParagraph"/>
        <w:numPr>
          <w:ilvl w:val="2"/>
          <w:numId w:val="10"/>
        </w:numPr>
        <w:tabs>
          <w:tab w:pos="1619" w:val="left" w:leader="none"/>
        </w:tabs>
        <w:spacing w:line="240" w:lineRule="auto" w:before="26" w:after="0"/>
        <w:ind w:left="1619" w:right="0" w:hanging="359"/>
        <w:jc w:val="left"/>
        <w:rPr>
          <w:sz w:val="28"/>
        </w:rPr>
      </w:pPr>
      <w:r>
        <w:rPr>
          <w:sz w:val="28"/>
        </w:rPr>
        <w:t>Tetanus/Diphtheria/Pertussis</w:t>
      </w:r>
      <w:r>
        <w:rPr>
          <w:spacing w:val="-9"/>
          <w:sz w:val="28"/>
        </w:rPr>
        <w:t> </w:t>
      </w:r>
      <w:r>
        <w:rPr>
          <w:sz w:val="28"/>
        </w:rPr>
        <w:t>(within</w:t>
      </w:r>
      <w:r>
        <w:rPr>
          <w:spacing w:val="-7"/>
          <w:sz w:val="28"/>
        </w:rPr>
        <w:t> </w:t>
      </w:r>
      <w:r>
        <w:rPr>
          <w:sz w:val="28"/>
        </w:rPr>
        <w:t>the</w:t>
      </w:r>
      <w:r>
        <w:rPr>
          <w:spacing w:val="-8"/>
          <w:sz w:val="28"/>
        </w:rPr>
        <w:t> </w:t>
      </w:r>
      <w:r>
        <w:rPr>
          <w:sz w:val="28"/>
        </w:rPr>
        <w:t>past</w:t>
      </w:r>
      <w:r>
        <w:rPr>
          <w:spacing w:val="-8"/>
          <w:sz w:val="28"/>
        </w:rPr>
        <w:t> </w:t>
      </w:r>
      <w:r>
        <w:rPr>
          <w:sz w:val="28"/>
        </w:rPr>
        <w:t>ten</w:t>
      </w:r>
      <w:r>
        <w:rPr>
          <w:spacing w:val="-6"/>
          <w:sz w:val="28"/>
        </w:rPr>
        <w:t> </w:t>
      </w:r>
      <w:r>
        <w:rPr>
          <w:spacing w:val="-2"/>
          <w:sz w:val="28"/>
        </w:rPr>
        <w:t>years)</w:t>
      </w:r>
    </w:p>
    <w:p>
      <w:pPr>
        <w:pStyle w:val="ListParagraph"/>
        <w:numPr>
          <w:ilvl w:val="2"/>
          <w:numId w:val="10"/>
        </w:numPr>
        <w:tabs>
          <w:tab w:pos="1620" w:val="left" w:leader="none"/>
        </w:tabs>
        <w:spacing w:line="259" w:lineRule="auto" w:before="28" w:after="0"/>
        <w:ind w:left="1620" w:right="395" w:hanging="360"/>
        <w:jc w:val="both"/>
        <w:rPr>
          <w:sz w:val="28"/>
        </w:rPr>
      </w:pPr>
      <w:r>
        <w:rPr>
          <w:sz w:val="28"/>
        </w:rPr>
        <w:t>Influenza: one dose annually during flu season. Exceptions are made for medical and religious reasons but must adhere to the clinical affiliation's policies.</w:t>
      </w:r>
    </w:p>
    <w:p>
      <w:pPr>
        <w:pStyle w:val="ListParagraph"/>
        <w:numPr>
          <w:ilvl w:val="2"/>
          <w:numId w:val="10"/>
        </w:numPr>
        <w:tabs>
          <w:tab w:pos="1620" w:val="left" w:leader="none"/>
        </w:tabs>
        <w:spacing w:line="259" w:lineRule="auto" w:before="0" w:after="0"/>
        <w:ind w:left="1620" w:right="396" w:hanging="360"/>
        <w:jc w:val="both"/>
        <w:rPr>
          <w:sz w:val="28"/>
        </w:rPr>
      </w:pPr>
      <w:r>
        <w:rPr>
          <w:sz w:val="28"/>
        </w:rPr>
        <w:t>Hepatitis B series: Proof of dose 1 is required when applying to the Program. The entire series must be complete by the beginning of clinical in the fall semester of the first year. Please note that it may take 3-6 months to complete the series. Documentation of immunity to Hepatitis B is sufficient. The student will not be allowed to attend clinical until documentation of Hepatitis B is provided. All clinical absences will be recorded as unexcused absences.</w:t>
      </w:r>
    </w:p>
    <w:p>
      <w:pPr>
        <w:pStyle w:val="ListParagraph"/>
        <w:numPr>
          <w:ilvl w:val="2"/>
          <w:numId w:val="10"/>
        </w:numPr>
        <w:tabs>
          <w:tab w:pos="1620" w:val="left" w:leader="none"/>
        </w:tabs>
        <w:spacing w:line="259" w:lineRule="auto" w:before="0" w:after="0"/>
        <w:ind w:left="1620" w:right="394" w:hanging="360"/>
        <w:jc w:val="both"/>
        <w:rPr>
          <w:sz w:val="28"/>
        </w:rPr>
      </w:pPr>
      <w:r>
        <w:rPr>
          <w:sz w:val="28"/>
        </w:rPr>
        <w:t>Negative Tuberculin (TB) Test: Annual requirement can be Quantiferon GOLD, IGRA, or T-SPOT. If a skin test is accepted and positive, a chest x-ray (CXR) will</w:t>
      </w:r>
      <w:r>
        <w:rPr>
          <w:spacing w:val="-1"/>
          <w:sz w:val="28"/>
        </w:rPr>
        <w:t> </w:t>
      </w:r>
      <w:r>
        <w:rPr>
          <w:sz w:val="28"/>
        </w:rPr>
        <w:t>be needed to</w:t>
      </w:r>
      <w:r>
        <w:rPr>
          <w:spacing w:val="-1"/>
          <w:sz w:val="28"/>
        </w:rPr>
        <w:t> </w:t>
      </w:r>
      <w:r>
        <w:rPr>
          <w:sz w:val="28"/>
        </w:rPr>
        <w:t>confirm no presence</w:t>
      </w:r>
      <w:r>
        <w:rPr>
          <w:spacing w:val="-2"/>
          <w:sz w:val="28"/>
        </w:rPr>
        <w:t> </w:t>
      </w:r>
      <w:r>
        <w:rPr>
          <w:sz w:val="28"/>
        </w:rPr>
        <w:t>of disease. If there is a history of TB, the student must provide documentation of a negative CXR. Students with expired TB tests will not</w:t>
      </w:r>
      <w:r>
        <w:rPr>
          <w:spacing w:val="-13"/>
          <w:sz w:val="28"/>
        </w:rPr>
        <w:t> </w:t>
      </w:r>
      <w:r>
        <w:rPr>
          <w:sz w:val="28"/>
        </w:rPr>
        <w:t>be</w:t>
      </w:r>
      <w:r>
        <w:rPr>
          <w:spacing w:val="-13"/>
          <w:sz w:val="28"/>
        </w:rPr>
        <w:t> </w:t>
      </w:r>
      <w:r>
        <w:rPr>
          <w:sz w:val="28"/>
        </w:rPr>
        <w:t>allowed</w:t>
      </w:r>
      <w:r>
        <w:rPr>
          <w:spacing w:val="-12"/>
          <w:sz w:val="28"/>
        </w:rPr>
        <w:t> </w:t>
      </w:r>
      <w:r>
        <w:rPr>
          <w:sz w:val="28"/>
        </w:rPr>
        <w:t>to</w:t>
      </w:r>
      <w:r>
        <w:rPr>
          <w:spacing w:val="-13"/>
          <w:sz w:val="28"/>
        </w:rPr>
        <w:t> </w:t>
      </w:r>
      <w:r>
        <w:rPr>
          <w:sz w:val="28"/>
        </w:rPr>
        <w:t>attend</w:t>
      </w:r>
      <w:r>
        <w:rPr>
          <w:spacing w:val="-11"/>
          <w:sz w:val="28"/>
        </w:rPr>
        <w:t> </w:t>
      </w:r>
      <w:r>
        <w:rPr>
          <w:sz w:val="28"/>
        </w:rPr>
        <w:t>clinical</w:t>
      </w:r>
      <w:r>
        <w:rPr>
          <w:spacing w:val="-13"/>
          <w:sz w:val="28"/>
        </w:rPr>
        <w:t> </w:t>
      </w:r>
      <w:r>
        <w:rPr>
          <w:sz w:val="28"/>
        </w:rPr>
        <w:t>and</w:t>
      </w:r>
      <w:r>
        <w:rPr>
          <w:spacing w:val="-12"/>
          <w:sz w:val="28"/>
        </w:rPr>
        <w:t> </w:t>
      </w:r>
      <w:r>
        <w:rPr>
          <w:sz w:val="28"/>
        </w:rPr>
        <w:t>receive</w:t>
      </w:r>
      <w:r>
        <w:rPr>
          <w:spacing w:val="-13"/>
          <w:sz w:val="28"/>
        </w:rPr>
        <w:t> </w:t>
      </w:r>
      <w:r>
        <w:rPr>
          <w:sz w:val="28"/>
        </w:rPr>
        <w:t>unexcused</w:t>
      </w:r>
      <w:r>
        <w:rPr>
          <w:spacing w:val="-12"/>
          <w:sz w:val="28"/>
        </w:rPr>
        <w:t> </w:t>
      </w:r>
      <w:r>
        <w:rPr>
          <w:sz w:val="28"/>
        </w:rPr>
        <w:t>absences</w:t>
      </w:r>
      <w:r>
        <w:rPr>
          <w:spacing w:val="-13"/>
          <w:sz w:val="28"/>
        </w:rPr>
        <w:t> </w:t>
      </w:r>
      <w:r>
        <w:rPr>
          <w:sz w:val="28"/>
        </w:rPr>
        <w:t>until results are submitted. Students must be aware of the attendance policy</w:t>
      </w:r>
      <w:r>
        <w:rPr>
          <w:spacing w:val="-16"/>
          <w:sz w:val="28"/>
        </w:rPr>
        <w:t> </w:t>
      </w:r>
      <w:r>
        <w:rPr>
          <w:sz w:val="28"/>
        </w:rPr>
        <w:t>for</w:t>
      </w:r>
      <w:r>
        <w:rPr>
          <w:spacing w:val="-16"/>
          <w:sz w:val="28"/>
        </w:rPr>
        <w:t> </w:t>
      </w:r>
      <w:r>
        <w:rPr>
          <w:sz w:val="28"/>
        </w:rPr>
        <w:t>clinical.</w:t>
      </w:r>
      <w:r>
        <w:rPr>
          <w:spacing w:val="-16"/>
          <w:sz w:val="28"/>
        </w:rPr>
        <w:t> </w:t>
      </w:r>
      <w:r>
        <w:rPr>
          <w:sz w:val="28"/>
        </w:rPr>
        <w:t>Some</w:t>
      </w:r>
      <w:r>
        <w:rPr>
          <w:spacing w:val="-16"/>
          <w:sz w:val="28"/>
        </w:rPr>
        <w:t> </w:t>
      </w:r>
      <w:r>
        <w:rPr>
          <w:sz w:val="28"/>
        </w:rPr>
        <w:t>clinics,</w:t>
      </w:r>
      <w:r>
        <w:rPr>
          <w:spacing w:val="-16"/>
          <w:sz w:val="28"/>
        </w:rPr>
        <w:t> </w:t>
      </w:r>
      <w:r>
        <w:rPr>
          <w:sz w:val="28"/>
        </w:rPr>
        <w:t>especially</w:t>
      </w:r>
      <w:r>
        <w:rPr>
          <w:spacing w:val="-15"/>
          <w:sz w:val="28"/>
        </w:rPr>
        <w:t> </w:t>
      </w:r>
      <w:r>
        <w:rPr>
          <w:sz w:val="28"/>
        </w:rPr>
        <w:t>hospital-based</w:t>
      </w:r>
      <w:r>
        <w:rPr>
          <w:spacing w:val="-16"/>
          <w:sz w:val="28"/>
        </w:rPr>
        <w:t> </w:t>
      </w:r>
      <w:r>
        <w:rPr>
          <w:sz w:val="28"/>
        </w:rPr>
        <w:t>facilities,</w:t>
      </w:r>
      <w:r>
        <w:rPr>
          <w:spacing w:val="-16"/>
          <w:sz w:val="28"/>
        </w:rPr>
        <w:t> </w:t>
      </w:r>
      <w:r>
        <w:rPr>
          <w:sz w:val="28"/>
        </w:rPr>
        <w:t>may require a 2-step TB test which means the student may need to be tested twice based on facility guidelines.</w:t>
      </w:r>
    </w:p>
    <w:p>
      <w:pPr>
        <w:pStyle w:val="BodyText"/>
        <w:spacing w:before="23"/>
      </w:pPr>
    </w:p>
    <w:p>
      <w:pPr>
        <w:pStyle w:val="BodyText"/>
        <w:spacing w:line="259" w:lineRule="auto"/>
        <w:ind w:left="180" w:right="393"/>
        <w:jc w:val="both"/>
      </w:pPr>
      <w:r>
        <w:rPr/>
        <w:t>The costs of these tests and immunizations are the student's responsibility. Select clinical sites may request additional immunization requirements. Collin College must abide by clinical affiliation sites at all times. Students must pay for their immunization</w:t>
      </w:r>
      <w:r>
        <w:rPr>
          <w:spacing w:val="-7"/>
        </w:rPr>
        <w:t> </w:t>
      </w:r>
      <w:r>
        <w:rPr/>
        <w:t>tracker</w:t>
      </w:r>
      <w:r>
        <w:rPr>
          <w:spacing w:val="-8"/>
        </w:rPr>
        <w:t> </w:t>
      </w:r>
      <w:r>
        <w:rPr/>
        <w:t>through</w:t>
      </w:r>
      <w:r>
        <w:rPr>
          <w:spacing w:val="-7"/>
        </w:rPr>
        <w:t> </w:t>
      </w:r>
      <w:r>
        <w:rPr/>
        <w:t>Exxat,</w:t>
      </w:r>
      <w:r>
        <w:rPr>
          <w:spacing w:val="-9"/>
        </w:rPr>
        <w:t> </w:t>
      </w:r>
      <w:r>
        <w:rPr/>
        <w:t>a</w:t>
      </w:r>
      <w:r>
        <w:rPr>
          <w:spacing w:val="-8"/>
        </w:rPr>
        <w:t> </w:t>
      </w:r>
      <w:r>
        <w:rPr/>
        <w:t>secure</w:t>
      </w:r>
      <w:r>
        <w:rPr>
          <w:spacing w:val="-8"/>
        </w:rPr>
        <w:t> </w:t>
      </w:r>
      <w:r>
        <w:rPr/>
        <w:t>portal</w:t>
      </w:r>
      <w:r>
        <w:rPr>
          <w:spacing w:val="-8"/>
        </w:rPr>
        <w:t> </w:t>
      </w:r>
      <w:r>
        <w:rPr/>
        <w:t>the</w:t>
      </w:r>
      <w:r>
        <w:rPr>
          <w:spacing w:val="-8"/>
        </w:rPr>
        <w:t> </w:t>
      </w:r>
      <w:r>
        <w:rPr/>
        <w:t>PTA</w:t>
      </w:r>
      <w:r>
        <w:rPr>
          <w:spacing w:val="-7"/>
        </w:rPr>
        <w:t> </w:t>
      </w:r>
      <w:r>
        <w:rPr/>
        <w:t>Program</w:t>
      </w:r>
      <w:r>
        <w:rPr>
          <w:spacing w:val="-7"/>
        </w:rPr>
        <w:t> </w:t>
      </w:r>
      <w:r>
        <w:rPr/>
        <w:t>uses</w:t>
      </w:r>
      <w:r>
        <w:rPr>
          <w:spacing w:val="-8"/>
        </w:rPr>
        <w:t> </w:t>
      </w:r>
      <w:r>
        <w:rPr/>
        <w:t>to</w:t>
      </w:r>
      <w:r>
        <w:rPr>
          <w:spacing w:val="-8"/>
        </w:rPr>
        <w:t> </w:t>
      </w:r>
      <w:r>
        <w:rPr/>
        <w:t>track required immunizations. Students will be responsible for uploading proof of immunizations in</w:t>
      </w:r>
      <w:r>
        <w:rPr>
          <w:spacing w:val="-1"/>
        </w:rPr>
        <w:t> </w:t>
      </w:r>
      <w:r>
        <w:rPr/>
        <w:t>Exxat</w:t>
      </w:r>
      <w:r>
        <w:rPr>
          <w:spacing w:val="-3"/>
        </w:rPr>
        <w:t> </w:t>
      </w:r>
      <w:r>
        <w:rPr/>
        <w:t>before</w:t>
      </w:r>
      <w:r>
        <w:rPr>
          <w:spacing w:val="-3"/>
        </w:rPr>
        <w:t> </w:t>
      </w:r>
      <w:r>
        <w:rPr/>
        <w:t>the</w:t>
      </w:r>
      <w:r>
        <w:rPr>
          <w:spacing w:val="-3"/>
        </w:rPr>
        <w:t> </w:t>
      </w:r>
      <w:r>
        <w:rPr/>
        <w:t>Program</w:t>
      </w:r>
      <w:r>
        <w:rPr>
          <w:spacing w:val="-4"/>
        </w:rPr>
        <w:t> </w:t>
      </w:r>
      <w:r>
        <w:rPr/>
        <w:t>begins.</w:t>
      </w:r>
      <w:r>
        <w:rPr>
          <w:spacing w:val="-1"/>
        </w:rPr>
        <w:t> </w:t>
      </w:r>
      <w:r>
        <w:rPr/>
        <w:t>The</w:t>
      </w:r>
      <w:r>
        <w:rPr>
          <w:spacing w:val="-3"/>
        </w:rPr>
        <w:t> </w:t>
      </w:r>
      <w:r>
        <w:rPr/>
        <w:t>PTA</w:t>
      </w:r>
      <w:r>
        <w:rPr>
          <w:spacing w:val="-2"/>
        </w:rPr>
        <w:t> </w:t>
      </w:r>
      <w:r>
        <w:rPr/>
        <w:t>Student</w:t>
      </w:r>
      <w:r>
        <w:rPr>
          <w:spacing w:val="-5"/>
        </w:rPr>
        <w:t> </w:t>
      </w:r>
      <w:r>
        <w:rPr/>
        <w:t>will</w:t>
      </w:r>
      <w:r>
        <w:rPr>
          <w:spacing w:val="-3"/>
        </w:rPr>
        <w:t> </w:t>
      </w:r>
      <w:r>
        <w:rPr/>
        <w:t>complete the Notice and Acknowledgement – Vaccines form. (APPENDIX)</w:t>
      </w:r>
    </w:p>
    <w:p>
      <w:pPr>
        <w:spacing w:after="0" w:line="259" w:lineRule="auto"/>
        <w:jc w:val="both"/>
        <w:sectPr>
          <w:pgSz w:w="12240" w:h="15840"/>
          <w:pgMar w:header="720" w:footer="1004" w:top="1580" w:bottom="1280" w:left="1260" w:right="1040"/>
        </w:sectPr>
      </w:pPr>
    </w:p>
    <w:p>
      <w:pPr>
        <w:pStyle w:val="Heading3"/>
        <w:numPr>
          <w:ilvl w:val="1"/>
          <w:numId w:val="10"/>
        </w:numPr>
        <w:tabs>
          <w:tab w:pos="740" w:val="left" w:leader="none"/>
        </w:tabs>
        <w:spacing w:line="240" w:lineRule="auto" w:before="23" w:after="0"/>
        <w:ind w:left="740" w:right="0" w:hanging="560"/>
        <w:jc w:val="both"/>
        <w:rPr>
          <w:u w:val="none"/>
        </w:rPr>
      </w:pPr>
      <w:bookmarkStart w:name="_TOC_250017" w:id="46"/>
      <w:r>
        <w:rPr>
          <w:u w:val="single"/>
        </w:rPr>
        <w:t>Equipment</w:t>
      </w:r>
      <w:r>
        <w:rPr>
          <w:spacing w:val="-3"/>
          <w:u w:val="single"/>
        </w:rPr>
        <w:t> </w:t>
      </w:r>
      <w:bookmarkEnd w:id="46"/>
      <w:r>
        <w:rPr>
          <w:spacing w:val="-2"/>
          <w:u w:val="single"/>
        </w:rPr>
        <w:t>Testing</w:t>
      </w:r>
    </w:p>
    <w:p>
      <w:pPr>
        <w:pStyle w:val="BodyText"/>
        <w:spacing w:line="259" w:lineRule="auto" w:before="27"/>
        <w:ind w:left="180" w:right="397"/>
        <w:jc w:val="both"/>
      </w:pPr>
      <w:r>
        <w:rPr/>
        <w:t>An outside biomedical vendor will test and calibrate all electrical equipment annually. All equipment will be labeled after testing and calibration. The annual inspection</w:t>
      </w:r>
      <w:r>
        <w:rPr>
          <w:spacing w:val="-7"/>
        </w:rPr>
        <w:t> </w:t>
      </w:r>
      <w:r>
        <w:rPr/>
        <w:t>calibration</w:t>
      </w:r>
      <w:r>
        <w:rPr>
          <w:spacing w:val="-9"/>
        </w:rPr>
        <w:t> </w:t>
      </w:r>
      <w:r>
        <w:rPr/>
        <w:t>record</w:t>
      </w:r>
      <w:r>
        <w:rPr>
          <w:spacing w:val="-9"/>
        </w:rPr>
        <w:t> </w:t>
      </w:r>
      <w:r>
        <w:rPr/>
        <w:t>will</w:t>
      </w:r>
      <w:r>
        <w:rPr>
          <w:spacing w:val="-10"/>
        </w:rPr>
        <w:t> </w:t>
      </w:r>
      <w:r>
        <w:rPr/>
        <w:t>be</w:t>
      </w:r>
      <w:r>
        <w:rPr>
          <w:spacing w:val="-9"/>
        </w:rPr>
        <w:t> </w:t>
      </w:r>
      <w:r>
        <w:rPr/>
        <w:t>kept</w:t>
      </w:r>
      <w:r>
        <w:rPr>
          <w:spacing w:val="-9"/>
        </w:rPr>
        <w:t> </w:t>
      </w:r>
      <w:r>
        <w:rPr/>
        <w:t>in</w:t>
      </w:r>
      <w:r>
        <w:rPr>
          <w:spacing w:val="-9"/>
        </w:rPr>
        <w:t> </w:t>
      </w:r>
      <w:r>
        <w:rPr/>
        <w:t>the</w:t>
      </w:r>
      <w:r>
        <w:rPr>
          <w:spacing w:val="-9"/>
        </w:rPr>
        <w:t> </w:t>
      </w:r>
      <w:r>
        <w:rPr/>
        <w:t>PTA</w:t>
      </w:r>
      <w:r>
        <w:rPr>
          <w:spacing w:val="-7"/>
        </w:rPr>
        <w:t> </w:t>
      </w:r>
      <w:r>
        <w:rPr/>
        <w:t>offices.</w:t>
      </w:r>
      <w:r>
        <w:rPr>
          <w:spacing w:val="-7"/>
        </w:rPr>
        <w:t> </w:t>
      </w:r>
      <w:r>
        <w:rPr/>
        <w:t>All</w:t>
      </w:r>
      <w:r>
        <w:rPr>
          <w:spacing w:val="-8"/>
        </w:rPr>
        <w:t> </w:t>
      </w:r>
      <w:r>
        <w:rPr/>
        <w:t>instruction</w:t>
      </w:r>
      <w:r>
        <w:rPr>
          <w:spacing w:val="-9"/>
        </w:rPr>
        <w:t> </w:t>
      </w:r>
      <w:r>
        <w:rPr/>
        <w:t>manuals for the equipment are located in the PTA lab in the cabinet labeled "Instruction </w:t>
      </w:r>
      <w:r>
        <w:rPr>
          <w:spacing w:val="-2"/>
        </w:rPr>
        <w:t>Manuals."</w:t>
      </w:r>
    </w:p>
    <w:p>
      <w:pPr>
        <w:pStyle w:val="BodyText"/>
        <w:spacing w:line="259" w:lineRule="auto" w:before="159"/>
        <w:ind w:left="180" w:right="399"/>
        <w:jc w:val="both"/>
      </w:pPr>
      <w:r>
        <w:rPr/>
        <w:t>All</w:t>
      </w:r>
      <w:r>
        <w:rPr>
          <w:spacing w:val="-10"/>
        </w:rPr>
        <w:t> </w:t>
      </w:r>
      <w:r>
        <w:rPr/>
        <w:t>non-electrical</w:t>
      </w:r>
      <w:r>
        <w:rPr>
          <w:spacing w:val="-12"/>
        </w:rPr>
        <w:t> </w:t>
      </w:r>
      <w:r>
        <w:rPr/>
        <w:t>equipment</w:t>
      </w:r>
      <w:r>
        <w:rPr>
          <w:spacing w:val="-12"/>
        </w:rPr>
        <w:t> </w:t>
      </w:r>
      <w:r>
        <w:rPr/>
        <w:t>will</w:t>
      </w:r>
      <w:r>
        <w:rPr>
          <w:spacing w:val="-11"/>
        </w:rPr>
        <w:t> </w:t>
      </w:r>
      <w:r>
        <w:rPr/>
        <w:t>be</w:t>
      </w:r>
      <w:r>
        <w:rPr>
          <w:spacing w:val="-12"/>
        </w:rPr>
        <w:t> </w:t>
      </w:r>
      <w:r>
        <w:rPr/>
        <w:t>inspected</w:t>
      </w:r>
      <w:r>
        <w:rPr>
          <w:spacing w:val="-10"/>
        </w:rPr>
        <w:t> </w:t>
      </w:r>
      <w:r>
        <w:rPr/>
        <w:t>annually</w:t>
      </w:r>
      <w:r>
        <w:rPr>
          <w:spacing w:val="-11"/>
        </w:rPr>
        <w:t> </w:t>
      </w:r>
      <w:r>
        <w:rPr/>
        <w:t>by</w:t>
      </w:r>
      <w:r>
        <w:rPr>
          <w:spacing w:val="-11"/>
        </w:rPr>
        <w:t> </w:t>
      </w:r>
      <w:r>
        <w:rPr/>
        <w:t>the</w:t>
      </w:r>
      <w:r>
        <w:rPr>
          <w:spacing w:val="-12"/>
        </w:rPr>
        <w:t> </w:t>
      </w:r>
      <w:r>
        <w:rPr/>
        <w:t>PTA</w:t>
      </w:r>
      <w:r>
        <w:rPr>
          <w:spacing w:val="-11"/>
        </w:rPr>
        <w:t> </w:t>
      </w:r>
      <w:r>
        <w:rPr/>
        <w:t>Program</w:t>
      </w:r>
      <w:r>
        <w:rPr>
          <w:spacing w:val="-11"/>
        </w:rPr>
        <w:t> </w:t>
      </w:r>
      <w:r>
        <w:rPr/>
        <w:t>Faculty before</w:t>
      </w:r>
      <w:r>
        <w:rPr>
          <w:spacing w:val="-1"/>
        </w:rPr>
        <w:t> </w:t>
      </w:r>
      <w:r>
        <w:rPr/>
        <w:t>the</w:t>
      </w:r>
      <w:r>
        <w:rPr>
          <w:spacing w:val="-1"/>
        </w:rPr>
        <w:t> </w:t>
      </w:r>
      <w:r>
        <w:rPr/>
        <w:t>start</w:t>
      </w:r>
      <w:r>
        <w:rPr>
          <w:spacing w:val="-1"/>
        </w:rPr>
        <w:t> </w:t>
      </w:r>
      <w:r>
        <w:rPr/>
        <w:t>of the</w:t>
      </w:r>
      <w:r>
        <w:rPr>
          <w:spacing w:val="-1"/>
        </w:rPr>
        <w:t> </w:t>
      </w:r>
      <w:r>
        <w:rPr/>
        <w:t>Fall Semester. Repairs will be</w:t>
      </w:r>
      <w:r>
        <w:rPr>
          <w:spacing w:val="-1"/>
        </w:rPr>
        <w:t> </w:t>
      </w:r>
      <w:r>
        <w:rPr/>
        <w:t>arranged as indicated,</w:t>
      </w:r>
      <w:r>
        <w:rPr>
          <w:spacing w:val="-1"/>
        </w:rPr>
        <w:t> </w:t>
      </w:r>
      <w:r>
        <w:rPr/>
        <w:t>and all </w:t>
      </w:r>
      <w:r>
        <w:rPr>
          <w:spacing w:val="-2"/>
        </w:rPr>
        <w:t>broken</w:t>
      </w:r>
      <w:r>
        <w:rPr>
          <w:spacing w:val="-9"/>
        </w:rPr>
        <w:t> </w:t>
      </w:r>
      <w:r>
        <w:rPr>
          <w:spacing w:val="-2"/>
        </w:rPr>
        <w:t>equipment</w:t>
      </w:r>
      <w:r>
        <w:rPr>
          <w:spacing w:val="-8"/>
        </w:rPr>
        <w:t> </w:t>
      </w:r>
      <w:r>
        <w:rPr>
          <w:spacing w:val="-2"/>
        </w:rPr>
        <w:t>will</w:t>
      </w:r>
      <w:r>
        <w:rPr>
          <w:spacing w:val="-6"/>
        </w:rPr>
        <w:t> </w:t>
      </w:r>
      <w:r>
        <w:rPr>
          <w:spacing w:val="-2"/>
        </w:rPr>
        <w:t>be</w:t>
      </w:r>
      <w:r>
        <w:rPr>
          <w:spacing w:val="-8"/>
        </w:rPr>
        <w:t> </w:t>
      </w:r>
      <w:r>
        <w:rPr>
          <w:spacing w:val="-2"/>
        </w:rPr>
        <w:t>labeled and</w:t>
      </w:r>
      <w:r>
        <w:rPr>
          <w:spacing w:val="-6"/>
        </w:rPr>
        <w:t> </w:t>
      </w:r>
      <w:r>
        <w:rPr>
          <w:spacing w:val="-2"/>
        </w:rPr>
        <w:t>removed</w:t>
      </w:r>
      <w:r>
        <w:rPr>
          <w:spacing w:val="-9"/>
        </w:rPr>
        <w:t> </w:t>
      </w:r>
      <w:r>
        <w:rPr>
          <w:spacing w:val="-2"/>
        </w:rPr>
        <w:t>from</w:t>
      </w:r>
      <w:r>
        <w:rPr>
          <w:spacing w:val="-8"/>
        </w:rPr>
        <w:t> </w:t>
      </w:r>
      <w:r>
        <w:rPr>
          <w:spacing w:val="-2"/>
        </w:rPr>
        <w:t>use</w:t>
      </w:r>
      <w:r>
        <w:rPr>
          <w:spacing w:val="-6"/>
        </w:rPr>
        <w:t> </w:t>
      </w:r>
      <w:r>
        <w:rPr>
          <w:spacing w:val="-2"/>
        </w:rPr>
        <w:t>until</w:t>
      </w:r>
      <w:r>
        <w:rPr>
          <w:spacing w:val="-10"/>
        </w:rPr>
        <w:t> </w:t>
      </w:r>
      <w:r>
        <w:rPr>
          <w:spacing w:val="-2"/>
        </w:rPr>
        <w:t>repaired</w:t>
      </w:r>
      <w:r>
        <w:rPr>
          <w:spacing w:val="-7"/>
        </w:rPr>
        <w:t> </w:t>
      </w:r>
      <w:r>
        <w:rPr>
          <w:spacing w:val="-2"/>
        </w:rPr>
        <w:t>or</w:t>
      </w:r>
      <w:r>
        <w:rPr>
          <w:spacing w:val="-6"/>
        </w:rPr>
        <w:t> </w:t>
      </w:r>
      <w:r>
        <w:rPr>
          <w:spacing w:val="-2"/>
        </w:rPr>
        <w:t>replaced.</w:t>
      </w:r>
    </w:p>
    <w:p>
      <w:pPr>
        <w:pStyle w:val="BodyText"/>
        <w:spacing w:line="256" w:lineRule="auto" w:before="160"/>
        <w:ind w:left="180" w:right="401"/>
        <w:jc w:val="both"/>
      </w:pPr>
      <w:r>
        <w:rPr/>
        <w:t>Any actual or potential equipment safety concerns discovered by faculty or students will be labeled and taken out of use until repaired or replaced.</w:t>
      </w:r>
    </w:p>
    <w:p>
      <w:pPr>
        <w:pStyle w:val="BodyText"/>
        <w:spacing w:before="33"/>
      </w:pPr>
    </w:p>
    <w:p>
      <w:pPr>
        <w:pStyle w:val="Heading3"/>
        <w:numPr>
          <w:ilvl w:val="1"/>
          <w:numId w:val="10"/>
        </w:numPr>
        <w:tabs>
          <w:tab w:pos="740" w:val="left" w:leader="none"/>
        </w:tabs>
        <w:spacing w:line="240" w:lineRule="auto" w:before="0" w:after="0"/>
        <w:ind w:left="740" w:right="0" w:hanging="560"/>
        <w:jc w:val="left"/>
        <w:rPr>
          <w:u w:val="none"/>
        </w:rPr>
      </w:pPr>
      <w:bookmarkStart w:name="_TOC_250016" w:id="47"/>
      <w:r>
        <w:rPr>
          <w:u w:val="single"/>
        </w:rPr>
        <w:t>Personal</w:t>
      </w:r>
      <w:r>
        <w:rPr>
          <w:spacing w:val="-4"/>
          <w:u w:val="single"/>
        </w:rPr>
        <w:t> </w:t>
      </w:r>
      <w:r>
        <w:rPr>
          <w:u w:val="single"/>
        </w:rPr>
        <w:t>Property</w:t>
      </w:r>
      <w:r>
        <w:rPr>
          <w:spacing w:val="-5"/>
          <w:u w:val="single"/>
        </w:rPr>
        <w:t> </w:t>
      </w:r>
      <w:r>
        <w:rPr>
          <w:u w:val="single"/>
        </w:rPr>
        <w:t>and</w:t>
      </w:r>
      <w:r>
        <w:rPr>
          <w:spacing w:val="-3"/>
          <w:u w:val="single"/>
        </w:rPr>
        <w:t> </w:t>
      </w:r>
      <w:bookmarkEnd w:id="47"/>
      <w:r>
        <w:rPr>
          <w:spacing w:val="-2"/>
          <w:u w:val="single"/>
        </w:rPr>
        <w:t>Valuables</w:t>
      </w:r>
    </w:p>
    <w:p>
      <w:pPr>
        <w:pStyle w:val="BodyText"/>
        <w:spacing w:line="259" w:lineRule="auto" w:before="26"/>
        <w:ind w:left="180" w:right="365"/>
      </w:pPr>
      <w:r>
        <w:rPr/>
        <w:t>Collin</w:t>
      </w:r>
      <w:r>
        <w:rPr>
          <w:spacing w:val="-2"/>
        </w:rPr>
        <w:t> </w:t>
      </w:r>
      <w:r>
        <w:rPr/>
        <w:t>College</w:t>
      </w:r>
      <w:r>
        <w:rPr>
          <w:spacing w:val="-5"/>
        </w:rPr>
        <w:t> </w:t>
      </w:r>
      <w:r>
        <w:rPr/>
        <w:t>and</w:t>
      </w:r>
      <w:r>
        <w:rPr>
          <w:spacing w:val="-2"/>
        </w:rPr>
        <w:t> </w:t>
      </w:r>
      <w:r>
        <w:rPr/>
        <w:t>the</w:t>
      </w:r>
      <w:r>
        <w:rPr>
          <w:spacing w:val="-4"/>
        </w:rPr>
        <w:t> </w:t>
      </w:r>
      <w:r>
        <w:rPr/>
        <w:t>PTA</w:t>
      </w:r>
      <w:r>
        <w:rPr>
          <w:spacing w:val="-2"/>
        </w:rPr>
        <w:t> </w:t>
      </w:r>
      <w:r>
        <w:rPr/>
        <w:t>Program</w:t>
      </w:r>
      <w:r>
        <w:rPr>
          <w:spacing w:val="-5"/>
        </w:rPr>
        <w:t> </w:t>
      </w:r>
      <w:r>
        <w:rPr/>
        <w:t>do</w:t>
      </w:r>
      <w:r>
        <w:rPr>
          <w:spacing w:val="-2"/>
        </w:rPr>
        <w:t> </w:t>
      </w:r>
      <w:r>
        <w:rPr/>
        <w:t>not</w:t>
      </w:r>
      <w:r>
        <w:rPr>
          <w:spacing w:val="-4"/>
        </w:rPr>
        <w:t> </w:t>
      </w:r>
      <w:r>
        <w:rPr/>
        <w:t>accept</w:t>
      </w:r>
      <w:r>
        <w:rPr>
          <w:spacing w:val="-4"/>
        </w:rPr>
        <w:t> </w:t>
      </w:r>
      <w:r>
        <w:rPr/>
        <w:t>responsibility</w:t>
      </w:r>
      <w:r>
        <w:rPr>
          <w:spacing w:val="-3"/>
        </w:rPr>
        <w:t> </w:t>
      </w:r>
      <w:r>
        <w:rPr/>
        <w:t>for</w:t>
      </w:r>
      <w:r>
        <w:rPr>
          <w:spacing w:val="-2"/>
        </w:rPr>
        <w:t> </w:t>
      </w:r>
      <w:r>
        <w:rPr/>
        <w:t>lost</w:t>
      </w:r>
      <w:r>
        <w:rPr>
          <w:spacing w:val="-3"/>
        </w:rPr>
        <w:t> </w:t>
      </w:r>
      <w:r>
        <w:rPr/>
        <w:t>or</w:t>
      </w:r>
      <w:r>
        <w:rPr>
          <w:spacing w:val="-3"/>
        </w:rPr>
        <w:t> </w:t>
      </w:r>
      <w:r>
        <w:rPr/>
        <w:t>missing personal items. Theft may occur on campus, and students are responsible for personal possessions.</w:t>
      </w:r>
    </w:p>
    <w:p>
      <w:pPr>
        <w:pStyle w:val="BodyText"/>
        <w:spacing w:before="27"/>
      </w:pPr>
    </w:p>
    <w:p>
      <w:pPr>
        <w:pStyle w:val="Heading3"/>
        <w:numPr>
          <w:ilvl w:val="1"/>
          <w:numId w:val="10"/>
        </w:numPr>
        <w:tabs>
          <w:tab w:pos="740" w:val="left" w:leader="none"/>
        </w:tabs>
        <w:spacing w:line="240" w:lineRule="auto" w:before="0" w:after="0"/>
        <w:ind w:left="740" w:right="0" w:hanging="560"/>
        <w:jc w:val="both"/>
        <w:rPr>
          <w:u w:val="none"/>
        </w:rPr>
      </w:pPr>
      <w:bookmarkStart w:name="_TOC_250015" w:id="48"/>
      <w:r>
        <w:rPr>
          <w:spacing w:val="-2"/>
          <w:u w:val="single"/>
        </w:rPr>
        <w:t>Confidentiality/Data</w:t>
      </w:r>
      <w:r>
        <w:rPr>
          <w:spacing w:val="24"/>
          <w:u w:val="single"/>
        </w:rPr>
        <w:t> </w:t>
      </w:r>
      <w:bookmarkEnd w:id="48"/>
      <w:r>
        <w:rPr>
          <w:spacing w:val="-2"/>
          <w:u w:val="single"/>
        </w:rPr>
        <w:t>Privacy</w:t>
      </w:r>
    </w:p>
    <w:p>
      <w:pPr>
        <w:pStyle w:val="BodyText"/>
        <w:spacing w:line="259" w:lineRule="auto" w:before="28"/>
        <w:ind w:left="180" w:right="393"/>
        <w:jc w:val="both"/>
      </w:pPr>
      <w:r>
        <w:rPr/>
        <w:t>It is essential to maintain privacy and confidentiality. All student and faculty conversations regarding grades, student performance, clinical performance, personal /private issues, disciplinary actions, etc., should be performed in private or</w:t>
      </w:r>
      <w:r>
        <w:rPr>
          <w:spacing w:val="-1"/>
        </w:rPr>
        <w:t> </w:t>
      </w:r>
      <w:r>
        <w:rPr/>
        <w:t>assigned</w:t>
      </w:r>
      <w:r>
        <w:rPr>
          <w:spacing w:val="-3"/>
        </w:rPr>
        <w:t> </w:t>
      </w:r>
      <w:r>
        <w:rPr/>
        <w:t>office</w:t>
      </w:r>
      <w:r>
        <w:rPr>
          <w:spacing w:val="-3"/>
        </w:rPr>
        <w:t> </w:t>
      </w:r>
      <w:r>
        <w:rPr/>
        <w:t>space.</w:t>
      </w:r>
      <w:r>
        <w:rPr>
          <w:spacing w:val="-3"/>
        </w:rPr>
        <w:t> </w:t>
      </w:r>
      <w:r>
        <w:rPr/>
        <w:t>All</w:t>
      </w:r>
      <w:r>
        <w:rPr>
          <w:spacing w:val="-3"/>
        </w:rPr>
        <w:t> </w:t>
      </w:r>
      <w:r>
        <w:rPr/>
        <w:t>students</w:t>
      </w:r>
      <w:r>
        <w:rPr>
          <w:spacing w:val="-2"/>
        </w:rPr>
        <w:t> </w:t>
      </w:r>
      <w:r>
        <w:rPr/>
        <w:t>will</w:t>
      </w:r>
      <w:r>
        <w:rPr>
          <w:spacing w:val="-3"/>
        </w:rPr>
        <w:t> </w:t>
      </w:r>
      <w:r>
        <w:rPr/>
        <w:t>sign</w:t>
      </w:r>
      <w:r>
        <w:rPr>
          <w:spacing w:val="-1"/>
        </w:rPr>
        <w:t> </w:t>
      </w:r>
      <w:r>
        <w:rPr/>
        <w:t>a</w:t>
      </w:r>
      <w:r>
        <w:rPr>
          <w:spacing w:val="-2"/>
        </w:rPr>
        <w:t> </w:t>
      </w:r>
      <w:r>
        <w:rPr/>
        <w:t>Confidentiality Form (Appendix)</w:t>
      </w:r>
      <w:r>
        <w:rPr>
          <w:spacing w:val="-1"/>
        </w:rPr>
        <w:t> </w:t>
      </w:r>
      <w:r>
        <w:rPr/>
        <w:t>at the</w:t>
      </w:r>
      <w:r>
        <w:rPr>
          <w:spacing w:val="-16"/>
        </w:rPr>
        <w:t> </w:t>
      </w:r>
      <w:r>
        <w:rPr/>
        <w:t>beginning</w:t>
      </w:r>
      <w:r>
        <w:rPr>
          <w:spacing w:val="-16"/>
        </w:rPr>
        <w:t> </w:t>
      </w:r>
      <w:r>
        <w:rPr/>
        <w:t>of</w:t>
      </w:r>
      <w:r>
        <w:rPr>
          <w:spacing w:val="-16"/>
        </w:rPr>
        <w:t> </w:t>
      </w:r>
      <w:r>
        <w:rPr/>
        <w:t>the</w:t>
      </w:r>
      <w:r>
        <w:rPr>
          <w:spacing w:val="-16"/>
        </w:rPr>
        <w:t> </w:t>
      </w:r>
      <w:r>
        <w:rPr/>
        <w:t>Program.</w:t>
      </w:r>
      <w:r>
        <w:rPr>
          <w:spacing w:val="-16"/>
        </w:rPr>
        <w:t> </w:t>
      </w:r>
      <w:r>
        <w:rPr/>
        <w:t>This</w:t>
      </w:r>
      <w:r>
        <w:rPr>
          <w:spacing w:val="-15"/>
        </w:rPr>
        <w:t> </w:t>
      </w:r>
      <w:r>
        <w:rPr/>
        <w:t>agreement</w:t>
      </w:r>
      <w:r>
        <w:rPr>
          <w:spacing w:val="-16"/>
        </w:rPr>
        <w:t> </w:t>
      </w:r>
      <w:r>
        <w:rPr/>
        <w:t>addresses</w:t>
      </w:r>
      <w:r>
        <w:rPr>
          <w:spacing w:val="-16"/>
        </w:rPr>
        <w:t> </w:t>
      </w:r>
      <w:r>
        <w:rPr/>
        <w:t>privacy</w:t>
      </w:r>
      <w:r>
        <w:rPr>
          <w:spacing w:val="-16"/>
        </w:rPr>
        <w:t> </w:t>
      </w:r>
      <w:r>
        <w:rPr/>
        <w:t>and</w:t>
      </w:r>
      <w:r>
        <w:rPr>
          <w:spacing w:val="-16"/>
        </w:rPr>
        <w:t> </w:t>
      </w:r>
      <w:r>
        <w:rPr/>
        <w:t>confidentiality during</w:t>
      </w:r>
      <w:r>
        <w:rPr>
          <w:spacing w:val="-16"/>
        </w:rPr>
        <w:t> </w:t>
      </w:r>
      <w:r>
        <w:rPr/>
        <w:t>the</w:t>
      </w:r>
      <w:r>
        <w:rPr>
          <w:spacing w:val="-16"/>
        </w:rPr>
        <w:t> </w:t>
      </w:r>
      <w:r>
        <w:rPr/>
        <w:t>Program</w:t>
      </w:r>
      <w:r>
        <w:rPr>
          <w:spacing w:val="-16"/>
        </w:rPr>
        <w:t> </w:t>
      </w:r>
      <w:r>
        <w:rPr/>
        <w:t>and</w:t>
      </w:r>
      <w:r>
        <w:rPr>
          <w:spacing w:val="-16"/>
        </w:rPr>
        <w:t> </w:t>
      </w:r>
      <w:r>
        <w:rPr/>
        <w:t>maintains</w:t>
      </w:r>
      <w:r>
        <w:rPr>
          <w:spacing w:val="-14"/>
        </w:rPr>
        <w:t> </w:t>
      </w:r>
      <w:r>
        <w:rPr/>
        <w:t>the</w:t>
      </w:r>
      <w:r>
        <w:rPr>
          <w:spacing w:val="-16"/>
        </w:rPr>
        <w:t> </w:t>
      </w:r>
      <w:r>
        <w:rPr/>
        <w:t>privacy</w:t>
      </w:r>
      <w:r>
        <w:rPr>
          <w:spacing w:val="-15"/>
        </w:rPr>
        <w:t> </w:t>
      </w:r>
      <w:r>
        <w:rPr/>
        <w:t>and</w:t>
      </w:r>
      <w:r>
        <w:rPr>
          <w:spacing w:val="-15"/>
        </w:rPr>
        <w:t> </w:t>
      </w:r>
      <w:r>
        <w:rPr/>
        <w:t>confidentiality</w:t>
      </w:r>
      <w:r>
        <w:rPr>
          <w:spacing w:val="-15"/>
        </w:rPr>
        <w:t> </w:t>
      </w:r>
      <w:r>
        <w:rPr/>
        <w:t>of</w:t>
      </w:r>
      <w:r>
        <w:rPr>
          <w:spacing w:val="-14"/>
        </w:rPr>
        <w:t> </w:t>
      </w:r>
      <w:r>
        <w:rPr/>
        <w:t>patients</w:t>
      </w:r>
      <w:r>
        <w:rPr>
          <w:spacing w:val="-16"/>
        </w:rPr>
        <w:t> </w:t>
      </w:r>
      <w:r>
        <w:rPr/>
        <w:t>during all offsite clinical activities and clinical experiences. During the program's first semester, all students will be instructed in HIPAA policies and procedures for properly using and handling confidential patient/client information.</w:t>
      </w:r>
    </w:p>
    <w:p>
      <w:pPr>
        <w:pStyle w:val="BodyText"/>
        <w:spacing w:line="339" w:lineRule="exact"/>
        <w:ind w:left="180"/>
        <w:jc w:val="both"/>
      </w:pPr>
      <w:r>
        <w:rPr/>
        <w:t>The</w:t>
      </w:r>
      <w:r>
        <w:rPr>
          <w:spacing w:val="-8"/>
        </w:rPr>
        <w:t> </w:t>
      </w:r>
      <w:r>
        <w:rPr/>
        <w:t>PTA</w:t>
      </w:r>
      <w:r>
        <w:rPr>
          <w:spacing w:val="-4"/>
        </w:rPr>
        <w:t> </w:t>
      </w:r>
      <w:r>
        <w:rPr/>
        <w:t>Program</w:t>
      </w:r>
      <w:r>
        <w:rPr>
          <w:spacing w:val="-4"/>
        </w:rPr>
        <w:t> </w:t>
      </w:r>
      <w:r>
        <w:rPr/>
        <w:t>will</w:t>
      </w:r>
      <w:r>
        <w:rPr>
          <w:spacing w:val="-7"/>
        </w:rPr>
        <w:t> </w:t>
      </w:r>
      <w:r>
        <w:rPr/>
        <w:t>maintain</w:t>
      </w:r>
      <w:r>
        <w:rPr>
          <w:spacing w:val="-5"/>
        </w:rPr>
        <w:t> </w:t>
      </w:r>
      <w:r>
        <w:rPr/>
        <w:t>privacy/confidentiality</w:t>
      </w:r>
      <w:r>
        <w:rPr>
          <w:spacing w:val="-6"/>
        </w:rPr>
        <w:t> </w:t>
      </w:r>
      <w:r>
        <w:rPr/>
        <w:t>in</w:t>
      </w:r>
      <w:r>
        <w:rPr>
          <w:spacing w:val="-4"/>
        </w:rPr>
        <w:t> </w:t>
      </w:r>
      <w:r>
        <w:rPr/>
        <w:t>the</w:t>
      </w:r>
      <w:r>
        <w:rPr>
          <w:spacing w:val="-5"/>
        </w:rPr>
        <w:t> </w:t>
      </w:r>
      <w:r>
        <w:rPr/>
        <w:t>following</w:t>
      </w:r>
      <w:r>
        <w:rPr>
          <w:spacing w:val="-7"/>
        </w:rPr>
        <w:t> </w:t>
      </w:r>
      <w:r>
        <w:rPr>
          <w:spacing w:val="-2"/>
        </w:rPr>
        <w:t>manner:</w:t>
      </w:r>
    </w:p>
    <w:p>
      <w:pPr>
        <w:pStyle w:val="ListParagraph"/>
        <w:numPr>
          <w:ilvl w:val="2"/>
          <w:numId w:val="10"/>
        </w:numPr>
        <w:tabs>
          <w:tab w:pos="900" w:val="left" w:leader="none"/>
        </w:tabs>
        <w:spacing w:line="259" w:lineRule="auto" w:before="27" w:after="0"/>
        <w:ind w:left="900" w:right="402" w:hanging="360"/>
        <w:jc w:val="both"/>
        <w:rPr>
          <w:sz w:val="28"/>
        </w:rPr>
      </w:pPr>
      <w:r>
        <w:rPr>
          <w:sz w:val="28"/>
        </w:rPr>
        <w:t>No grades will be posted or provided over email or phone communication. All grades will be posted in Canvas which is username and password protected. Students may access their Canvas account to obtain grade </w:t>
      </w:r>
      <w:r>
        <w:rPr>
          <w:spacing w:val="-2"/>
          <w:sz w:val="28"/>
        </w:rPr>
        <w:t>information.</w:t>
      </w:r>
    </w:p>
    <w:p>
      <w:pPr>
        <w:spacing w:after="0" w:line="259" w:lineRule="auto"/>
        <w:jc w:val="both"/>
        <w:rPr>
          <w:sz w:val="28"/>
        </w:rPr>
        <w:sectPr>
          <w:pgSz w:w="12240" w:h="15840"/>
          <w:pgMar w:header="720" w:footer="1004" w:top="1580" w:bottom="1280" w:left="1260" w:right="1040"/>
        </w:sectPr>
      </w:pPr>
    </w:p>
    <w:p>
      <w:pPr>
        <w:pStyle w:val="ListParagraph"/>
        <w:numPr>
          <w:ilvl w:val="2"/>
          <w:numId w:val="10"/>
        </w:numPr>
        <w:tabs>
          <w:tab w:pos="900" w:val="left" w:leader="none"/>
        </w:tabs>
        <w:spacing w:line="259" w:lineRule="auto" w:before="23" w:after="0"/>
        <w:ind w:left="900" w:right="407" w:hanging="360"/>
        <w:jc w:val="both"/>
        <w:rPr>
          <w:sz w:val="28"/>
        </w:rPr>
      </w:pPr>
      <w:r>
        <w:rPr>
          <w:sz w:val="28"/>
        </w:rPr>
        <w:t>All exams, quizzes, and assignments will be returned in a manner that does not expose the grade.</w:t>
      </w:r>
    </w:p>
    <w:p>
      <w:pPr>
        <w:pStyle w:val="ListParagraph"/>
        <w:numPr>
          <w:ilvl w:val="2"/>
          <w:numId w:val="10"/>
        </w:numPr>
        <w:tabs>
          <w:tab w:pos="900" w:val="left" w:leader="none"/>
        </w:tabs>
        <w:spacing w:line="259" w:lineRule="auto" w:before="0" w:after="0"/>
        <w:ind w:left="900" w:right="401" w:hanging="360"/>
        <w:jc w:val="both"/>
        <w:rPr>
          <w:sz w:val="28"/>
        </w:rPr>
      </w:pPr>
      <w:r>
        <w:rPr>
          <w:sz w:val="28"/>
        </w:rPr>
        <w:t>Feedback is provided after skill checks and practical exams with only the student</w:t>
      </w:r>
      <w:r>
        <w:rPr>
          <w:spacing w:val="-16"/>
          <w:sz w:val="28"/>
        </w:rPr>
        <w:t> </w:t>
      </w:r>
      <w:r>
        <w:rPr>
          <w:sz w:val="28"/>
        </w:rPr>
        <w:t>and</w:t>
      </w:r>
      <w:r>
        <w:rPr>
          <w:spacing w:val="-16"/>
          <w:sz w:val="28"/>
        </w:rPr>
        <w:t> </w:t>
      </w:r>
      <w:r>
        <w:rPr>
          <w:sz w:val="28"/>
        </w:rPr>
        <w:t>instructor(s)</w:t>
      </w:r>
      <w:r>
        <w:rPr>
          <w:spacing w:val="-16"/>
          <w:sz w:val="28"/>
        </w:rPr>
        <w:t> </w:t>
      </w:r>
      <w:r>
        <w:rPr>
          <w:sz w:val="28"/>
        </w:rPr>
        <w:t>present.</w:t>
      </w:r>
      <w:r>
        <w:rPr>
          <w:spacing w:val="-16"/>
          <w:sz w:val="28"/>
        </w:rPr>
        <w:t> </w:t>
      </w:r>
      <w:r>
        <w:rPr>
          <w:sz w:val="28"/>
        </w:rPr>
        <w:t>When</w:t>
      </w:r>
      <w:r>
        <w:rPr>
          <w:spacing w:val="-16"/>
          <w:sz w:val="28"/>
        </w:rPr>
        <w:t> </w:t>
      </w:r>
      <w:r>
        <w:rPr>
          <w:sz w:val="28"/>
        </w:rPr>
        <w:t>necessary</w:t>
      </w:r>
      <w:r>
        <w:rPr>
          <w:spacing w:val="-15"/>
          <w:sz w:val="28"/>
        </w:rPr>
        <w:t> </w:t>
      </w:r>
      <w:r>
        <w:rPr>
          <w:sz w:val="28"/>
        </w:rPr>
        <w:t>or</w:t>
      </w:r>
      <w:r>
        <w:rPr>
          <w:spacing w:val="-16"/>
          <w:sz w:val="28"/>
        </w:rPr>
        <w:t> </w:t>
      </w:r>
      <w:r>
        <w:rPr>
          <w:sz w:val="28"/>
        </w:rPr>
        <w:t>helpful,</w:t>
      </w:r>
      <w:r>
        <w:rPr>
          <w:spacing w:val="-16"/>
          <w:sz w:val="28"/>
        </w:rPr>
        <w:t> </w:t>
      </w:r>
      <w:r>
        <w:rPr>
          <w:sz w:val="28"/>
        </w:rPr>
        <w:t>instructors</w:t>
      </w:r>
      <w:r>
        <w:rPr>
          <w:spacing w:val="-16"/>
          <w:sz w:val="28"/>
        </w:rPr>
        <w:t> </w:t>
      </w:r>
      <w:r>
        <w:rPr>
          <w:sz w:val="28"/>
        </w:rPr>
        <w:t>will obtain permission if they would like to provide feedback in front of other </w:t>
      </w:r>
      <w:r>
        <w:rPr>
          <w:spacing w:val="-2"/>
          <w:sz w:val="28"/>
        </w:rPr>
        <w:t>students.</w:t>
      </w:r>
    </w:p>
    <w:p>
      <w:pPr>
        <w:pStyle w:val="ListParagraph"/>
        <w:numPr>
          <w:ilvl w:val="2"/>
          <w:numId w:val="10"/>
        </w:numPr>
        <w:tabs>
          <w:tab w:pos="900" w:val="left" w:leader="none"/>
        </w:tabs>
        <w:spacing w:line="259" w:lineRule="auto" w:before="0" w:after="0"/>
        <w:ind w:left="900" w:right="394" w:hanging="360"/>
        <w:jc w:val="both"/>
        <w:rPr>
          <w:sz w:val="28"/>
        </w:rPr>
      </w:pPr>
      <w:r>
        <w:rPr>
          <w:sz w:val="28"/>
        </w:rPr>
        <w:t>Clinical</w:t>
      </w:r>
      <w:r>
        <w:rPr>
          <w:spacing w:val="-8"/>
          <w:sz w:val="28"/>
        </w:rPr>
        <w:t> </w:t>
      </w:r>
      <w:r>
        <w:rPr>
          <w:sz w:val="28"/>
        </w:rPr>
        <w:t>faculty</w:t>
      </w:r>
      <w:r>
        <w:rPr>
          <w:spacing w:val="-8"/>
          <w:sz w:val="28"/>
        </w:rPr>
        <w:t> </w:t>
      </w:r>
      <w:r>
        <w:rPr>
          <w:sz w:val="28"/>
        </w:rPr>
        <w:t>must</w:t>
      </w:r>
      <w:r>
        <w:rPr>
          <w:spacing w:val="-8"/>
          <w:sz w:val="28"/>
        </w:rPr>
        <w:t> </w:t>
      </w:r>
      <w:r>
        <w:rPr>
          <w:sz w:val="28"/>
        </w:rPr>
        <w:t>follow</w:t>
      </w:r>
      <w:r>
        <w:rPr>
          <w:spacing w:val="-7"/>
          <w:sz w:val="28"/>
        </w:rPr>
        <w:t> </w:t>
      </w:r>
      <w:r>
        <w:rPr>
          <w:sz w:val="28"/>
        </w:rPr>
        <w:t>the</w:t>
      </w:r>
      <w:r>
        <w:rPr>
          <w:spacing w:val="-9"/>
          <w:sz w:val="28"/>
        </w:rPr>
        <w:t> </w:t>
      </w:r>
      <w:r>
        <w:rPr>
          <w:sz w:val="28"/>
        </w:rPr>
        <w:t>data</w:t>
      </w:r>
      <w:r>
        <w:rPr>
          <w:spacing w:val="-9"/>
          <w:sz w:val="28"/>
        </w:rPr>
        <w:t> </w:t>
      </w:r>
      <w:r>
        <w:rPr>
          <w:sz w:val="28"/>
        </w:rPr>
        <w:t>privacy</w:t>
      </w:r>
      <w:r>
        <w:rPr>
          <w:spacing w:val="-8"/>
          <w:sz w:val="28"/>
        </w:rPr>
        <w:t> </w:t>
      </w:r>
      <w:r>
        <w:rPr>
          <w:sz w:val="28"/>
        </w:rPr>
        <w:t>policies</w:t>
      </w:r>
      <w:r>
        <w:rPr>
          <w:spacing w:val="-8"/>
          <w:sz w:val="28"/>
        </w:rPr>
        <w:t> </w:t>
      </w:r>
      <w:r>
        <w:rPr>
          <w:sz w:val="28"/>
        </w:rPr>
        <w:t>of</w:t>
      </w:r>
      <w:r>
        <w:rPr>
          <w:spacing w:val="-3"/>
          <w:sz w:val="28"/>
        </w:rPr>
        <w:t> </w:t>
      </w:r>
      <w:r>
        <w:rPr>
          <w:sz w:val="28"/>
        </w:rPr>
        <w:t>Collin</w:t>
      </w:r>
      <w:r>
        <w:rPr>
          <w:spacing w:val="-7"/>
          <w:sz w:val="28"/>
        </w:rPr>
        <w:t> </w:t>
      </w:r>
      <w:r>
        <w:rPr>
          <w:sz w:val="28"/>
        </w:rPr>
        <w:t>College</w:t>
      </w:r>
      <w:r>
        <w:rPr>
          <w:spacing w:val="-9"/>
          <w:sz w:val="28"/>
        </w:rPr>
        <w:t> </w:t>
      </w:r>
      <w:r>
        <w:rPr>
          <w:sz w:val="28"/>
        </w:rPr>
        <w:t>and</w:t>
      </w:r>
      <w:r>
        <w:rPr>
          <w:spacing w:val="-7"/>
          <w:sz w:val="28"/>
        </w:rPr>
        <w:t> </w:t>
      </w:r>
      <w:r>
        <w:rPr>
          <w:sz w:val="28"/>
        </w:rPr>
        <w:t>the PTA Program.</w:t>
      </w:r>
    </w:p>
    <w:p>
      <w:pPr>
        <w:pStyle w:val="ListParagraph"/>
        <w:numPr>
          <w:ilvl w:val="2"/>
          <w:numId w:val="10"/>
        </w:numPr>
        <w:tabs>
          <w:tab w:pos="900" w:val="left" w:leader="none"/>
        </w:tabs>
        <w:spacing w:line="259" w:lineRule="auto" w:before="0" w:after="0"/>
        <w:ind w:left="900" w:right="399" w:hanging="360"/>
        <w:jc w:val="both"/>
        <w:rPr>
          <w:sz w:val="28"/>
        </w:rPr>
      </w:pPr>
      <w:r>
        <w:rPr>
          <w:sz w:val="28"/>
        </w:rPr>
        <w:t>Requests for student information from any government agency will be referred to the Registrar's Office.</w:t>
      </w:r>
    </w:p>
    <w:p>
      <w:pPr>
        <w:pStyle w:val="ListParagraph"/>
        <w:numPr>
          <w:ilvl w:val="2"/>
          <w:numId w:val="10"/>
        </w:numPr>
        <w:tabs>
          <w:tab w:pos="900" w:val="left" w:leader="none"/>
        </w:tabs>
        <w:spacing w:line="259" w:lineRule="auto" w:before="0" w:after="0"/>
        <w:ind w:left="900" w:right="396" w:hanging="360"/>
        <w:jc w:val="both"/>
        <w:rPr>
          <w:sz w:val="28"/>
        </w:rPr>
      </w:pPr>
      <w:r>
        <w:rPr>
          <w:sz w:val="28"/>
        </w:rPr>
        <w:t>Students</w:t>
      </w:r>
      <w:r>
        <w:rPr>
          <w:spacing w:val="-15"/>
          <w:sz w:val="28"/>
        </w:rPr>
        <w:t> </w:t>
      </w:r>
      <w:r>
        <w:rPr>
          <w:sz w:val="28"/>
        </w:rPr>
        <w:t>will</w:t>
      </w:r>
      <w:r>
        <w:rPr>
          <w:spacing w:val="-15"/>
          <w:sz w:val="28"/>
        </w:rPr>
        <w:t> </w:t>
      </w:r>
      <w:r>
        <w:rPr>
          <w:sz w:val="28"/>
        </w:rPr>
        <w:t>sign</w:t>
      </w:r>
      <w:r>
        <w:rPr>
          <w:spacing w:val="-15"/>
          <w:sz w:val="28"/>
        </w:rPr>
        <w:t> </w:t>
      </w:r>
      <w:r>
        <w:rPr>
          <w:sz w:val="28"/>
        </w:rPr>
        <w:t>a</w:t>
      </w:r>
      <w:r>
        <w:rPr>
          <w:spacing w:val="-16"/>
          <w:sz w:val="28"/>
        </w:rPr>
        <w:t> </w:t>
      </w:r>
      <w:r>
        <w:rPr>
          <w:sz w:val="28"/>
        </w:rPr>
        <w:t>confidentiality</w:t>
      </w:r>
      <w:r>
        <w:rPr>
          <w:spacing w:val="-15"/>
          <w:sz w:val="28"/>
        </w:rPr>
        <w:t> </w:t>
      </w:r>
      <w:r>
        <w:rPr>
          <w:sz w:val="28"/>
        </w:rPr>
        <w:t>agreement</w:t>
      </w:r>
      <w:r>
        <w:rPr>
          <w:spacing w:val="-12"/>
          <w:sz w:val="28"/>
        </w:rPr>
        <w:t> </w:t>
      </w:r>
      <w:r>
        <w:rPr>
          <w:sz w:val="28"/>
        </w:rPr>
        <w:t>that</w:t>
      </w:r>
      <w:r>
        <w:rPr>
          <w:spacing w:val="-15"/>
          <w:sz w:val="28"/>
        </w:rPr>
        <w:t> </w:t>
      </w:r>
      <w:r>
        <w:rPr>
          <w:sz w:val="28"/>
        </w:rPr>
        <w:t>applies</w:t>
      </w:r>
      <w:r>
        <w:rPr>
          <w:spacing w:val="-15"/>
          <w:sz w:val="28"/>
        </w:rPr>
        <w:t> </w:t>
      </w:r>
      <w:r>
        <w:rPr>
          <w:sz w:val="28"/>
        </w:rPr>
        <w:t>to</w:t>
      </w:r>
      <w:r>
        <w:rPr>
          <w:spacing w:val="-15"/>
          <w:sz w:val="28"/>
        </w:rPr>
        <w:t> </w:t>
      </w:r>
      <w:r>
        <w:rPr>
          <w:sz w:val="28"/>
        </w:rPr>
        <w:t>maintaining</w:t>
      </w:r>
      <w:r>
        <w:rPr>
          <w:spacing w:val="-15"/>
          <w:sz w:val="28"/>
        </w:rPr>
        <w:t> </w:t>
      </w:r>
      <w:r>
        <w:rPr>
          <w:sz w:val="28"/>
        </w:rPr>
        <w:t>the privacy and confidentiality of patients during all clinical experiences.</w:t>
      </w:r>
    </w:p>
    <w:p>
      <w:pPr>
        <w:pStyle w:val="ListParagraph"/>
        <w:numPr>
          <w:ilvl w:val="2"/>
          <w:numId w:val="10"/>
        </w:numPr>
        <w:tabs>
          <w:tab w:pos="900" w:val="left" w:leader="none"/>
        </w:tabs>
        <w:spacing w:line="259" w:lineRule="auto" w:before="0" w:after="0"/>
        <w:ind w:left="900" w:right="394" w:hanging="360"/>
        <w:jc w:val="both"/>
        <w:rPr>
          <w:sz w:val="28"/>
        </w:rPr>
      </w:pPr>
      <w:r>
        <w:rPr>
          <w:sz w:val="28"/>
        </w:rPr>
        <w:t>During</w:t>
      </w:r>
      <w:r>
        <w:rPr>
          <w:spacing w:val="-16"/>
          <w:sz w:val="28"/>
        </w:rPr>
        <w:t> </w:t>
      </w:r>
      <w:r>
        <w:rPr>
          <w:sz w:val="28"/>
        </w:rPr>
        <w:t>the</w:t>
      </w:r>
      <w:r>
        <w:rPr>
          <w:spacing w:val="-16"/>
          <w:sz w:val="28"/>
        </w:rPr>
        <w:t> </w:t>
      </w:r>
      <w:r>
        <w:rPr>
          <w:sz w:val="28"/>
        </w:rPr>
        <w:t>first</w:t>
      </w:r>
      <w:r>
        <w:rPr>
          <w:spacing w:val="-16"/>
          <w:sz w:val="28"/>
        </w:rPr>
        <w:t> </w:t>
      </w:r>
      <w:r>
        <w:rPr>
          <w:sz w:val="28"/>
        </w:rPr>
        <w:t>semester</w:t>
      </w:r>
      <w:r>
        <w:rPr>
          <w:spacing w:val="-16"/>
          <w:sz w:val="28"/>
        </w:rPr>
        <w:t> </w:t>
      </w:r>
      <w:r>
        <w:rPr>
          <w:sz w:val="28"/>
        </w:rPr>
        <w:t>of</w:t>
      </w:r>
      <w:r>
        <w:rPr>
          <w:spacing w:val="-16"/>
          <w:sz w:val="28"/>
        </w:rPr>
        <w:t> </w:t>
      </w:r>
      <w:r>
        <w:rPr>
          <w:sz w:val="28"/>
        </w:rPr>
        <w:t>the</w:t>
      </w:r>
      <w:r>
        <w:rPr>
          <w:spacing w:val="-15"/>
          <w:sz w:val="28"/>
        </w:rPr>
        <w:t> </w:t>
      </w:r>
      <w:r>
        <w:rPr>
          <w:sz w:val="28"/>
        </w:rPr>
        <w:t>PTA</w:t>
      </w:r>
      <w:r>
        <w:rPr>
          <w:spacing w:val="-16"/>
          <w:sz w:val="28"/>
        </w:rPr>
        <w:t> </w:t>
      </w:r>
      <w:r>
        <w:rPr>
          <w:sz w:val="28"/>
        </w:rPr>
        <w:t>program,</w:t>
      </w:r>
      <w:r>
        <w:rPr>
          <w:spacing w:val="-16"/>
          <w:sz w:val="28"/>
        </w:rPr>
        <w:t> </w:t>
      </w:r>
      <w:r>
        <w:rPr>
          <w:sz w:val="28"/>
        </w:rPr>
        <w:t>students</w:t>
      </w:r>
      <w:r>
        <w:rPr>
          <w:spacing w:val="-16"/>
          <w:sz w:val="28"/>
        </w:rPr>
        <w:t> </w:t>
      </w:r>
      <w:r>
        <w:rPr>
          <w:sz w:val="28"/>
        </w:rPr>
        <w:t>are</w:t>
      </w:r>
      <w:r>
        <w:rPr>
          <w:spacing w:val="-16"/>
          <w:sz w:val="28"/>
        </w:rPr>
        <w:t> </w:t>
      </w:r>
      <w:r>
        <w:rPr>
          <w:sz w:val="28"/>
        </w:rPr>
        <w:t>instructed</w:t>
      </w:r>
      <w:r>
        <w:rPr>
          <w:spacing w:val="-16"/>
          <w:sz w:val="28"/>
        </w:rPr>
        <w:t> </w:t>
      </w:r>
      <w:r>
        <w:rPr>
          <w:sz w:val="28"/>
        </w:rPr>
        <w:t>in</w:t>
      </w:r>
      <w:r>
        <w:rPr>
          <w:spacing w:val="-15"/>
          <w:sz w:val="28"/>
        </w:rPr>
        <w:t> </w:t>
      </w:r>
      <w:r>
        <w:rPr>
          <w:sz w:val="28"/>
        </w:rPr>
        <w:t>basic HIPAA (Health Insurance Portability and Accountability Act) policies and procedures for properly using and handling confidential patient/client information. PTA students must also pass an instructional module/knowledge test before their first clinical education course.</w:t>
      </w:r>
    </w:p>
    <w:p>
      <w:pPr>
        <w:pStyle w:val="BodyText"/>
        <w:spacing w:before="22"/>
      </w:pPr>
    </w:p>
    <w:p>
      <w:pPr>
        <w:pStyle w:val="BodyText"/>
        <w:spacing w:line="259" w:lineRule="auto"/>
        <w:ind w:left="180" w:right="395"/>
        <w:jc w:val="both"/>
      </w:pPr>
      <w:r>
        <w:rPr/>
        <w:t>The PTA Program maintains files that include department/student forms, consent forms, liability waivers, contracts, or correspondence. These files are maintained for all students and are stored in a locked file cabinet in the Program's office. Students may review the contents of their file during the ACCE's or PTA Program Director's</w:t>
      </w:r>
      <w:r>
        <w:rPr>
          <w:spacing w:val="-6"/>
        </w:rPr>
        <w:t> </w:t>
      </w:r>
      <w:r>
        <w:rPr/>
        <w:t>respective</w:t>
      </w:r>
      <w:r>
        <w:rPr>
          <w:spacing w:val="-7"/>
        </w:rPr>
        <w:t> </w:t>
      </w:r>
      <w:r>
        <w:rPr/>
        <w:t>posted</w:t>
      </w:r>
      <w:r>
        <w:rPr>
          <w:spacing w:val="-6"/>
        </w:rPr>
        <w:t> </w:t>
      </w:r>
      <w:r>
        <w:rPr/>
        <w:t>office</w:t>
      </w:r>
      <w:r>
        <w:rPr>
          <w:spacing w:val="-7"/>
        </w:rPr>
        <w:t> </w:t>
      </w:r>
      <w:r>
        <w:rPr/>
        <w:t>hours.</w:t>
      </w:r>
      <w:r>
        <w:rPr>
          <w:spacing w:val="-5"/>
        </w:rPr>
        <w:t> </w:t>
      </w:r>
      <w:r>
        <w:rPr/>
        <w:t>Information</w:t>
      </w:r>
      <w:r>
        <w:rPr>
          <w:spacing w:val="-6"/>
        </w:rPr>
        <w:t> </w:t>
      </w:r>
      <w:r>
        <w:rPr/>
        <w:t>will</w:t>
      </w:r>
      <w:r>
        <w:rPr>
          <w:spacing w:val="-6"/>
        </w:rPr>
        <w:t> </w:t>
      </w:r>
      <w:r>
        <w:rPr/>
        <w:t>be</w:t>
      </w:r>
      <w:r>
        <w:rPr>
          <w:spacing w:val="-7"/>
        </w:rPr>
        <w:t> </w:t>
      </w:r>
      <w:r>
        <w:rPr/>
        <w:t>maintained</w:t>
      </w:r>
      <w:r>
        <w:rPr>
          <w:spacing w:val="-6"/>
        </w:rPr>
        <w:t> </w:t>
      </w:r>
      <w:r>
        <w:rPr/>
        <w:t>for</w:t>
      </w:r>
      <w:r>
        <w:rPr>
          <w:spacing w:val="-6"/>
        </w:rPr>
        <w:t> </w:t>
      </w:r>
      <w:r>
        <w:rPr/>
        <w:t>seven years after graduation to assist faculty in providing employment references for students. After seven years, the files will be destroyed.</w:t>
      </w:r>
    </w:p>
    <w:p>
      <w:pPr>
        <w:pStyle w:val="BodyText"/>
        <w:spacing w:before="26"/>
      </w:pPr>
    </w:p>
    <w:p>
      <w:pPr>
        <w:pStyle w:val="BodyText"/>
        <w:spacing w:line="259" w:lineRule="auto"/>
        <w:ind w:left="180" w:right="365"/>
      </w:pPr>
      <w:r>
        <w:rPr/>
        <w:t>The</w:t>
      </w:r>
      <w:r>
        <w:rPr>
          <w:spacing w:val="-15"/>
        </w:rPr>
        <w:t> </w:t>
      </w:r>
      <w:r>
        <w:rPr/>
        <w:t>program</w:t>
      </w:r>
      <w:r>
        <w:rPr>
          <w:spacing w:val="-13"/>
        </w:rPr>
        <w:t> </w:t>
      </w:r>
      <w:r>
        <w:rPr/>
        <w:t>abides</w:t>
      </w:r>
      <w:r>
        <w:rPr>
          <w:spacing w:val="-16"/>
        </w:rPr>
        <w:t> </w:t>
      </w:r>
      <w:r>
        <w:rPr/>
        <w:t>by</w:t>
      </w:r>
      <w:r>
        <w:rPr>
          <w:spacing w:val="-14"/>
        </w:rPr>
        <w:t> </w:t>
      </w:r>
      <w:r>
        <w:rPr/>
        <w:t>the</w:t>
      </w:r>
      <w:r>
        <w:rPr>
          <w:spacing w:val="-14"/>
        </w:rPr>
        <w:t> </w:t>
      </w:r>
      <w:r>
        <w:rPr/>
        <w:t>institution's</w:t>
      </w:r>
      <w:r>
        <w:rPr>
          <w:spacing w:val="-13"/>
        </w:rPr>
        <w:t> </w:t>
      </w:r>
      <w:r>
        <w:rPr/>
        <w:t>FERPA</w:t>
      </w:r>
      <w:r>
        <w:rPr>
          <w:spacing w:val="-13"/>
        </w:rPr>
        <w:t> </w:t>
      </w:r>
      <w:r>
        <w:rPr/>
        <w:t>policy.</w:t>
      </w:r>
      <w:r>
        <w:rPr>
          <w:spacing w:val="-13"/>
        </w:rPr>
        <w:t> </w:t>
      </w:r>
      <w:r>
        <w:rPr/>
        <w:t>Collin’s</w:t>
      </w:r>
      <w:r>
        <w:rPr>
          <w:spacing w:val="-13"/>
        </w:rPr>
        <w:t> </w:t>
      </w:r>
      <w:r>
        <w:rPr/>
        <w:t>policy</w:t>
      </w:r>
      <w:r>
        <w:rPr>
          <w:spacing w:val="-14"/>
        </w:rPr>
        <w:t> </w:t>
      </w:r>
      <w:r>
        <w:rPr/>
        <w:t>for</w:t>
      </w:r>
      <w:r>
        <w:rPr>
          <w:spacing w:val="-14"/>
        </w:rPr>
        <w:t> </w:t>
      </w:r>
      <w:r>
        <w:rPr/>
        <w:t>maintaining the</w:t>
      </w:r>
      <w:r>
        <w:rPr>
          <w:spacing w:val="-6"/>
        </w:rPr>
        <w:t> </w:t>
      </w:r>
      <w:r>
        <w:rPr/>
        <w:t>confidentiality</w:t>
      </w:r>
      <w:r>
        <w:rPr>
          <w:spacing w:val="-6"/>
        </w:rPr>
        <w:t> </w:t>
      </w:r>
      <w:r>
        <w:rPr/>
        <w:t>of</w:t>
      </w:r>
      <w:r>
        <w:rPr>
          <w:spacing w:val="-5"/>
        </w:rPr>
        <w:t> </w:t>
      </w:r>
      <w:r>
        <w:rPr/>
        <w:t>student</w:t>
      </w:r>
      <w:r>
        <w:rPr>
          <w:spacing w:val="-5"/>
        </w:rPr>
        <w:t> </w:t>
      </w:r>
      <w:r>
        <w:rPr/>
        <w:t>academic</w:t>
      </w:r>
      <w:r>
        <w:rPr>
          <w:spacing w:val="-5"/>
        </w:rPr>
        <w:t> </w:t>
      </w:r>
      <w:r>
        <w:rPr/>
        <w:t>records</w:t>
      </w:r>
      <w:r>
        <w:rPr>
          <w:spacing w:val="-5"/>
        </w:rPr>
        <w:t> </w:t>
      </w:r>
      <w:r>
        <w:rPr/>
        <w:t>is</w:t>
      </w:r>
      <w:r>
        <w:rPr>
          <w:spacing w:val="-5"/>
        </w:rPr>
        <w:t> </w:t>
      </w:r>
      <w:r>
        <w:rPr/>
        <w:t>detailed</w:t>
      </w:r>
      <w:r>
        <w:rPr>
          <w:spacing w:val="-5"/>
        </w:rPr>
        <w:t> </w:t>
      </w:r>
      <w:r>
        <w:rPr/>
        <w:t>on</w:t>
      </w:r>
      <w:r>
        <w:rPr>
          <w:spacing w:val="-4"/>
        </w:rPr>
        <w:t> </w:t>
      </w:r>
      <w:r>
        <w:rPr/>
        <w:t>the</w:t>
      </w:r>
      <w:r>
        <w:rPr>
          <w:spacing w:val="-6"/>
        </w:rPr>
        <w:t> </w:t>
      </w:r>
      <w:r>
        <w:rPr/>
        <w:t>FERPA</w:t>
      </w:r>
      <w:r>
        <w:rPr>
          <w:spacing w:val="-5"/>
        </w:rPr>
        <w:t> </w:t>
      </w:r>
      <w:r>
        <w:rPr/>
        <w:t>section</w:t>
      </w:r>
      <w:r>
        <w:rPr>
          <w:spacing w:val="-5"/>
        </w:rPr>
        <w:t> </w:t>
      </w:r>
      <w:r>
        <w:rPr/>
        <w:t>of the Collin College website. </w:t>
      </w:r>
      <w:hyperlink r:id="rId35">
        <w:r>
          <w:rPr>
            <w:color w:val="0462C1"/>
            <w:spacing w:val="-2"/>
            <w:u w:val="single" w:color="0462C1"/>
          </w:rPr>
          <w:t>https://www.collin.edu/gettingstarted/register/ferpa.html</w:t>
        </w:r>
      </w:hyperlink>
    </w:p>
    <w:p>
      <w:pPr>
        <w:pStyle w:val="BodyText"/>
        <w:spacing w:before="25"/>
      </w:pPr>
    </w:p>
    <w:p>
      <w:pPr>
        <w:pStyle w:val="BodyText"/>
        <w:spacing w:line="259" w:lineRule="auto"/>
        <w:ind w:left="180" w:right="397"/>
        <w:jc w:val="both"/>
      </w:pPr>
      <w:r>
        <w:rPr/>
        <w:t>Faculty</w:t>
      </w:r>
      <w:r>
        <w:rPr>
          <w:spacing w:val="-11"/>
        </w:rPr>
        <w:t> </w:t>
      </w:r>
      <w:r>
        <w:rPr/>
        <w:t>member’s</w:t>
      </w:r>
      <w:r>
        <w:rPr>
          <w:spacing w:val="-11"/>
        </w:rPr>
        <w:t> </w:t>
      </w:r>
      <w:r>
        <w:rPr/>
        <w:t>responsibility</w:t>
      </w:r>
      <w:r>
        <w:rPr>
          <w:spacing w:val="-11"/>
        </w:rPr>
        <w:t> </w:t>
      </w:r>
      <w:r>
        <w:rPr/>
        <w:t>as</w:t>
      </w:r>
      <w:r>
        <w:rPr>
          <w:spacing w:val="-10"/>
        </w:rPr>
        <w:t> </w:t>
      </w:r>
      <w:r>
        <w:rPr/>
        <w:t>it</w:t>
      </w:r>
      <w:r>
        <w:rPr>
          <w:spacing w:val="-11"/>
        </w:rPr>
        <w:t> </w:t>
      </w:r>
      <w:r>
        <w:rPr/>
        <w:t>relates</w:t>
      </w:r>
      <w:r>
        <w:rPr>
          <w:spacing w:val="-10"/>
        </w:rPr>
        <w:t> </w:t>
      </w:r>
      <w:r>
        <w:rPr/>
        <w:t>to</w:t>
      </w:r>
      <w:r>
        <w:rPr>
          <w:spacing w:val="-10"/>
        </w:rPr>
        <w:t> </w:t>
      </w:r>
      <w:r>
        <w:rPr/>
        <w:t>this</w:t>
      </w:r>
      <w:r>
        <w:rPr>
          <w:spacing w:val="-10"/>
        </w:rPr>
        <w:t> </w:t>
      </w:r>
      <w:r>
        <w:rPr/>
        <w:t>legislation</w:t>
      </w:r>
      <w:r>
        <w:rPr>
          <w:spacing w:val="-9"/>
        </w:rPr>
        <w:t> </w:t>
      </w:r>
      <w:r>
        <w:rPr/>
        <w:t>is</w:t>
      </w:r>
      <w:r>
        <w:rPr>
          <w:spacing w:val="-10"/>
        </w:rPr>
        <w:t> </w:t>
      </w:r>
      <w:r>
        <w:rPr/>
        <w:t>to</w:t>
      </w:r>
      <w:r>
        <w:rPr>
          <w:spacing w:val="-10"/>
        </w:rPr>
        <w:t> </w:t>
      </w:r>
      <w:r>
        <w:rPr/>
        <w:t>understand</w:t>
      </w:r>
      <w:r>
        <w:rPr>
          <w:spacing w:val="-9"/>
        </w:rPr>
        <w:t> </w:t>
      </w:r>
      <w:r>
        <w:rPr/>
        <w:t>that the</w:t>
      </w:r>
      <w:r>
        <w:rPr>
          <w:spacing w:val="-16"/>
        </w:rPr>
        <w:t> </w:t>
      </w:r>
      <w:r>
        <w:rPr/>
        <w:t>official</w:t>
      </w:r>
      <w:r>
        <w:rPr>
          <w:spacing w:val="-16"/>
        </w:rPr>
        <w:t> </w:t>
      </w:r>
      <w:r>
        <w:rPr/>
        <w:t>records</w:t>
      </w:r>
      <w:r>
        <w:rPr>
          <w:spacing w:val="-16"/>
        </w:rPr>
        <w:t> </w:t>
      </w:r>
      <w:r>
        <w:rPr/>
        <w:t>regarding</w:t>
      </w:r>
      <w:r>
        <w:rPr>
          <w:spacing w:val="-16"/>
        </w:rPr>
        <w:t> </w:t>
      </w:r>
      <w:r>
        <w:rPr/>
        <w:t>a</w:t>
      </w:r>
      <w:r>
        <w:rPr>
          <w:spacing w:val="-16"/>
        </w:rPr>
        <w:t> </w:t>
      </w:r>
      <w:r>
        <w:rPr/>
        <w:t>student</w:t>
      </w:r>
      <w:r>
        <w:rPr>
          <w:spacing w:val="-15"/>
        </w:rPr>
        <w:t> </w:t>
      </w:r>
      <w:r>
        <w:rPr/>
        <w:t>(including</w:t>
      </w:r>
      <w:r>
        <w:rPr>
          <w:spacing w:val="-16"/>
        </w:rPr>
        <w:t> </w:t>
      </w:r>
      <w:r>
        <w:rPr/>
        <w:t>grade</w:t>
      </w:r>
      <w:r>
        <w:rPr>
          <w:spacing w:val="-16"/>
        </w:rPr>
        <w:t> </w:t>
      </w:r>
      <w:r>
        <w:rPr/>
        <w:t>books,</w:t>
      </w:r>
      <w:r>
        <w:rPr>
          <w:spacing w:val="-16"/>
        </w:rPr>
        <w:t> </w:t>
      </w:r>
      <w:r>
        <w:rPr/>
        <w:t>papers/assignments that</w:t>
      </w:r>
      <w:r>
        <w:rPr>
          <w:spacing w:val="43"/>
        </w:rPr>
        <w:t> </w:t>
      </w:r>
      <w:r>
        <w:rPr/>
        <w:t>students</w:t>
      </w:r>
      <w:r>
        <w:rPr>
          <w:spacing w:val="43"/>
        </w:rPr>
        <w:t> </w:t>
      </w:r>
      <w:r>
        <w:rPr/>
        <w:t>have</w:t>
      </w:r>
      <w:r>
        <w:rPr>
          <w:spacing w:val="44"/>
        </w:rPr>
        <w:t> </w:t>
      </w:r>
      <w:r>
        <w:rPr/>
        <w:t>submitted,</w:t>
      </w:r>
      <w:r>
        <w:rPr>
          <w:spacing w:val="43"/>
        </w:rPr>
        <w:t> </w:t>
      </w:r>
      <w:r>
        <w:rPr/>
        <w:t>and</w:t>
      </w:r>
      <w:r>
        <w:rPr>
          <w:spacing w:val="44"/>
        </w:rPr>
        <w:t> </w:t>
      </w:r>
      <w:r>
        <w:rPr/>
        <w:t>any</w:t>
      </w:r>
      <w:r>
        <w:rPr>
          <w:spacing w:val="43"/>
        </w:rPr>
        <w:t> </w:t>
      </w:r>
      <w:r>
        <w:rPr/>
        <w:t>other</w:t>
      </w:r>
      <w:r>
        <w:rPr>
          <w:spacing w:val="44"/>
        </w:rPr>
        <w:t> </w:t>
      </w:r>
      <w:r>
        <w:rPr/>
        <w:t>record</w:t>
      </w:r>
      <w:r>
        <w:rPr>
          <w:spacing w:val="44"/>
        </w:rPr>
        <w:t> </w:t>
      </w:r>
      <w:r>
        <w:rPr/>
        <w:t>that</w:t>
      </w:r>
      <w:r>
        <w:rPr>
          <w:spacing w:val="42"/>
        </w:rPr>
        <w:t> </w:t>
      </w:r>
      <w:r>
        <w:rPr/>
        <w:t>is</w:t>
      </w:r>
      <w:r>
        <w:rPr>
          <w:spacing w:val="43"/>
        </w:rPr>
        <w:t> </w:t>
      </w:r>
      <w:r>
        <w:rPr/>
        <w:t>maintained</w:t>
      </w:r>
      <w:r>
        <w:rPr>
          <w:spacing w:val="44"/>
        </w:rPr>
        <w:t> </w:t>
      </w:r>
      <w:r>
        <w:rPr/>
        <w:t>that</w:t>
      </w:r>
      <w:r>
        <w:rPr>
          <w:spacing w:val="43"/>
        </w:rPr>
        <w:t> </w:t>
      </w:r>
      <w:r>
        <w:rPr>
          <w:spacing w:val="-5"/>
        </w:rPr>
        <w:t>is</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3"/>
        <w:jc w:val="both"/>
      </w:pPr>
      <w:r>
        <w:rPr/>
        <w:t>directly related to the student) would be considered education records and are protected by FERPA. Faculty cannot share this information with others, including the student's parents, spouse, classmates, or legal authorities, without the student’s consent. Copies of completed midterm and final exams will be kept in locked file cabinets in faculty offices or stored on the Canvas student course management</w:t>
      </w:r>
      <w:r>
        <w:rPr>
          <w:spacing w:val="-16"/>
        </w:rPr>
        <w:t> </w:t>
      </w:r>
      <w:r>
        <w:rPr/>
        <w:t>platform.</w:t>
      </w:r>
      <w:r>
        <w:rPr>
          <w:spacing w:val="-16"/>
        </w:rPr>
        <w:t> </w:t>
      </w:r>
      <w:r>
        <w:rPr/>
        <w:t>Students</w:t>
      </w:r>
      <w:r>
        <w:rPr>
          <w:spacing w:val="-15"/>
        </w:rPr>
        <w:t> </w:t>
      </w:r>
      <w:r>
        <w:rPr/>
        <w:t>cannot</w:t>
      </w:r>
      <w:r>
        <w:rPr>
          <w:spacing w:val="-16"/>
        </w:rPr>
        <w:t> </w:t>
      </w:r>
      <w:r>
        <w:rPr/>
        <w:t>keep</w:t>
      </w:r>
      <w:r>
        <w:rPr>
          <w:spacing w:val="-16"/>
        </w:rPr>
        <w:t> </w:t>
      </w:r>
      <w:r>
        <w:rPr/>
        <w:t>copies</w:t>
      </w:r>
      <w:r>
        <w:rPr>
          <w:spacing w:val="-15"/>
        </w:rPr>
        <w:t> </w:t>
      </w:r>
      <w:r>
        <w:rPr/>
        <w:t>of</w:t>
      </w:r>
      <w:r>
        <w:rPr>
          <w:spacing w:val="-15"/>
        </w:rPr>
        <w:t> </w:t>
      </w:r>
      <w:r>
        <w:rPr/>
        <w:t>completed</w:t>
      </w:r>
      <w:r>
        <w:rPr>
          <w:spacing w:val="-16"/>
        </w:rPr>
        <w:t> </w:t>
      </w:r>
      <w:r>
        <w:rPr/>
        <w:t>midterm</w:t>
      </w:r>
      <w:r>
        <w:rPr>
          <w:spacing w:val="-6"/>
        </w:rPr>
        <w:t> </w:t>
      </w:r>
      <w:r>
        <w:rPr/>
        <w:t>or</w:t>
      </w:r>
      <w:r>
        <w:rPr>
          <w:spacing w:val="-16"/>
        </w:rPr>
        <w:t> </w:t>
      </w:r>
      <w:r>
        <w:rPr/>
        <w:t>final </w:t>
      </w:r>
      <w:r>
        <w:rPr>
          <w:spacing w:val="-2"/>
        </w:rPr>
        <w:t>exams.</w:t>
      </w:r>
    </w:p>
    <w:p>
      <w:pPr>
        <w:pStyle w:val="BodyText"/>
        <w:spacing w:before="26"/>
      </w:pPr>
    </w:p>
    <w:p>
      <w:pPr>
        <w:pStyle w:val="Heading3"/>
        <w:numPr>
          <w:ilvl w:val="1"/>
          <w:numId w:val="10"/>
        </w:numPr>
        <w:tabs>
          <w:tab w:pos="740" w:val="left" w:leader="none"/>
        </w:tabs>
        <w:spacing w:line="240" w:lineRule="auto" w:before="0" w:after="0"/>
        <w:ind w:left="740" w:right="0" w:hanging="560"/>
        <w:jc w:val="both"/>
        <w:rPr>
          <w:u w:val="none"/>
        </w:rPr>
      </w:pPr>
      <w:bookmarkStart w:name="_TOC_250014" w:id="49"/>
      <w:r>
        <w:rPr>
          <w:u w:val="single"/>
        </w:rPr>
        <w:t>Standard</w:t>
      </w:r>
      <w:bookmarkEnd w:id="49"/>
      <w:r>
        <w:rPr>
          <w:spacing w:val="-2"/>
          <w:u w:val="single"/>
        </w:rPr>
        <w:t> Precautions</w:t>
      </w:r>
    </w:p>
    <w:p>
      <w:pPr>
        <w:pStyle w:val="BodyText"/>
        <w:spacing w:line="259" w:lineRule="auto" w:before="26"/>
        <w:ind w:left="180" w:right="398"/>
        <w:jc w:val="both"/>
      </w:pPr>
      <w:r>
        <w:rPr/>
        <w:t>The</w:t>
      </w:r>
      <w:r>
        <w:rPr>
          <w:spacing w:val="-14"/>
        </w:rPr>
        <w:t> </w:t>
      </w:r>
      <w:r>
        <w:rPr/>
        <w:t>Introduction</w:t>
      </w:r>
      <w:r>
        <w:rPr>
          <w:spacing w:val="-13"/>
        </w:rPr>
        <w:t> </w:t>
      </w:r>
      <w:r>
        <w:rPr/>
        <w:t>to</w:t>
      </w:r>
      <w:r>
        <w:rPr>
          <w:spacing w:val="-13"/>
        </w:rPr>
        <w:t> </w:t>
      </w:r>
      <w:r>
        <w:rPr/>
        <w:t>Physical</w:t>
      </w:r>
      <w:r>
        <w:rPr>
          <w:spacing w:val="-16"/>
        </w:rPr>
        <w:t> </w:t>
      </w:r>
      <w:r>
        <w:rPr/>
        <w:t>Therapy</w:t>
      </w:r>
      <w:r>
        <w:rPr>
          <w:spacing w:val="-15"/>
        </w:rPr>
        <w:t> </w:t>
      </w:r>
      <w:r>
        <w:rPr/>
        <w:t>course</w:t>
      </w:r>
      <w:r>
        <w:rPr>
          <w:spacing w:val="-14"/>
        </w:rPr>
        <w:t> </w:t>
      </w:r>
      <w:r>
        <w:rPr/>
        <w:t>and</w:t>
      </w:r>
      <w:r>
        <w:rPr>
          <w:spacing w:val="-13"/>
        </w:rPr>
        <w:t> </w:t>
      </w:r>
      <w:r>
        <w:rPr/>
        <w:t>the</w:t>
      </w:r>
      <w:r>
        <w:rPr>
          <w:spacing w:val="-16"/>
        </w:rPr>
        <w:t> </w:t>
      </w:r>
      <w:r>
        <w:rPr/>
        <w:t>Basic</w:t>
      </w:r>
      <w:r>
        <w:rPr>
          <w:spacing w:val="-13"/>
        </w:rPr>
        <w:t> </w:t>
      </w:r>
      <w:r>
        <w:rPr/>
        <w:t>Patient</w:t>
      </w:r>
      <w:r>
        <w:rPr>
          <w:spacing w:val="-15"/>
        </w:rPr>
        <w:t> </w:t>
      </w:r>
      <w:r>
        <w:rPr/>
        <w:t>Care</w:t>
      </w:r>
      <w:r>
        <w:rPr>
          <w:spacing w:val="-14"/>
        </w:rPr>
        <w:t> </w:t>
      </w:r>
      <w:r>
        <w:rPr/>
        <w:t>Skills</w:t>
      </w:r>
      <w:r>
        <w:rPr>
          <w:spacing w:val="-16"/>
        </w:rPr>
        <w:t> </w:t>
      </w:r>
      <w:r>
        <w:rPr/>
        <w:t>course will</w:t>
      </w:r>
      <w:r>
        <w:rPr>
          <w:spacing w:val="-13"/>
        </w:rPr>
        <w:t> </w:t>
      </w:r>
      <w:r>
        <w:rPr/>
        <w:t>address</w:t>
      </w:r>
      <w:r>
        <w:rPr>
          <w:spacing w:val="-13"/>
        </w:rPr>
        <w:t> </w:t>
      </w:r>
      <w:r>
        <w:rPr/>
        <w:t>infection</w:t>
      </w:r>
      <w:r>
        <w:rPr>
          <w:spacing w:val="-13"/>
        </w:rPr>
        <w:t> </w:t>
      </w:r>
      <w:r>
        <w:rPr/>
        <w:t>control</w:t>
      </w:r>
      <w:r>
        <w:rPr>
          <w:spacing w:val="-13"/>
        </w:rPr>
        <w:t> </w:t>
      </w:r>
      <w:r>
        <w:rPr/>
        <w:t>and</w:t>
      </w:r>
      <w:r>
        <w:rPr>
          <w:spacing w:val="-13"/>
        </w:rPr>
        <w:t> </w:t>
      </w:r>
      <w:r>
        <w:rPr/>
        <w:t>standard</w:t>
      </w:r>
      <w:r>
        <w:rPr>
          <w:spacing w:val="-13"/>
        </w:rPr>
        <w:t> </w:t>
      </w:r>
      <w:r>
        <w:rPr/>
        <w:t>precautions.</w:t>
      </w:r>
      <w:r>
        <w:rPr>
          <w:spacing w:val="-13"/>
        </w:rPr>
        <w:t> </w:t>
      </w:r>
      <w:r>
        <w:rPr/>
        <w:t>Content</w:t>
      </w:r>
      <w:r>
        <w:rPr>
          <w:spacing w:val="-14"/>
        </w:rPr>
        <w:t> </w:t>
      </w:r>
      <w:r>
        <w:rPr/>
        <w:t>includes</w:t>
      </w:r>
      <w:r>
        <w:rPr>
          <w:spacing w:val="-13"/>
        </w:rPr>
        <w:t> </w:t>
      </w:r>
      <w:r>
        <w:rPr/>
        <w:t>but</w:t>
      </w:r>
      <w:r>
        <w:rPr>
          <w:spacing w:val="-14"/>
        </w:rPr>
        <w:t> </w:t>
      </w:r>
      <w:r>
        <w:rPr/>
        <w:t>is</w:t>
      </w:r>
      <w:r>
        <w:rPr>
          <w:spacing w:val="-13"/>
        </w:rPr>
        <w:t> </w:t>
      </w:r>
      <w:r>
        <w:rPr/>
        <w:t>not limited to:</w:t>
      </w:r>
    </w:p>
    <w:p>
      <w:pPr>
        <w:pStyle w:val="ListParagraph"/>
        <w:numPr>
          <w:ilvl w:val="2"/>
          <w:numId w:val="10"/>
        </w:numPr>
        <w:tabs>
          <w:tab w:pos="1259" w:val="left" w:leader="none"/>
        </w:tabs>
        <w:spacing w:line="341" w:lineRule="exact" w:before="0" w:after="0"/>
        <w:ind w:left="1259" w:right="0" w:hanging="359"/>
        <w:jc w:val="left"/>
        <w:rPr>
          <w:sz w:val="28"/>
        </w:rPr>
      </w:pPr>
      <w:r>
        <w:rPr>
          <w:spacing w:val="-2"/>
          <w:sz w:val="28"/>
        </w:rPr>
        <w:t>COVID-</w:t>
      </w:r>
      <w:r>
        <w:rPr>
          <w:spacing w:val="-5"/>
          <w:sz w:val="28"/>
        </w:rPr>
        <w:t>19</w:t>
      </w:r>
    </w:p>
    <w:p>
      <w:pPr>
        <w:pStyle w:val="ListParagraph"/>
        <w:numPr>
          <w:ilvl w:val="2"/>
          <w:numId w:val="10"/>
        </w:numPr>
        <w:tabs>
          <w:tab w:pos="1259" w:val="left" w:leader="none"/>
        </w:tabs>
        <w:spacing w:line="240" w:lineRule="auto" w:before="28" w:after="0"/>
        <w:ind w:left="1259" w:right="0" w:hanging="359"/>
        <w:jc w:val="left"/>
        <w:rPr>
          <w:sz w:val="28"/>
        </w:rPr>
      </w:pPr>
      <w:r>
        <w:rPr>
          <w:spacing w:val="-5"/>
          <w:sz w:val="28"/>
        </w:rPr>
        <w:t>HIV</w:t>
      </w:r>
    </w:p>
    <w:p>
      <w:pPr>
        <w:pStyle w:val="ListParagraph"/>
        <w:numPr>
          <w:ilvl w:val="2"/>
          <w:numId w:val="10"/>
        </w:numPr>
        <w:tabs>
          <w:tab w:pos="1259" w:val="left" w:leader="none"/>
        </w:tabs>
        <w:spacing w:line="240" w:lineRule="auto" w:before="27" w:after="0"/>
        <w:ind w:left="1259" w:right="0" w:hanging="359"/>
        <w:jc w:val="left"/>
        <w:rPr>
          <w:sz w:val="28"/>
        </w:rPr>
      </w:pPr>
      <w:r>
        <w:rPr>
          <w:sz w:val="28"/>
        </w:rPr>
        <w:t>Hepatitis</w:t>
      </w:r>
      <w:r>
        <w:rPr>
          <w:spacing w:val="-5"/>
          <w:sz w:val="28"/>
        </w:rPr>
        <w:t> </w:t>
      </w:r>
      <w:r>
        <w:rPr>
          <w:spacing w:val="-10"/>
          <w:sz w:val="28"/>
        </w:rPr>
        <w:t>B</w:t>
      </w:r>
    </w:p>
    <w:p>
      <w:pPr>
        <w:pStyle w:val="ListParagraph"/>
        <w:numPr>
          <w:ilvl w:val="2"/>
          <w:numId w:val="10"/>
        </w:numPr>
        <w:tabs>
          <w:tab w:pos="1259" w:val="left" w:leader="none"/>
        </w:tabs>
        <w:spacing w:line="240" w:lineRule="auto" w:before="26" w:after="0"/>
        <w:ind w:left="1259" w:right="0" w:hanging="359"/>
        <w:jc w:val="left"/>
        <w:rPr>
          <w:sz w:val="28"/>
        </w:rPr>
      </w:pPr>
      <w:r>
        <w:rPr>
          <w:sz w:val="28"/>
        </w:rPr>
        <w:t>Universal</w:t>
      </w:r>
      <w:r>
        <w:rPr>
          <w:spacing w:val="-16"/>
          <w:sz w:val="28"/>
        </w:rPr>
        <w:t> </w:t>
      </w:r>
      <w:r>
        <w:rPr>
          <w:sz w:val="28"/>
        </w:rPr>
        <w:t>Precautions/Infection</w:t>
      </w:r>
      <w:r>
        <w:rPr>
          <w:spacing w:val="-13"/>
          <w:sz w:val="28"/>
        </w:rPr>
        <w:t> </w:t>
      </w:r>
      <w:r>
        <w:rPr>
          <w:spacing w:val="-2"/>
          <w:sz w:val="28"/>
        </w:rPr>
        <w:t>Control</w:t>
      </w:r>
    </w:p>
    <w:p>
      <w:pPr>
        <w:pStyle w:val="ListParagraph"/>
        <w:numPr>
          <w:ilvl w:val="2"/>
          <w:numId w:val="10"/>
        </w:numPr>
        <w:tabs>
          <w:tab w:pos="1259" w:val="left" w:leader="none"/>
        </w:tabs>
        <w:spacing w:line="240" w:lineRule="auto" w:before="28" w:after="0"/>
        <w:ind w:left="1259" w:right="0" w:hanging="359"/>
        <w:jc w:val="left"/>
        <w:rPr>
          <w:sz w:val="28"/>
        </w:rPr>
      </w:pPr>
      <w:r>
        <w:rPr>
          <w:sz w:val="28"/>
        </w:rPr>
        <w:t>Chain</w:t>
      </w:r>
      <w:r>
        <w:rPr>
          <w:spacing w:val="-2"/>
          <w:sz w:val="28"/>
        </w:rPr>
        <w:t> </w:t>
      </w:r>
      <w:r>
        <w:rPr>
          <w:sz w:val="28"/>
        </w:rPr>
        <w:t>of</w:t>
      </w:r>
      <w:r>
        <w:rPr>
          <w:spacing w:val="-2"/>
          <w:sz w:val="28"/>
        </w:rPr>
        <w:t> Infection</w:t>
      </w:r>
    </w:p>
    <w:p>
      <w:pPr>
        <w:pStyle w:val="ListParagraph"/>
        <w:numPr>
          <w:ilvl w:val="2"/>
          <w:numId w:val="10"/>
        </w:numPr>
        <w:tabs>
          <w:tab w:pos="1259" w:val="left" w:leader="none"/>
        </w:tabs>
        <w:spacing w:line="240" w:lineRule="auto" w:before="27" w:after="0"/>
        <w:ind w:left="1259" w:right="0" w:hanging="359"/>
        <w:jc w:val="left"/>
        <w:rPr>
          <w:sz w:val="28"/>
        </w:rPr>
      </w:pPr>
      <w:r>
        <w:rPr>
          <w:sz w:val="28"/>
        </w:rPr>
        <w:t>Proper</w:t>
      </w:r>
      <w:r>
        <w:rPr>
          <w:spacing w:val="-8"/>
          <w:sz w:val="28"/>
        </w:rPr>
        <w:t> </w:t>
      </w:r>
      <w:r>
        <w:rPr>
          <w:sz w:val="28"/>
        </w:rPr>
        <w:t>Hand</w:t>
      </w:r>
      <w:r>
        <w:rPr>
          <w:spacing w:val="-6"/>
          <w:sz w:val="28"/>
        </w:rPr>
        <w:t> </w:t>
      </w:r>
      <w:r>
        <w:rPr>
          <w:sz w:val="28"/>
        </w:rPr>
        <w:t>Washing</w:t>
      </w:r>
      <w:r>
        <w:rPr>
          <w:spacing w:val="-7"/>
          <w:sz w:val="28"/>
        </w:rPr>
        <w:t> </w:t>
      </w:r>
      <w:r>
        <w:rPr>
          <w:spacing w:val="-2"/>
          <w:sz w:val="28"/>
        </w:rPr>
        <w:t>Technique</w:t>
      </w:r>
    </w:p>
    <w:p>
      <w:pPr>
        <w:pStyle w:val="BodyText"/>
        <w:spacing w:line="259" w:lineRule="auto" w:before="26"/>
        <w:ind w:left="180" w:right="395"/>
        <w:jc w:val="both"/>
      </w:pPr>
      <w:r>
        <w:rPr/>
        <w:t>Skills</w:t>
      </w:r>
      <w:r>
        <w:rPr>
          <w:spacing w:val="-13"/>
        </w:rPr>
        <w:t> </w:t>
      </w:r>
      <w:r>
        <w:rPr/>
        <w:t>checks</w:t>
      </w:r>
      <w:r>
        <w:rPr>
          <w:spacing w:val="-11"/>
        </w:rPr>
        <w:t> </w:t>
      </w:r>
      <w:r>
        <w:rPr/>
        <w:t>will</w:t>
      </w:r>
      <w:r>
        <w:rPr>
          <w:spacing w:val="-11"/>
        </w:rPr>
        <w:t> </w:t>
      </w:r>
      <w:r>
        <w:rPr/>
        <w:t>be</w:t>
      </w:r>
      <w:r>
        <w:rPr>
          <w:spacing w:val="-14"/>
        </w:rPr>
        <w:t> </w:t>
      </w:r>
      <w:r>
        <w:rPr/>
        <w:t>performed</w:t>
      </w:r>
      <w:r>
        <w:rPr>
          <w:spacing w:val="-10"/>
        </w:rPr>
        <w:t> </w:t>
      </w:r>
      <w:r>
        <w:rPr/>
        <w:t>to</w:t>
      </w:r>
      <w:r>
        <w:rPr>
          <w:spacing w:val="-11"/>
        </w:rPr>
        <w:t> </w:t>
      </w:r>
      <w:r>
        <w:rPr/>
        <w:t>ensure</w:t>
      </w:r>
      <w:r>
        <w:rPr>
          <w:spacing w:val="-12"/>
        </w:rPr>
        <w:t> </w:t>
      </w:r>
      <w:r>
        <w:rPr/>
        <w:t>all</w:t>
      </w:r>
      <w:r>
        <w:rPr>
          <w:spacing w:val="-11"/>
        </w:rPr>
        <w:t> </w:t>
      </w:r>
      <w:r>
        <w:rPr/>
        <w:t>students</w:t>
      </w:r>
      <w:r>
        <w:rPr>
          <w:spacing w:val="-14"/>
        </w:rPr>
        <w:t> </w:t>
      </w:r>
      <w:r>
        <w:rPr/>
        <w:t>demonstrate</w:t>
      </w:r>
      <w:r>
        <w:rPr>
          <w:spacing w:val="-12"/>
        </w:rPr>
        <w:t> </w:t>
      </w:r>
      <w:r>
        <w:rPr/>
        <w:t>proper</w:t>
      </w:r>
      <w:r>
        <w:rPr>
          <w:spacing w:val="-12"/>
        </w:rPr>
        <w:t> </w:t>
      </w:r>
      <w:r>
        <w:rPr/>
        <w:t>infection control. A basic understanding of standard precautions and infection control will occur through testing in the courses mentioned.</w:t>
      </w:r>
    </w:p>
    <w:p>
      <w:pPr>
        <w:pStyle w:val="BodyText"/>
        <w:spacing w:before="27"/>
      </w:pPr>
    </w:p>
    <w:p>
      <w:pPr>
        <w:pStyle w:val="BodyText"/>
        <w:spacing w:line="259" w:lineRule="auto"/>
        <w:ind w:left="180" w:right="397"/>
        <w:jc w:val="both"/>
      </w:pPr>
      <w:r>
        <w:rPr/>
        <w:t>To</w:t>
      </w:r>
      <w:r>
        <w:rPr>
          <w:spacing w:val="-5"/>
        </w:rPr>
        <w:t> </w:t>
      </w:r>
      <w:r>
        <w:rPr/>
        <w:t>ensure</w:t>
      </w:r>
      <w:r>
        <w:rPr>
          <w:spacing w:val="-6"/>
        </w:rPr>
        <w:t> </w:t>
      </w:r>
      <w:r>
        <w:rPr/>
        <w:t>a</w:t>
      </w:r>
      <w:r>
        <w:rPr>
          <w:spacing w:val="-6"/>
        </w:rPr>
        <w:t> </w:t>
      </w:r>
      <w:r>
        <w:rPr/>
        <w:t>clean</w:t>
      </w:r>
      <w:r>
        <w:rPr>
          <w:spacing w:val="-5"/>
        </w:rPr>
        <w:t> </w:t>
      </w:r>
      <w:r>
        <w:rPr/>
        <w:t>classroom</w:t>
      </w:r>
      <w:r>
        <w:rPr>
          <w:spacing w:val="-5"/>
        </w:rPr>
        <w:t> </w:t>
      </w:r>
      <w:r>
        <w:rPr/>
        <w:t>and</w:t>
      </w:r>
      <w:r>
        <w:rPr>
          <w:spacing w:val="-5"/>
        </w:rPr>
        <w:t> </w:t>
      </w:r>
      <w:r>
        <w:rPr/>
        <w:t>laboratory</w:t>
      </w:r>
      <w:r>
        <w:rPr>
          <w:spacing w:val="-6"/>
        </w:rPr>
        <w:t> </w:t>
      </w:r>
      <w:r>
        <w:rPr/>
        <w:t>environment,</w:t>
      </w:r>
      <w:r>
        <w:rPr>
          <w:spacing w:val="-7"/>
        </w:rPr>
        <w:t> </w:t>
      </w:r>
      <w:r>
        <w:rPr/>
        <w:t>all</w:t>
      </w:r>
      <w:r>
        <w:rPr>
          <w:spacing w:val="-5"/>
        </w:rPr>
        <w:t> </w:t>
      </w:r>
      <w:r>
        <w:rPr/>
        <w:t>tables,</w:t>
      </w:r>
      <w:r>
        <w:rPr>
          <w:spacing w:val="-6"/>
        </w:rPr>
        <w:t> </w:t>
      </w:r>
      <w:r>
        <w:rPr/>
        <w:t>desks,</w:t>
      </w:r>
      <w:r>
        <w:rPr>
          <w:spacing w:val="-6"/>
        </w:rPr>
        <w:t> </w:t>
      </w:r>
      <w:r>
        <w:rPr/>
        <w:t>plinths, mats, exercise equipment, modality equipment, assistive devices, other physical therapy equipment, etc., will be cleaned with a bactericidal agent after each use. When using these cleaners, students must don gloves and wash their hands upon completion. All soiled linen must be placed in the soiled linen hamper located in the lab. The hydrocollator should be cleaned a minimum of every six months, per the</w:t>
      </w:r>
      <w:r>
        <w:rPr>
          <w:spacing w:val="-14"/>
        </w:rPr>
        <w:t> </w:t>
      </w:r>
      <w:r>
        <w:rPr/>
        <w:t>manufacturer's</w:t>
      </w:r>
      <w:r>
        <w:rPr>
          <w:spacing w:val="-13"/>
        </w:rPr>
        <w:t> </w:t>
      </w:r>
      <w:r>
        <w:rPr/>
        <w:t>recommended</w:t>
      </w:r>
      <w:r>
        <w:rPr>
          <w:spacing w:val="-13"/>
        </w:rPr>
        <w:t> </w:t>
      </w:r>
      <w:r>
        <w:rPr/>
        <w:t>cleaning</w:t>
      </w:r>
      <w:r>
        <w:rPr>
          <w:spacing w:val="-14"/>
        </w:rPr>
        <w:t> </w:t>
      </w:r>
      <w:r>
        <w:rPr/>
        <w:t>procedures</w:t>
      </w:r>
      <w:r>
        <w:rPr>
          <w:spacing w:val="-13"/>
        </w:rPr>
        <w:t> </w:t>
      </w:r>
      <w:r>
        <w:rPr/>
        <w:t>located</w:t>
      </w:r>
      <w:r>
        <w:rPr>
          <w:spacing w:val="-16"/>
        </w:rPr>
        <w:t> </w:t>
      </w:r>
      <w:r>
        <w:rPr/>
        <w:t>in</w:t>
      </w:r>
      <w:r>
        <w:rPr>
          <w:spacing w:val="-13"/>
        </w:rPr>
        <w:t> </w:t>
      </w:r>
      <w:r>
        <w:rPr/>
        <w:t>the</w:t>
      </w:r>
      <w:r>
        <w:rPr>
          <w:spacing w:val="-14"/>
        </w:rPr>
        <w:t> </w:t>
      </w:r>
      <w:r>
        <w:rPr/>
        <w:t>user</w:t>
      </w:r>
      <w:r>
        <w:rPr>
          <w:spacing w:val="-14"/>
        </w:rPr>
        <w:t> </w:t>
      </w:r>
      <w:r>
        <w:rPr/>
        <w:t>manual. The</w:t>
      </w:r>
      <w:r>
        <w:rPr>
          <w:spacing w:val="-15"/>
        </w:rPr>
        <w:t> </w:t>
      </w:r>
      <w:r>
        <w:rPr/>
        <w:t>PTA</w:t>
      </w:r>
      <w:r>
        <w:rPr>
          <w:spacing w:val="-12"/>
        </w:rPr>
        <w:t> </w:t>
      </w:r>
      <w:r>
        <w:rPr/>
        <w:t>faculty</w:t>
      </w:r>
      <w:r>
        <w:rPr>
          <w:spacing w:val="-15"/>
        </w:rPr>
        <w:t> </w:t>
      </w:r>
      <w:r>
        <w:rPr/>
        <w:t>will</w:t>
      </w:r>
      <w:r>
        <w:rPr>
          <w:spacing w:val="-12"/>
        </w:rPr>
        <w:t> </w:t>
      </w:r>
      <w:r>
        <w:rPr/>
        <w:t>ensure</w:t>
      </w:r>
      <w:r>
        <w:rPr>
          <w:spacing w:val="-13"/>
        </w:rPr>
        <w:t> </w:t>
      </w:r>
      <w:r>
        <w:rPr/>
        <w:t>all</w:t>
      </w:r>
      <w:r>
        <w:rPr>
          <w:spacing w:val="-12"/>
        </w:rPr>
        <w:t> </w:t>
      </w:r>
      <w:r>
        <w:rPr/>
        <w:t>infection</w:t>
      </w:r>
      <w:r>
        <w:rPr>
          <w:spacing w:val="-11"/>
        </w:rPr>
        <w:t> </w:t>
      </w:r>
      <w:r>
        <w:rPr/>
        <w:t>control</w:t>
      </w:r>
      <w:r>
        <w:rPr>
          <w:spacing w:val="-12"/>
        </w:rPr>
        <w:t> </w:t>
      </w:r>
      <w:r>
        <w:rPr/>
        <w:t>policies</w:t>
      </w:r>
      <w:r>
        <w:rPr>
          <w:spacing w:val="-13"/>
        </w:rPr>
        <w:t> </w:t>
      </w:r>
      <w:r>
        <w:rPr/>
        <w:t>are</w:t>
      </w:r>
      <w:r>
        <w:rPr>
          <w:spacing w:val="-12"/>
        </w:rPr>
        <w:t> </w:t>
      </w:r>
      <w:r>
        <w:rPr/>
        <w:t>enforced</w:t>
      </w:r>
      <w:r>
        <w:rPr>
          <w:spacing w:val="-11"/>
        </w:rPr>
        <w:t> </w:t>
      </w:r>
      <w:r>
        <w:rPr/>
        <w:t>and</w:t>
      </w:r>
      <w:r>
        <w:rPr>
          <w:spacing w:val="-11"/>
        </w:rPr>
        <w:t> </w:t>
      </w:r>
      <w:r>
        <w:rPr>
          <w:spacing w:val="-2"/>
        </w:rPr>
        <w:t>observed.</w:t>
      </w:r>
    </w:p>
    <w:p>
      <w:pPr>
        <w:pStyle w:val="BodyText"/>
        <w:spacing w:before="25"/>
      </w:pPr>
    </w:p>
    <w:p>
      <w:pPr>
        <w:pStyle w:val="Heading3"/>
        <w:numPr>
          <w:ilvl w:val="1"/>
          <w:numId w:val="10"/>
        </w:numPr>
        <w:tabs>
          <w:tab w:pos="740" w:val="left" w:leader="none"/>
        </w:tabs>
        <w:spacing w:line="240" w:lineRule="auto" w:before="0" w:after="0"/>
        <w:ind w:left="740" w:right="0" w:hanging="560"/>
        <w:jc w:val="both"/>
        <w:rPr>
          <w:u w:val="none"/>
        </w:rPr>
      </w:pPr>
      <w:bookmarkStart w:name="_TOC_250013" w:id="50"/>
      <w:r>
        <w:rPr>
          <w:spacing w:val="-2"/>
          <w:u w:val="single"/>
        </w:rPr>
        <w:t>COVID-</w:t>
      </w:r>
      <w:bookmarkEnd w:id="50"/>
      <w:r>
        <w:rPr>
          <w:spacing w:val="-5"/>
          <w:u w:val="single"/>
        </w:rPr>
        <w:t>19</w:t>
      </w:r>
    </w:p>
    <w:p>
      <w:pPr>
        <w:pStyle w:val="BodyText"/>
        <w:spacing w:line="259" w:lineRule="auto" w:before="28"/>
        <w:ind w:left="180" w:right="394"/>
        <w:jc w:val="both"/>
      </w:pPr>
      <w:r>
        <w:rPr/>
        <w:t>Collin College does not have a Covid-19 vaccination policy. The College or the PTA Program</w:t>
      </w:r>
      <w:r>
        <w:rPr>
          <w:spacing w:val="68"/>
          <w:w w:val="150"/>
        </w:rPr>
        <w:t> </w:t>
      </w:r>
      <w:r>
        <w:rPr/>
        <w:t>will</w:t>
      </w:r>
      <w:r>
        <w:rPr>
          <w:spacing w:val="68"/>
          <w:w w:val="150"/>
        </w:rPr>
        <w:t> </w:t>
      </w:r>
      <w:r>
        <w:rPr/>
        <w:t>not</w:t>
      </w:r>
      <w:r>
        <w:rPr>
          <w:spacing w:val="68"/>
          <w:w w:val="150"/>
        </w:rPr>
        <w:t> </w:t>
      </w:r>
      <w:r>
        <w:rPr/>
        <w:t>prevent</w:t>
      </w:r>
      <w:r>
        <w:rPr>
          <w:spacing w:val="67"/>
          <w:w w:val="150"/>
        </w:rPr>
        <w:t> </w:t>
      </w:r>
      <w:r>
        <w:rPr/>
        <w:t>a</w:t>
      </w:r>
      <w:r>
        <w:rPr>
          <w:spacing w:val="68"/>
          <w:w w:val="150"/>
        </w:rPr>
        <w:t> </w:t>
      </w:r>
      <w:r>
        <w:rPr/>
        <w:t>student</w:t>
      </w:r>
      <w:r>
        <w:rPr>
          <w:spacing w:val="67"/>
          <w:w w:val="150"/>
        </w:rPr>
        <w:t> </w:t>
      </w:r>
      <w:r>
        <w:rPr/>
        <w:t>from</w:t>
      </w:r>
      <w:r>
        <w:rPr>
          <w:spacing w:val="69"/>
          <w:w w:val="150"/>
        </w:rPr>
        <w:t> </w:t>
      </w:r>
      <w:r>
        <w:rPr/>
        <w:t>pursuing</w:t>
      </w:r>
      <w:r>
        <w:rPr>
          <w:spacing w:val="68"/>
          <w:w w:val="150"/>
        </w:rPr>
        <w:t> </w:t>
      </w:r>
      <w:r>
        <w:rPr/>
        <w:t>a</w:t>
      </w:r>
      <w:r>
        <w:rPr>
          <w:spacing w:val="68"/>
          <w:w w:val="150"/>
        </w:rPr>
        <w:t> </w:t>
      </w:r>
      <w:r>
        <w:rPr/>
        <w:t>program</w:t>
      </w:r>
      <w:r>
        <w:rPr>
          <w:spacing w:val="68"/>
          <w:w w:val="150"/>
        </w:rPr>
        <w:t> </w:t>
      </w:r>
      <w:r>
        <w:rPr/>
        <w:t>if</w:t>
      </w:r>
      <w:r>
        <w:rPr>
          <w:spacing w:val="69"/>
          <w:w w:val="150"/>
        </w:rPr>
        <w:t> </w:t>
      </w:r>
      <w:r>
        <w:rPr/>
        <w:t>they</w:t>
      </w:r>
      <w:r>
        <w:rPr>
          <w:spacing w:val="67"/>
          <w:w w:val="150"/>
        </w:rPr>
        <w:t> </w:t>
      </w:r>
      <w:r>
        <w:rPr>
          <w:spacing w:val="-5"/>
        </w:rPr>
        <w:t>are</w:t>
      </w:r>
    </w:p>
    <w:p>
      <w:pPr>
        <w:spacing w:after="0" w:line="259" w:lineRule="auto"/>
        <w:jc w:val="both"/>
        <w:sectPr>
          <w:pgSz w:w="12240" w:h="15840"/>
          <w:pgMar w:header="720" w:footer="1004" w:top="1580" w:bottom="1280" w:left="1260" w:right="1040"/>
        </w:sectPr>
      </w:pPr>
    </w:p>
    <w:p>
      <w:pPr>
        <w:pStyle w:val="BodyText"/>
        <w:spacing w:line="259" w:lineRule="auto" w:before="23"/>
        <w:ind w:left="180" w:right="400"/>
        <w:jc w:val="both"/>
      </w:pPr>
      <w:r>
        <w:rPr/>
        <w:t>unvaccinated.</w:t>
      </w:r>
      <w:r>
        <w:rPr>
          <w:spacing w:val="-5"/>
        </w:rPr>
        <w:t> </w:t>
      </w:r>
      <w:r>
        <w:rPr/>
        <w:t>However,</w:t>
      </w:r>
      <w:r>
        <w:rPr>
          <w:spacing w:val="-6"/>
        </w:rPr>
        <w:t> </w:t>
      </w:r>
      <w:r>
        <w:rPr/>
        <w:t>many</w:t>
      </w:r>
      <w:r>
        <w:rPr>
          <w:spacing w:val="-6"/>
        </w:rPr>
        <w:t> </w:t>
      </w:r>
      <w:r>
        <w:rPr/>
        <w:t>of</w:t>
      </w:r>
      <w:r>
        <w:rPr>
          <w:spacing w:val="-5"/>
        </w:rPr>
        <w:t> </w:t>
      </w:r>
      <w:r>
        <w:rPr/>
        <w:t>our</w:t>
      </w:r>
      <w:r>
        <w:rPr>
          <w:spacing w:val="-8"/>
        </w:rPr>
        <w:t> </w:t>
      </w:r>
      <w:r>
        <w:rPr/>
        <w:t>clinical</w:t>
      </w:r>
      <w:r>
        <w:rPr>
          <w:spacing w:val="-6"/>
        </w:rPr>
        <w:t> </w:t>
      </w:r>
      <w:r>
        <w:rPr/>
        <w:t>partners</w:t>
      </w:r>
      <w:r>
        <w:rPr>
          <w:spacing w:val="-8"/>
        </w:rPr>
        <w:t> </w:t>
      </w:r>
      <w:r>
        <w:rPr/>
        <w:t>do</w:t>
      </w:r>
      <w:r>
        <w:rPr>
          <w:spacing w:val="-7"/>
        </w:rPr>
        <w:t> </w:t>
      </w:r>
      <w:r>
        <w:rPr/>
        <w:t>have</w:t>
      </w:r>
      <w:r>
        <w:rPr>
          <w:spacing w:val="-6"/>
        </w:rPr>
        <w:t> </w:t>
      </w:r>
      <w:r>
        <w:rPr/>
        <w:t>a</w:t>
      </w:r>
      <w:r>
        <w:rPr>
          <w:spacing w:val="-8"/>
        </w:rPr>
        <w:t> </w:t>
      </w:r>
      <w:r>
        <w:rPr/>
        <w:t>vaccination</w:t>
      </w:r>
      <w:r>
        <w:rPr>
          <w:spacing w:val="-5"/>
        </w:rPr>
        <w:t> </w:t>
      </w:r>
      <w:r>
        <w:rPr/>
        <w:t>policy. Collin College cannot guarantee an unvaccinated student will be able to complete the clinical portion of the program if a clinical spot cannot be secured due to the student's vaccination status.</w:t>
      </w:r>
      <w:r>
        <w:rPr>
          <w:spacing w:val="40"/>
        </w:rPr>
        <w:t> </w:t>
      </w:r>
      <w:r>
        <w:rPr/>
        <w:t>The PTA Student will complete the Notice and Acknowledgement – Vaccines form. (APPENDIX)</w:t>
      </w:r>
    </w:p>
    <w:p>
      <w:pPr>
        <w:pStyle w:val="BodyText"/>
        <w:spacing w:before="25"/>
      </w:pPr>
    </w:p>
    <w:p>
      <w:pPr>
        <w:pStyle w:val="Heading3"/>
        <w:numPr>
          <w:ilvl w:val="1"/>
          <w:numId w:val="10"/>
        </w:numPr>
        <w:tabs>
          <w:tab w:pos="740" w:val="left" w:leader="none"/>
        </w:tabs>
        <w:spacing w:line="240" w:lineRule="auto" w:before="0" w:after="0"/>
        <w:ind w:left="740" w:right="0" w:hanging="560"/>
        <w:jc w:val="both"/>
        <w:rPr>
          <w:u w:val="none"/>
        </w:rPr>
      </w:pPr>
      <w:bookmarkStart w:name="_TOC_250012" w:id="51"/>
      <w:r>
        <w:rPr>
          <w:u w:val="single"/>
        </w:rPr>
        <w:t>Safety</w:t>
      </w:r>
      <w:r>
        <w:rPr>
          <w:spacing w:val="-4"/>
          <w:u w:val="single"/>
        </w:rPr>
        <w:t> </w:t>
      </w:r>
      <w:r>
        <w:rPr>
          <w:u w:val="single"/>
        </w:rPr>
        <w:t>Data</w:t>
      </w:r>
      <w:r>
        <w:rPr>
          <w:spacing w:val="-2"/>
          <w:u w:val="single"/>
        </w:rPr>
        <w:t> </w:t>
      </w:r>
      <w:r>
        <w:rPr>
          <w:u w:val="single"/>
        </w:rPr>
        <w:t>Sheets</w:t>
      </w:r>
      <w:bookmarkEnd w:id="51"/>
      <w:r>
        <w:rPr>
          <w:spacing w:val="-2"/>
          <w:u w:val="single"/>
        </w:rPr>
        <w:t> (SDS)</w:t>
      </w:r>
    </w:p>
    <w:p>
      <w:pPr>
        <w:pStyle w:val="BodyText"/>
        <w:spacing w:line="259" w:lineRule="auto" w:before="28"/>
        <w:ind w:left="180" w:right="401"/>
        <w:jc w:val="both"/>
      </w:pPr>
      <w:r>
        <w:rPr/>
        <w:t>All</w:t>
      </w:r>
      <w:r>
        <w:rPr>
          <w:spacing w:val="-13"/>
        </w:rPr>
        <w:t> </w:t>
      </w:r>
      <w:r>
        <w:rPr/>
        <w:t>hazardous</w:t>
      </w:r>
      <w:r>
        <w:rPr>
          <w:spacing w:val="-13"/>
        </w:rPr>
        <w:t> </w:t>
      </w:r>
      <w:r>
        <w:rPr/>
        <w:t>substances</w:t>
      </w:r>
      <w:r>
        <w:rPr>
          <w:spacing w:val="-13"/>
        </w:rPr>
        <w:t> </w:t>
      </w:r>
      <w:r>
        <w:rPr/>
        <w:t>located</w:t>
      </w:r>
      <w:r>
        <w:rPr>
          <w:spacing w:val="-13"/>
        </w:rPr>
        <w:t> </w:t>
      </w:r>
      <w:r>
        <w:rPr/>
        <w:t>in</w:t>
      </w:r>
      <w:r>
        <w:rPr>
          <w:spacing w:val="-13"/>
        </w:rPr>
        <w:t> </w:t>
      </w:r>
      <w:r>
        <w:rPr/>
        <w:t>the</w:t>
      </w:r>
      <w:r>
        <w:rPr>
          <w:spacing w:val="-14"/>
        </w:rPr>
        <w:t> </w:t>
      </w:r>
      <w:r>
        <w:rPr/>
        <w:t>lab</w:t>
      </w:r>
      <w:r>
        <w:rPr>
          <w:spacing w:val="-13"/>
        </w:rPr>
        <w:t> </w:t>
      </w:r>
      <w:r>
        <w:rPr/>
        <w:t>have</w:t>
      </w:r>
      <w:r>
        <w:rPr>
          <w:spacing w:val="-14"/>
        </w:rPr>
        <w:t> </w:t>
      </w:r>
      <w:r>
        <w:rPr/>
        <w:t>an</w:t>
      </w:r>
      <w:r>
        <w:rPr>
          <w:spacing w:val="-13"/>
        </w:rPr>
        <w:t> </w:t>
      </w:r>
      <w:r>
        <w:rPr/>
        <w:t>SDS</w:t>
      </w:r>
      <w:r>
        <w:rPr>
          <w:spacing w:val="-13"/>
        </w:rPr>
        <w:t> </w:t>
      </w:r>
      <w:r>
        <w:rPr/>
        <w:t>information</w:t>
      </w:r>
      <w:r>
        <w:rPr>
          <w:spacing w:val="-15"/>
        </w:rPr>
        <w:t> </w:t>
      </w:r>
      <w:r>
        <w:rPr/>
        <w:t>sheet.</w:t>
      </w:r>
      <w:r>
        <w:rPr>
          <w:spacing w:val="-13"/>
        </w:rPr>
        <w:t> </w:t>
      </w:r>
      <w:r>
        <w:rPr/>
        <w:t>The</w:t>
      </w:r>
      <w:r>
        <w:rPr>
          <w:spacing w:val="-14"/>
        </w:rPr>
        <w:t> </w:t>
      </w:r>
      <w:r>
        <w:rPr/>
        <w:t>SDS Binder is located in the lab.</w:t>
      </w:r>
    </w:p>
    <w:p>
      <w:pPr>
        <w:pStyle w:val="BodyText"/>
        <w:spacing w:before="26"/>
      </w:pPr>
    </w:p>
    <w:p>
      <w:pPr>
        <w:pStyle w:val="Heading3"/>
        <w:numPr>
          <w:ilvl w:val="1"/>
          <w:numId w:val="10"/>
        </w:numPr>
        <w:tabs>
          <w:tab w:pos="740" w:val="left" w:leader="none"/>
        </w:tabs>
        <w:spacing w:line="240" w:lineRule="auto" w:before="1" w:after="0"/>
        <w:ind w:left="740" w:right="0" w:hanging="560"/>
        <w:jc w:val="both"/>
        <w:rPr>
          <w:u w:val="none"/>
        </w:rPr>
      </w:pPr>
      <w:bookmarkStart w:name="_TOC_250011" w:id="52"/>
      <w:r>
        <w:rPr>
          <w:u w:val="single"/>
        </w:rPr>
        <w:t>Laundry</w:t>
      </w:r>
      <w:r>
        <w:rPr>
          <w:spacing w:val="-6"/>
          <w:u w:val="single"/>
        </w:rPr>
        <w:t> </w:t>
      </w:r>
      <w:bookmarkEnd w:id="52"/>
      <w:r>
        <w:rPr>
          <w:spacing w:val="-4"/>
          <w:u w:val="single"/>
        </w:rPr>
        <w:t>Usage</w:t>
      </w:r>
    </w:p>
    <w:p>
      <w:pPr>
        <w:pStyle w:val="BodyText"/>
        <w:spacing w:line="256" w:lineRule="auto" w:before="27"/>
        <w:ind w:left="180" w:right="400"/>
        <w:jc w:val="both"/>
      </w:pPr>
      <w:r>
        <w:rPr/>
        <w:t>To keep laundry costs at a minimum, students should conserve laundry by doing the following in lab courses:</w:t>
      </w:r>
    </w:p>
    <w:p>
      <w:pPr>
        <w:pStyle w:val="ListParagraph"/>
        <w:numPr>
          <w:ilvl w:val="2"/>
          <w:numId w:val="10"/>
        </w:numPr>
        <w:tabs>
          <w:tab w:pos="900" w:val="left" w:leader="none"/>
        </w:tabs>
        <w:spacing w:line="259" w:lineRule="auto" w:before="6" w:after="0"/>
        <w:ind w:left="900" w:right="400" w:hanging="360"/>
        <w:jc w:val="both"/>
        <w:rPr>
          <w:sz w:val="28"/>
        </w:rPr>
      </w:pPr>
      <w:r>
        <w:rPr>
          <w:sz w:val="28"/>
        </w:rPr>
        <w:t>Place</w:t>
      </w:r>
      <w:r>
        <w:rPr>
          <w:spacing w:val="-16"/>
          <w:sz w:val="28"/>
        </w:rPr>
        <w:t> </w:t>
      </w:r>
      <w:r>
        <w:rPr>
          <w:sz w:val="28"/>
        </w:rPr>
        <w:t>towels,</w:t>
      </w:r>
      <w:r>
        <w:rPr>
          <w:spacing w:val="-16"/>
          <w:sz w:val="28"/>
        </w:rPr>
        <w:t> </w:t>
      </w:r>
      <w:r>
        <w:rPr>
          <w:sz w:val="28"/>
        </w:rPr>
        <w:t>pillowcases,</w:t>
      </w:r>
      <w:r>
        <w:rPr>
          <w:spacing w:val="-16"/>
          <w:sz w:val="28"/>
        </w:rPr>
        <w:t> </w:t>
      </w:r>
      <w:r>
        <w:rPr>
          <w:sz w:val="28"/>
        </w:rPr>
        <w:t>and</w:t>
      </w:r>
      <w:r>
        <w:rPr>
          <w:spacing w:val="-16"/>
          <w:sz w:val="28"/>
        </w:rPr>
        <w:t> </w:t>
      </w:r>
      <w:r>
        <w:rPr>
          <w:sz w:val="28"/>
        </w:rPr>
        <w:t>sheets</w:t>
      </w:r>
      <w:r>
        <w:rPr>
          <w:spacing w:val="-16"/>
          <w:sz w:val="28"/>
        </w:rPr>
        <w:t> </w:t>
      </w:r>
      <w:r>
        <w:rPr>
          <w:sz w:val="28"/>
        </w:rPr>
        <w:t>that</w:t>
      </w:r>
      <w:r>
        <w:rPr>
          <w:spacing w:val="-15"/>
          <w:sz w:val="28"/>
        </w:rPr>
        <w:t> </w:t>
      </w:r>
      <w:r>
        <w:rPr>
          <w:sz w:val="28"/>
        </w:rPr>
        <w:t>have</w:t>
      </w:r>
      <w:r>
        <w:rPr>
          <w:spacing w:val="-16"/>
          <w:sz w:val="28"/>
        </w:rPr>
        <w:t> </w:t>
      </w:r>
      <w:r>
        <w:rPr>
          <w:sz w:val="28"/>
        </w:rPr>
        <w:t>come</w:t>
      </w:r>
      <w:r>
        <w:rPr>
          <w:spacing w:val="-16"/>
          <w:sz w:val="28"/>
        </w:rPr>
        <w:t> </w:t>
      </w:r>
      <w:r>
        <w:rPr>
          <w:sz w:val="28"/>
        </w:rPr>
        <w:t>in</w:t>
      </w:r>
      <w:r>
        <w:rPr>
          <w:spacing w:val="-16"/>
          <w:sz w:val="28"/>
        </w:rPr>
        <w:t> </w:t>
      </w:r>
      <w:r>
        <w:rPr>
          <w:sz w:val="28"/>
        </w:rPr>
        <w:t>contact</w:t>
      </w:r>
      <w:r>
        <w:rPr>
          <w:spacing w:val="-16"/>
          <w:sz w:val="28"/>
        </w:rPr>
        <w:t> </w:t>
      </w:r>
      <w:r>
        <w:rPr>
          <w:sz w:val="28"/>
        </w:rPr>
        <w:t>with</w:t>
      </w:r>
      <w:r>
        <w:rPr>
          <w:spacing w:val="-16"/>
          <w:sz w:val="28"/>
        </w:rPr>
        <w:t> </w:t>
      </w:r>
      <w:r>
        <w:rPr>
          <w:sz w:val="28"/>
        </w:rPr>
        <w:t>hair</w:t>
      </w:r>
      <w:r>
        <w:rPr>
          <w:spacing w:val="-15"/>
          <w:sz w:val="28"/>
        </w:rPr>
        <w:t> </w:t>
      </w:r>
      <w:r>
        <w:rPr>
          <w:sz w:val="28"/>
        </w:rPr>
        <w:t>and skin in the dirty laundry bin.</w:t>
      </w:r>
    </w:p>
    <w:p>
      <w:pPr>
        <w:pStyle w:val="ListParagraph"/>
        <w:numPr>
          <w:ilvl w:val="2"/>
          <w:numId w:val="10"/>
        </w:numPr>
        <w:tabs>
          <w:tab w:pos="900" w:val="left" w:leader="none"/>
        </w:tabs>
        <w:spacing w:line="259" w:lineRule="auto" w:before="0" w:after="0"/>
        <w:ind w:left="900" w:right="397" w:hanging="360"/>
        <w:jc w:val="both"/>
        <w:rPr>
          <w:sz w:val="28"/>
        </w:rPr>
      </w:pPr>
      <w:r>
        <w:rPr>
          <w:sz w:val="28"/>
        </w:rPr>
        <w:t>Towels,</w:t>
      </w:r>
      <w:r>
        <w:rPr>
          <w:spacing w:val="-16"/>
          <w:sz w:val="28"/>
        </w:rPr>
        <w:t> </w:t>
      </w:r>
      <w:r>
        <w:rPr>
          <w:sz w:val="28"/>
        </w:rPr>
        <w:t>pillowcases,</w:t>
      </w:r>
      <w:r>
        <w:rPr>
          <w:spacing w:val="-16"/>
          <w:sz w:val="28"/>
        </w:rPr>
        <w:t> </w:t>
      </w:r>
      <w:r>
        <w:rPr>
          <w:sz w:val="28"/>
        </w:rPr>
        <w:t>and</w:t>
      </w:r>
      <w:r>
        <w:rPr>
          <w:spacing w:val="-16"/>
          <w:sz w:val="28"/>
        </w:rPr>
        <w:t> </w:t>
      </w:r>
      <w:r>
        <w:rPr>
          <w:sz w:val="28"/>
        </w:rPr>
        <w:t>sheets</w:t>
      </w:r>
      <w:r>
        <w:rPr>
          <w:spacing w:val="-16"/>
          <w:sz w:val="28"/>
        </w:rPr>
        <w:t> </w:t>
      </w:r>
      <w:r>
        <w:rPr>
          <w:sz w:val="28"/>
        </w:rPr>
        <w:t>that</w:t>
      </w:r>
      <w:r>
        <w:rPr>
          <w:spacing w:val="-16"/>
          <w:sz w:val="28"/>
        </w:rPr>
        <w:t> </w:t>
      </w:r>
      <w:r>
        <w:rPr>
          <w:sz w:val="28"/>
        </w:rPr>
        <w:t>were</w:t>
      </w:r>
      <w:r>
        <w:rPr>
          <w:spacing w:val="-15"/>
          <w:sz w:val="28"/>
        </w:rPr>
        <w:t> </w:t>
      </w:r>
      <w:r>
        <w:rPr>
          <w:sz w:val="28"/>
        </w:rPr>
        <w:t>used</w:t>
      </w:r>
      <w:r>
        <w:rPr>
          <w:spacing w:val="-16"/>
          <w:sz w:val="28"/>
        </w:rPr>
        <w:t> </w:t>
      </w:r>
      <w:r>
        <w:rPr>
          <w:sz w:val="28"/>
        </w:rPr>
        <w:t>for</w:t>
      </w:r>
      <w:r>
        <w:rPr>
          <w:spacing w:val="-16"/>
          <w:sz w:val="28"/>
        </w:rPr>
        <w:t> </w:t>
      </w:r>
      <w:r>
        <w:rPr>
          <w:sz w:val="28"/>
        </w:rPr>
        <w:t>positioning</w:t>
      </w:r>
      <w:r>
        <w:rPr>
          <w:spacing w:val="-16"/>
          <w:sz w:val="28"/>
        </w:rPr>
        <w:t> </w:t>
      </w:r>
      <w:r>
        <w:rPr>
          <w:sz w:val="28"/>
        </w:rPr>
        <w:t>may</w:t>
      </w:r>
      <w:r>
        <w:rPr>
          <w:spacing w:val="-16"/>
          <w:sz w:val="28"/>
        </w:rPr>
        <w:t> </w:t>
      </w:r>
      <w:r>
        <w:rPr>
          <w:sz w:val="28"/>
        </w:rPr>
        <w:t>be</w:t>
      </w:r>
      <w:r>
        <w:rPr>
          <w:spacing w:val="-16"/>
          <w:sz w:val="28"/>
        </w:rPr>
        <w:t> </w:t>
      </w:r>
      <w:r>
        <w:rPr>
          <w:sz w:val="28"/>
        </w:rPr>
        <w:t>folded and returned to the laundry cart to be used again</w:t>
      </w:r>
    </w:p>
    <w:p>
      <w:pPr>
        <w:pStyle w:val="ListParagraph"/>
        <w:numPr>
          <w:ilvl w:val="2"/>
          <w:numId w:val="10"/>
        </w:numPr>
        <w:tabs>
          <w:tab w:pos="900" w:val="left" w:leader="none"/>
        </w:tabs>
        <w:spacing w:line="259" w:lineRule="auto" w:before="0" w:after="0"/>
        <w:ind w:left="900" w:right="397" w:hanging="360"/>
        <w:jc w:val="both"/>
        <w:rPr>
          <w:sz w:val="28"/>
        </w:rPr>
      </w:pPr>
      <w:r>
        <w:rPr>
          <w:sz w:val="28"/>
        </w:rPr>
        <w:t>Place any towels, pillowcases, or sheets soiled with dirt, sweat, other body fluids, mineral oil, alcohol, ultrasound gel, or e-stim gel in the dirty laundry </w:t>
      </w:r>
      <w:r>
        <w:rPr>
          <w:spacing w:val="-4"/>
          <w:sz w:val="28"/>
        </w:rPr>
        <w:t>bin.</w:t>
      </w:r>
    </w:p>
    <w:p>
      <w:pPr>
        <w:pStyle w:val="ListParagraph"/>
        <w:numPr>
          <w:ilvl w:val="2"/>
          <w:numId w:val="10"/>
        </w:numPr>
        <w:tabs>
          <w:tab w:pos="899" w:val="left" w:leader="none"/>
        </w:tabs>
        <w:spacing w:line="341" w:lineRule="exact" w:before="0" w:after="0"/>
        <w:ind w:left="899" w:right="0" w:hanging="359"/>
        <w:jc w:val="both"/>
        <w:rPr>
          <w:sz w:val="28"/>
        </w:rPr>
      </w:pPr>
      <w:r>
        <w:rPr>
          <w:sz w:val="28"/>
        </w:rPr>
        <w:t>Gloves</w:t>
      </w:r>
      <w:r>
        <w:rPr>
          <w:spacing w:val="-6"/>
          <w:sz w:val="28"/>
        </w:rPr>
        <w:t> </w:t>
      </w:r>
      <w:r>
        <w:rPr>
          <w:sz w:val="28"/>
        </w:rPr>
        <w:t>should</w:t>
      </w:r>
      <w:r>
        <w:rPr>
          <w:spacing w:val="-3"/>
          <w:sz w:val="28"/>
        </w:rPr>
        <w:t> </w:t>
      </w:r>
      <w:r>
        <w:rPr>
          <w:sz w:val="28"/>
        </w:rPr>
        <w:t>always</w:t>
      </w:r>
      <w:r>
        <w:rPr>
          <w:spacing w:val="-6"/>
          <w:sz w:val="28"/>
        </w:rPr>
        <w:t> </w:t>
      </w:r>
      <w:r>
        <w:rPr>
          <w:sz w:val="28"/>
        </w:rPr>
        <w:t>be</w:t>
      </w:r>
      <w:r>
        <w:rPr>
          <w:spacing w:val="-5"/>
          <w:sz w:val="28"/>
        </w:rPr>
        <w:t> </w:t>
      </w:r>
      <w:r>
        <w:rPr>
          <w:sz w:val="28"/>
        </w:rPr>
        <w:t>donned</w:t>
      </w:r>
      <w:r>
        <w:rPr>
          <w:spacing w:val="-4"/>
          <w:sz w:val="28"/>
        </w:rPr>
        <w:t> </w:t>
      </w:r>
      <w:r>
        <w:rPr>
          <w:sz w:val="28"/>
        </w:rPr>
        <w:t>when</w:t>
      </w:r>
      <w:r>
        <w:rPr>
          <w:spacing w:val="-3"/>
          <w:sz w:val="28"/>
        </w:rPr>
        <w:t> </w:t>
      </w:r>
      <w:r>
        <w:rPr>
          <w:sz w:val="28"/>
        </w:rPr>
        <w:t>handling</w:t>
      </w:r>
      <w:r>
        <w:rPr>
          <w:spacing w:val="-5"/>
          <w:sz w:val="28"/>
        </w:rPr>
        <w:t> </w:t>
      </w:r>
      <w:r>
        <w:rPr>
          <w:sz w:val="28"/>
        </w:rPr>
        <w:t>soiled</w:t>
      </w:r>
      <w:r>
        <w:rPr>
          <w:spacing w:val="-4"/>
          <w:sz w:val="28"/>
        </w:rPr>
        <w:t> </w:t>
      </w:r>
      <w:r>
        <w:rPr>
          <w:spacing w:val="-2"/>
          <w:sz w:val="28"/>
        </w:rPr>
        <w:t>laundry.</w:t>
      </w:r>
    </w:p>
    <w:p>
      <w:pPr>
        <w:pStyle w:val="ListParagraph"/>
        <w:numPr>
          <w:ilvl w:val="2"/>
          <w:numId w:val="10"/>
        </w:numPr>
        <w:tabs>
          <w:tab w:pos="900" w:val="left" w:leader="none"/>
        </w:tabs>
        <w:spacing w:line="256" w:lineRule="auto" w:before="27" w:after="0"/>
        <w:ind w:left="900" w:right="395" w:hanging="360"/>
        <w:jc w:val="both"/>
        <w:rPr>
          <w:sz w:val="28"/>
        </w:rPr>
      </w:pPr>
      <w:r>
        <w:rPr>
          <w:sz w:val="28"/>
        </w:rPr>
        <w:t>Towels</w:t>
      </w:r>
      <w:r>
        <w:rPr>
          <w:spacing w:val="-6"/>
          <w:sz w:val="28"/>
        </w:rPr>
        <w:t> </w:t>
      </w:r>
      <w:r>
        <w:rPr>
          <w:sz w:val="28"/>
        </w:rPr>
        <w:t>used</w:t>
      </w:r>
      <w:r>
        <w:rPr>
          <w:spacing w:val="-6"/>
          <w:sz w:val="28"/>
        </w:rPr>
        <w:t> </w:t>
      </w:r>
      <w:r>
        <w:rPr>
          <w:sz w:val="28"/>
        </w:rPr>
        <w:t>to</w:t>
      </w:r>
      <w:r>
        <w:rPr>
          <w:spacing w:val="-6"/>
          <w:sz w:val="28"/>
        </w:rPr>
        <w:t> </w:t>
      </w:r>
      <w:r>
        <w:rPr>
          <w:sz w:val="28"/>
        </w:rPr>
        <w:t>wrap</w:t>
      </w:r>
      <w:r>
        <w:rPr>
          <w:spacing w:val="-7"/>
          <w:sz w:val="28"/>
        </w:rPr>
        <w:t> </w:t>
      </w:r>
      <w:r>
        <w:rPr>
          <w:sz w:val="28"/>
        </w:rPr>
        <w:t>a</w:t>
      </w:r>
      <w:r>
        <w:rPr>
          <w:spacing w:val="-7"/>
          <w:sz w:val="28"/>
        </w:rPr>
        <w:t> </w:t>
      </w:r>
      <w:r>
        <w:rPr>
          <w:sz w:val="28"/>
        </w:rPr>
        <w:t>paraffin</w:t>
      </w:r>
      <w:r>
        <w:rPr>
          <w:spacing w:val="-7"/>
          <w:sz w:val="28"/>
        </w:rPr>
        <w:t> </w:t>
      </w:r>
      <w:r>
        <w:rPr>
          <w:sz w:val="28"/>
        </w:rPr>
        <w:t>hand</w:t>
      </w:r>
      <w:r>
        <w:rPr>
          <w:spacing w:val="-3"/>
          <w:sz w:val="28"/>
        </w:rPr>
        <w:t> </w:t>
      </w:r>
      <w:r>
        <w:rPr>
          <w:sz w:val="28"/>
        </w:rPr>
        <w:t>enclosed</w:t>
      </w:r>
      <w:r>
        <w:rPr>
          <w:spacing w:val="-6"/>
          <w:sz w:val="28"/>
        </w:rPr>
        <w:t> </w:t>
      </w:r>
      <w:r>
        <w:rPr>
          <w:sz w:val="28"/>
        </w:rPr>
        <w:t>in</w:t>
      </w:r>
      <w:r>
        <w:rPr>
          <w:spacing w:val="-6"/>
          <w:sz w:val="28"/>
        </w:rPr>
        <w:t> </w:t>
      </w:r>
      <w:r>
        <w:rPr>
          <w:sz w:val="28"/>
        </w:rPr>
        <w:t>plastic</w:t>
      </w:r>
      <w:r>
        <w:rPr>
          <w:spacing w:val="-6"/>
          <w:sz w:val="28"/>
        </w:rPr>
        <w:t> </w:t>
      </w:r>
      <w:r>
        <w:rPr>
          <w:sz w:val="28"/>
        </w:rPr>
        <w:t>may</w:t>
      </w:r>
      <w:r>
        <w:rPr>
          <w:spacing w:val="-7"/>
          <w:sz w:val="28"/>
        </w:rPr>
        <w:t> </w:t>
      </w:r>
      <w:r>
        <w:rPr>
          <w:sz w:val="28"/>
        </w:rPr>
        <w:t>be</w:t>
      </w:r>
      <w:r>
        <w:rPr>
          <w:spacing w:val="-9"/>
          <w:sz w:val="28"/>
        </w:rPr>
        <w:t> </w:t>
      </w:r>
      <w:r>
        <w:rPr>
          <w:sz w:val="28"/>
        </w:rPr>
        <w:t>used</w:t>
      </w:r>
      <w:r>
        <w:rPr>
          <w:spacing w:val="-6"/>
          <w:sz w:val="28"/>
        </w:rPr>
        <w:t> </w:t>
      </w:r>
      <w:r>
        <w:rPr>
          <w:sz w:val="28"/>
        </w:rPr>
        <w:t>again</w:t>
      </w:r>
      <w:r>
        <w:rPr>
          <w:spacing w:val="-6"/>
          <w:sz w:val="28"/>
        </w:rPr>
        <w:t> </w:t>
      </w:r>
      <w:r>
        <w:rPr>
          <w:sz w:val="28"/>
        </w:rPr>
        <w:t>if </w:t>
      </w:r>
      <w:r>
        <w:rPr>
          <w:spacing w:val="-2"/>
          <w:sz w:val="28"/>
        </w:rPr>
        <w:t>clean.</w:t>
      </w:r>
    </w:p>
    <w:p>
      <w:pPr>
        <w:pStyle w:val="BodyText"/>
        <w:spacing w:before="33"/>
      </w:pPr>
    </w:p>
    <w:p>
      <w:pPr>
        <w:pStyle w:val="Heading3"/>
        <w:numPr>
          <w:ilvl w:val="1"/>
          <w:numId w:val="10"/>
        </w:numPr>
        <w:tabs>
          <w:tab w:pos="740" w:val="left" w:leader="none"/>
        </w:tabs>
        <w:spacing w:line="240" w:lineRule="auto" w:before="0" w:after="0"/>
        <w:ind w:left="740" w:right="0" w:hanging="560"/>
        <w:jc w:val="both"/>
        <w:rPr>
          <w:u w:val="none"/>
        </w:rPr>
      </w:pPr>
      <w:bookmarkStart w:name="_TOC_250010" w:id="53"/>
      <w:r>
        <w:rPr>
          <w:u w:val="single"/>
        </w:rPr>
        <w:t>Electronic</w:t>
      </w:r>
      <w:r>
        <w:rPr>
          <w:spacing w:val="-6"/>
          <w:u w:val="single"/>
        </w:rPr>
        <w:t> </w:t>
      </w:r>
      <w:bookmarkEnd w:id="53"/>
      <w:r>
        <w:rPr>
          <w:spacing w:val="-2"/>
          <w:u w:val="single"/>
        </w:rPr>
        <w:t>Devices</w:t>
      </w:r>
    </w:p>
    <w:p>
      <w:pPr>
        <w:pStyle w:val="BodyText"/>
        <w:spacing w:line="259" w:lineRule="auto" w:before="26"/>
        <w:ind w:left="180" w:right="396"/>
        <w:jc w:val="both"/>
      </w:pPr>
      <w:r>
        <w:rPr/>
        <w:t>Cell phones and other electronic devices that may disrupt the classroom must be turned off (or silenced if students need one due to child care, etc.) during lecture and</w:t>
      </w:r>
      <w:r>
        <w:rPr>
          <w:spacing w:val="-12"/>
        </w:rPr>
        <w:t> </w:t>
      </w:r>
      <w:r>
        <w:rPr/>
        <w:t>lab</w:t>
      </w:r>
      <w:r>
        <w:rPr>
          <w:spacing w:val="-15"/>
        </w:rPr>
        <w:t> </w:t>
      </w:r>
      <w:r>
        <w:rPr/>
        <w:t>periods.</w:t>
      </w:r>
      <w:r>
        <w:rPr>
          <w:spacing w:val="-12"/>
        </w:rPr>
        <w:t> </w:t>
      </w:r>
      <w:r>
        <w:rPr/>
        <w:t>Cell</w:t>
      </w:r>
      <w:r>
        <w:rPr>
          <w:spacing w:val="-15"/>
        </w:rPr>
        <w:t> </w:t>
      </w:r>
      <w:r>
        <w:rPr/>
        <w:t>phones</w:t>
      </w:r>
      <w:r>
        <w:rPr>
          <w:spacing w:val="-13"/>
        </w:rPr>
        <w:t> </w:t>
      </w:r>
      <w:r>
        <w:rPr/>
        <w:t>and</w:t>
      </w:r>
      <w:r>
        <w:rPr>
          <w:spacing w:val="-12"/>
        </w:rPr>
        <w:t> </w:t>
      </w:r>
      <w:r>
        <w:rPr/>
        <w:t>other</w:t>
      </w:r>
      <w:r>
        <w:rPr>
          <w:spacing w:val="-13"/>
        </w:rPr>
        <w:t> </w:t>
      </w:r>
      <w:r>
        <w:rPr/>
        <w:t>electronic</w:t>
      </w:r>
      <w:r>
        <w:rPr>
          <w:spacing w:val="-12"/>
        </w:rPr>
        <w:t> </w:t>
      </w:r>
      <w:r>
        <w:rPr/>
        <w:t>devices</w:t>
      </w:r>
      <w:r>
        <w:rPr>
          <w:spacing w:val="-13"/>
        </w:rPr>
        <w:t> </w:t>
      </w:r>
      <w:r>
        <w:rPr/>
        <w:t>must</w:t>
      </w:r>
      <w:r>
        <w:rPr>
          <w:spacing w:val="-13"/>
        </w:rPr>
        <w:t> </w:t>
      </w:r>
      <w:r>
        <w:rPr/>
        <w:t>be</w:t>
      </w:r>
      <w:r>
        <w:rPr>
          <w:spacing w:val="-13"/>
        </w:rPr>
        <w:t> </w:t>
      </w:r>
      <w:r>
        <w:rPr/>
        <w:t>turned</w:t>
      </w:r>
      <w:r>
        <w:rPr>
          <w:spacing w:val="-12"/>
        </w:rPr>
        <w:t> </w:t>
      </w:r>
      <w:r>
        <w:rPr/>
        <w:t>off</w:t>
      </w:r>
      <w:r>
        <w:rPr>
          <w:spacing w:val="-13"/>
        </w:rPr>
        <w:t> </w:t>
      </w:r>
      <w:r>
        <w:rPr/>
        <w:t>during off-campus labs and learning experiences. Students will have opportunities to check their phones for messages during scheduled breaks or between classes. If students have an emergency where they are waiting for a call, the instructor is to be notified before class. Calculators may be allowed for specific quizzes/tests/exams with permission from the instructor. Cell phones or other internet,</w:t>
      </w:r>
      <w:r>
        <w:rPr>
          <w:spacing w:val="58"/>
        </w:rPr>
        <w:t> </w:t>
      </w:r>
      <w:r>
        <w:rPr/>
        <w:t>recording,</w:t>
      </w:r>
      <w:r>
        <w:rPr>
          <w:spacing w:val="58"/>
        </w:rPr>
        <w:t> </w:t>
      </w:r>
      <w:r>
        <w:rPr/>
        <w:t>or</w:t>
      </w:r>
      <w:r>
        <w:rPr>
          <w:spacing w:val="61"/>
        </w:rPr>
        <w:t> </w:t>
      </w:r>
      <w:r>
        <w:rPr/>
        <w:t>messaging</w:t>
      </w:r>
      <w:r>
        <w:rPr>
          <w:spacing w:val="60"/>
        </w:rPr>
        <w:t> </w:t>
      </w:r>
      <w:r>
        <w:rPr/>
        <w:t>devices</w:t>
      </w:r>
      <w:r>
        <w:rPr>
          <w:spacing w:val="59"/>
        </w:rPr>
        <w:t> </w:t>
      </w:r>
      <w:r>
        <w:rPr/>
        <w:t>of</w:t>
      </w:r>
      <w:r>
        <w:rPr>
          <w:spacing w:val="61"/>
        </w:rPr>
        <w:t> </w:t>
      </w:r>
      <w:r>
        <w:rPr/>
        <w:t>any</w:t>
      </w:r>
      <w:r>
        <w:rPr>
          <w:spacing w:val="60"/>
        </w:rPr>
        <w:t> </w:t>
      </w:r>
      <w:r>
        <w:rPr/>
        <w:t>kind</w:t>
      </w:r>
      <w:r>
        <w:rPr>
          <w:spacing w:val="60"/>
        </w:rPr>
        <w:t> </w:t>
      </w:r>
      <w:r>
        <w:rPr/>
        <w:t>are</w:t>
      </w:r>
      <w:r>
        <w:rPr>
          <w:spacing w:val="60"/>
        </w:rPr>
        <w:t> </w:t>
      </w:r>
      <w:r>
        <w:rPr/>
        <w:t>not</w:t>
      </w:r>
      <w:r>
        <w:rPr>
          <w:spacing w:val="60"/>
        </w:rPr>
        <w:t> </w:t>
      </w:r>
      <w:r>
        <w:rPr/>
        <w:t>allowed</w:t>
      </w:r>
      <w:r>
        <w:rPr>
          <w:spacing w:val="58"/>
        </w:rPr>
        <w:t> </w:t>
      </w:r>
      <w:r>
        <w:rPr>
          <w:spacing w:val="-2"/>
        </w:rPr>
        <w:t>during</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3"/>
        <w:jc w:val="both"/>
      </w:pPr>
      <w:r>
        <w:rPr/>
        <w:t>testing.</w:t>
      </w:r>
      <w:r>
        <w:rPr>
          <w:spacing w:val="-6"/>
        </w:rPr>
        <w:t> </w:t>
      </w:r>
      <w:r>
        <w:rPr/>
        <w:t>Audio</w:t>
      </w:r>
      <w:r>
        <w:rPr>
          <w:spacing w:val="-7"/>
        </w:rPr>
        <w:t> </w:t>
      </w:r>
      <w:r>
        <w:rPr/>
        <w:t>or</w:t>
      </w:r>
      <w:r>
        <w:rPr>
          <w:spacing w:val="-6"/>
        </w:rPr>
        <w:t> </w:t>
      </w:r>
      <w:r>
        <w:rPr/>
        <w:t>video</w:t>
      </w:r>
      <w:r>
        <w:rPr>
          <w:spacing w:val="-6"/>
        </w:rPr>
        <w:t> </w:t>
      </w:r>
      <w:r>
        <w:rPr/>
        <w:t>recording</w:t>
      </w:r>
      <w:r>
        <w:rPr>
          <w:spacing w:val="-6"/>
        </w:rPr>
        <w:t> </w:t>
      </w:r>
      <w:r>
        <w:rPr/>
        <w:t>of</w:t>
      </w:r>
      <w:r>
        <w:rPr>
          <w:spacing w:val="-6"/>
        </w:rPr>
        <w:t> </w:t>
      </w:r>
      <w:r>
        <w:rPr/>
        <w:t>lectures,</w:t>
      </w:r>
      <w:r>
        <w:rPr>
          <w:spacing w:val="-6"/>
        </w:rPr>
        <w:t> </w:t>
      </w:r>
      <w:r>
        <w:rPr/>
        <w:t>laboratory</w:t>
      </w:r>
      <w:r>
        <w:rPr>
          <w:spacing w:val="-6"/>
        </w:rPr>
        <w:t> </w:t>
      </w:r>
      <w:r>
        <w:rPr/>
        <w:t>sessions,</w:t>
      </w:r>
      <w:r>
        <w:rPr>
          <w:spacing w:val="-6"/>
        </w:rPr>
        <w:t> </w:t>
      </w:r>
      <w:r>
        <w:rPr/>
        <w:t>etc.,</w:t>
      </w:r>
      <w:r>
        <w:rPr>
          <w:spacing w:val="-7"/>
        </w:rPr>
        <w:t> </w:t>
      </w:r>
      <w:r>
        <w:rPr/>
        <w:t>may</w:t>
      </w:r>
      <w:r>
        <w:rPr>
          <w:spacing w:val="-6"/>
        </w:rPr>
        <w:t> </w:t>
      </w:r>
      <w:r>
        <w:rPr/>
        <w:t>only</w:t>
      </w:r>
      <w:r>
        <w:rPr>
          <w:spacing w:val="-8"/>
        </w:rPr>
        <w:t> </w:t>
      </w:r>
      <w:r>
        <w:rPr/>
        <w:t>be performed with the expressed permission of the instructor.</w:t>
      </w:r>
    </w:p>
    <w:p>
      <w:pPr>
        <w:pStyle w:val="BodyText"/>
        <w:spacing w:before="26"/>
      </w:pPr>
    </w:p>
    <w:p>
      <w:pPr>
        <w:pStyle w:val="Heading3"/>
        <w:numPr>
          <w:ilvl w:val="1"/>
          <w:numId w:val="10"/>
        </w:numPr>
        <w:tabs>
          <w:tab w:pos="740" w:val="left" w:leader="none"/>
        </w:tabs>
        <w:spacing w:line="240" w:lineRule="auto" w:before="0" w:after="0"/>
        <w:ind w:left="740" w:right="0" w:hanging="560"/>
        <w:jc w:val="both"/>
        <w:rPr>
          <w:u w:val="none"/>
        </w:rPr>
      </w:pPr>
      <w:bookmarkStart w:name="_TOC_250009" w:id="54"/>
      <w:r>
        <w:rPr>
          <w:u w:val="single"/>
        </w:rPr>
        <w:t>Informed</w:t>
      </w:r>
      <w:r>
        <w:rPr>
          <w:spacing w:val="-3"/>
          <w:u w:val="single"/>
        </w:rPr>
        <w:t> </w:t>
      </w:r>
      <w:bookmarkEnd w:id="54"/>
      <w:r>
        <w:rPr>
          <w:spacing w:val="-2"/>
          <w:u w:val="single"/>
        </w:rPr>
        <w:t>Consent</w:t>
      </w:r>
    </w:p>
    <w:p>
      <w:pPr>
        <w:pStyle w:val="BodyText"/>
        <w:spacing w:line="259" w:lineRule="auto" w:before="28"/>
        <w:ind w:left="180" w:right="393"/>
        <w:jc w:val="both"/>
      </w:pPr>
      <w:r>
        <w:rPr/>
        <w:t>All students in the PTA program will sign a Student Informed Consent and Release form</w:t>
      </w:r>
      <w:r>
        <w:rPr>
          <w:spacing w:val="-12"/>
        </w:rPr>
        <w:t> </w:t>
      </w:r>
      <w:r>
        <w:rPr/>
        <w:t>(APPENDIX)</w:t>
      </w:r>
      <w:r>
        <w:rPr>
          <w:spacing w:val="-12"/>
        </w:rPr>
        <w:t> </w:t>
      </w:r>
      <w:r>
        <w:rPr/>
        <w:t>at</w:t>
      </w:r>
      <w:r>
        <w:rPr>
          <w:spacing w:val="-14"/>
        </w:rPr>
        <w:t> </w:t>
      </w:r>
      <w:r>
        <w:rPr/>
        <w:t>the</w:t>
      </w:r>
      <w:r>
        <w:rPr>
          <w:spacing w:val="-13"/>
        </w:rPr>
        <w:t> </w:t>
      </w:r>
      <w:r>
        <w:rPr/>
        <w:t>orientation</w:t>
      </w:r>
      <w:r>
        <w:rPr>
          <w:spacing w:val="-14"/>
        </w:rPr>
        <w:t> </w:t>
      </w:r>
      <w:r>
        <w:rPr/>
        <w:t>session.</w:t>
      </w:r>
      <w:r>
        <w:rPr>
          <w:spacing w:val="-12"/>
        </w:rPr>
        <w:t> </w:t>
      </w:r>
      <w:r>
        <w:rPr/>
        <w:t>The</w:t>
      </w:r>
      <w:r>
        <w:rPr>
          <w:spacing w:val="-13"/>
        </w:rPr>
        <w:t> </w:t>
      </w:r>
      <w:r>
        <w:rPr/>
        <w:t>forms</w:t>
      </w:r>
      <w:r>
        <w:rPr>
          <w:spacing w:val="-15"/>
        </w:rPr>
        <w:t> </w:t>
      </w:r>
      <w:r>
        <w:rPr/>
        <w:t>covers</w:t>
      </w:r>
      <w:r>
        <w:rPr>
          <w:spacing w:val="-12"/>
        </w:rPr>
        <w:t> </w:t>
      </w:r>
      <w:r>
        <w:rPr/>
        <w:t>informed</w:t>
      </w:r>
      <w:r>
        <w:rPr>
          <w:spacing w:val="-15"/>
        </w:rPr>
        <w:t> </w:t>
      </w:r>
      <w:r>
        <w:rPr/>
        <w:t>consent</w:t>
      </w:r>
      <w:r>
        <w:rPr>
          <w:spacing w:val="-14"/>
        </w:rPr>
        <w:t> </w:t>
      </w:r>
      <w:r>
        <w:rPr/>
        <w:t>for the duration of the Program or all classroom and laboratory classes. Students are expected to participate in all classroom and laboratory classes and have a variety of physical therapy procedures performed on each other.</w:t>
      </w:r>
    </w:p>
    <w:p>
      <w:pPr>
        <w:pStyle w:val="BodyText"/>
        <w:spacing w:before="25"/>
      </w:pPr>
    </w:p>
    <w:p>
      <w:pPr>
        <w:pStyle w:val="BodyText"/>
        <w:spacing w:before="1"/>
        <w:ind w:left="180"/>
        <w:jc w:val="both"/>
      </w:pPr>
      <w:r>
        <w:rPr/>
        <w:t>This</w:t>
      </w:r>
      <w:r>
        <w:rPr>
          <w:spacing w:val="-6"/>
        </w:rPr>
        <w:t> </w:t>
      </w:r>
      <w:r>
        <w:rPr/>
        <w:t>form</w:t>
      </w:r>
      <w:r>
        <w:rPr>
          <w:spacing w:val="-3"/>
        </w:rPr>
        <w:t> </w:t>
      </w:r>
      <w:r>
        <w:rPr/>
        <w:t>will</w:t>
      </w:r>
      <w:r>
        <w:rPr>
          <w:spacing w:val="-2"/>
        </w:rPr>
        <w:t> </w:t>
      </w:r>
      <w:r>
        <w:rPr/>
        <w:t>be</w:t>
      </w:r>
      <w:r>
        <w:rPr>
          <w:spacing w:val="-3"/>
        </w:rPr>
        <w:t> </w:t>
      </w:r>
      <w:r>
        <w:rPr/>
        <w:t>kept</w:t>
      </w:r>
      <w:r>
        <w:rPr>
          <w:spacing w:val="-6"/>
        </w:rPr>
        <w:t> </w:t>
      </w:r>
      <w:r>
        <w:rPr/>
        <w:t>in</w:t>
      </w:r>
      <w:r>
        <w:rPr>
          <w:spacing w:val="-2"/>
        </w:rPr>
        <w:t> </w:t>
      </w:r>
      <w:r>
        <w:rPr/>
        <w:t>locked</w:t>
      </w:r>
      <w:r>
        <w:rPr>
          <w:spacing w:val="-3"/>
        </w:rPr>
        <w:t> </w:t>
      </w:r>
      <w:r>
        <w:rPr/>
        <w:t>files</w:t>
      </w:r>
      <w:r>
        <w:rPr>
          <w:spacing w:val="-3"/>
        </w:rPr>
        <w:t> </w:t>
      </w:r>
      <w:r>
        <w:rPr/>
        <w:t>in</w:t>
      </w:r>
      <w:r>
        <w:rPr>
          <w:spacing w:val="-2"/>
        </w:rPr>
        <w:t> </w:t>
      </w:r>
      <w:r>
        <w:rPr/>
        <w:t>the</w:t>
      </w:r>
      <w:r>
        <w:rPr>
          <w:spacing w:val="-4"/>
        </w:rPr>
        <w:t> </w:t>
      </w:r>
      <w:r>
        <w:rPr/>
        <w:t>PTA</w:t>
      </w:r>
      <w:r>
        <w:rPr>
          <w:spacing w:val="-2"/>
        </w:rPr>
        <w:t> </w:t>
      </w:r>
      <w:r>
        <w:rPr/>
        <w:t>Program</w:t>
      </w:r>
      <w:r>
        <w:rPr>
          <w:spacing w:val="-3"/>
        </w:rPr>
        <w:t> </w:t>
      </w:r>
      <w:r>
        <w:rPr>
          <w:spacing w:val="-2"/>
        </w:rPr>
        <w:t>office.</w:t>
      </w:r>
    </w:p>
    <w:p>
      <w:pPr>
        <w:pStyle w:val="BodyText"/>
        <w:spacing w:before="53"/>
      </w:pPr>
    </w:p>
    <w:p>
      <w:pPr>
        <w:pStyle w:val="Heading3"/>
        <w:numPr>
          <w:ilvl w:val="1"/>
          <w:numId w:val="10"/>
        </w:numPr>
        <w:tabs>
          <w:tab w:pos="740" w:val="left" w:leader="none"/>
        </w:tabs>
        <w:spacing w:line="240" w:lineRule="auto" w:before="0" w:after="0"/>
        <w:ind w:left="740" w:right="0" w:hanging="560"/>
        <w:jc w:val="both"/>
        <w:rPr>
          <w:u w:val="none"/>
        </w:rPr>
      </w:pPr>
      <w:bookmarkStart w:name="_TOC_250008" w:id="55"/>
      <w:bookmarkEnd w:id="55"/>
      <w:r>
        <w:rPr>
          <w:spacing w:val="-2"/>
          <w:u w:val="single"/>
        </w:rPr>
        <w:t>Photography/Videotaping</w:t>
      </w:r>
    </w:p>
    <w:p>
      <w:pPr>
        <w:pStyle w:val="BodyText"/>
        <w:spacing w:line="259" w:lineRule="auto" w:before="28"/>
        <w:ind w:left="180" w:right="396"/>
        <w:jc w:val="both"/>
      </w:pPr>
      <w:r>
        <w:rPr/>
        <w:t>Students</w:t>
      </w:r>
      <w:r>
        <w:rPr>
          <w:spacing w:val="-16"/>
        </w:rPr>
        <w:t> </w:t>
      </w:r>
      <w:r>
        <w:rPr/>
        <w:t>will</w:t>
      </w:r>
      <w:r>
        <w:rPr>
          <w:spacing w:val="-16"/>
        </w:rPr>
        <w:t> </w:t>
      </w:r>
      <w:r>
        <w:rPr/>
        <w:t>be</w:t>
      </w:r>
      <w:r>
        <w:rPr>
          <w:spacing w:val="-16"/>
        </w:rPr>
        <w:t> </w:t>
      </w:r>
      <w:r>
        <w:rPr/>
        <w:t>photographed</w:t>
      </w:r>
      <w:r>
        <w:rPr>
          <w:spacing w:val="-16"/>
        </w:rPr>
        <w:t> </w:t>
      </w:r>
      <w:r>
        <w:rPr/>
        <w:t>or</w:t>
      </w:r>
      <w:r>
        <w:rPr>
          <w:spacing w:val="-16"/>
        </w:rPr>
        <w:t> </w:t>
      </w:r>
      <w:r>
        <w:rPr/>
        <w:t>recorded</w:t>
      </w:r>
      <w:r>
        <w:rPr>
          <w:spacing w:val="-15"/>
        </w:rPr>
        <w:t> </w:t>
      </w:r>
      <w:r>
        <w:rPr/>
        <w:t>during</w:t>
      </w:r>
      <w:r>
        <w:rPr>
          <w:spacing w:val="-16"/>
        </w:rPr>
        <w:t> </w:t>
      </w:r>
      <w:r>
        <w:rPr/>
        <w:t>classroom</w:t>
      </w:r>
      <w:r>
        <w:rPr>
          <w:spacing w:val="-16"/>
        </w:rPr>
        <w:t> </w:t>
      </w:r>
      <w:r>
        <w:rPr/>
        <w:t>and</w:t>
      </w:r>
      <w:r>
        <w:rPr>
          <w:spacing w:val="-16"/>
        </w:rPr>
        <w:t> </w:t>
      </w:r>
      <w:r>
        <w:rPr/>
        <w:t>lab</w:t>
      </w:r>
      <w:r>
        <w:rPr>
          <w:spacing w:val="-16"/>
        </w:rPr>
        <w:t> </w:t>
      </w:r>
      <w:r>
        <w:rPr/>
        <w:t>activities</w:t>
      </w:r>
      <w:r>
        <w:rPr>
          <w:spacing w:val="-16"/>
        </w:rPr>
        <w:t> </w:t>
      </w:r>
      <w:r>
        <w:rPr/>
        <w:t>from time to time. The photographs and videos may be used for marketing or educational purposes. Students will complete a Photography, Imaging, and Interview Form (APPENDIX) at the orientation session. The form will remain in effect for the duration of the PTA program from the date it is signed. If a student wishes to photograph or videotape a patient for educational purposes, they must follow the policies and procedures of the clinical education site for confidentiality and obtain consent.</w:t>
      </w:r>
    </w:p>
    <w:p>
      <w:pPr>
        <w:pStyle w:val="BodyText"/>
        <w:spacing w:before="24"/>
      </w:pPr>
    </w:p>
    <w:p>
      <w:pPr>
        <w:pStyle w:val="Heading3"/>
        <w:numPr>
          <w:ilvl w:val="1"/>
          <w:numId w:val="10"/>
        </w:numPr>
        <w:tabs>
          <w:tab w:pos="740" w:val="left" w:leader="none"/>
        </w:tabs>
        <w:spacing w:line="240" w:lineRule="auto" w:before="0" w:after="0"/>
        <w:ind w:left="740" w:right="0" w:hanging="560"/>
        <w:jc w:val="both"/>
        <w:rPr>
          <w:u w:val="none"/>
        </w:rPr>
      </w:pPr>
      <w:bookmarkStart w:name="_TOC_250007" w:id="56"/>
      <w:r>
        <w:rPr>
          <w:u w:val="single"/>
        </w:rPr>
        <w:t>Background</w:t>
      </w:r>
      <w:r>
        <w:rPr>
          <w:spacing w:val="-4"/>
          <w:u w:val="single"/>
        </w:rPr>
        <w:t> </w:t>
      </w:r>
      <w:r>
        <w:rPr>
          <w:u w:val="single"/>
        </w:rPr>
        <w:t>Checks</w:t>
      </w:r>
      <w:r>
        <w:rPr>
          <w:spacing w:val="-3"/>
          <w:u w:val="single"/>
        </w:rPr>
        <w:t> </w:t>
      </w:r>
      <w:r>
        <w:rPr>
          <w:u w:val="single"/>
        </w:rPr>
        <w:t>and</w:t>
      </w:r>
      <w:r>
        <w:rPr>
          <w:spacing w:val="-6"/>
          <w:u w:val="single"/>
        </w:rPr>
        <w:t> </w:t>
      </w:r>
      <w:r>
        <w:rPr>
          <w:u w:val="single"/>
        </w:rPr>
        <w:t>Drug</w:t>
      </w:r>
      <w:r>
        <w:rPr>
          <w:spacing w:val="-1"/>
          <w:u w:val="single"/>
        </w:rPr>
        <w:t> </w:t>
      </w:r>
      <w:bookmarkEnd w:id="56"/>
      <w:r>
        <w:rPr>
          <w:spacing w:val="-2"/>
          <w:u w:val="single"/>
        </w:rPr>
        <w:t>screens</w:t>
      </w:r>
    </w:p>
    <w:p>
      <w:pPr>
        <w:pStyle w:val="BodyText"/>
        <w:spacing w:line="259" w:lineRule="auto" w:before="28"/>
        <w:ind w:left="180" w:right="394"/>
        <w:jc w:val="both"/>
      </w:pPr>
      <w:r>
        <w:rPr/>
        <w:t>A criminal background check and drug screen will be required before a student begins the first clinical experience. The Program reserves the right to have additional background checks or drug screens before the second clinical. The Program can request a drug screen at any point during the Program. Students will sign a</w:t>
      </w:r>
      <w:r>
        <w:rPr>
          <w:spacing w:val="-3"/>
        </w:rPr>
        <w:t> </w:t>
      </w:r>
      <w:r>
        <w:rPr/>
        <w:t>consent</w:t>
      </w:r>
      <w:r>
        <w:rPr>
          <w:spacing w:val="-2"/>
        </w:rPr>
        <w:t> </w:t>
      </w:r>
      <w:r>
        <w:rPr/>
        <w:t>form to</w:t>
      </w:r>
      <w:r>
        <w:rPr>
          <w:spacing w:val="-1"/>
        </w:rPr>
        <w:t> </w:t>
      </w:r>
      <w:r>
        <w:rPr/>
        <w:t>release</w:t>
      </w:r>
      <w:r>
        <w:rPr>
          <w:spacing w:val="-2"/>
        </w:rPr>
        <w:t> </w:t>
      </w:r>
      <w:r>
        <w:rPr/>
        <w:t>the</w:t>
      </w:r>
      <w:r>
        <w:rPr>
          <w:spacing w:val="-2"/>
        </w:rPr>
        <w:t> </w:t>
      </w:r>
      <w:r>
        <w:rPr/>
        <w:t>results</w:t>
      </w:r>
      <w:r>
        <w:rPr>
          <w:spacing w:val="-2"/>
        </w:rPr>
        <w:t> </w:t>
      </w:r>
      <w:r>
        <w:rPr/>
        <w:t>of</w:t>
      </w:r>
      <w:r>
        <w:rPr>
          <w:spacing w:val="-1"/>
        </w:rPr>
        <w:t> </w:t>
      </w:r>
      <w:r>
        <w:rPr/>
        <w:t>these</w:t>
      </w:r>
      <w:r>
        <w:rPr>
          <w:spacing w:val="-1"/>
        </w:rPr>
        <w:t> </w:t>
      </w:r>
      <w:r>
        <w:rPr/>
        <w:t>screens</w:t>
      </w:r>
      <w:r>
        <w:rPr>
          <w:spacing w:val="-1"/>
        </w:rPr>
        <w:t> </w:t>
      </w:r>
      <w:r>
        <w:rPr/>
        <w:t>to</w:t>
      </w:r>
      <w:r>
        <w:rPr>
          <w:spacing w:val="-1"/>
        </w:rPr>
        <w:t> </w:t>
      </w:r>
      <w:r>
        <w:rPr/>
        <w:t>the</w:t>
      </w:r>
      <w:r>
        <w:rPr>
          <w:spacing w:val="-2"/>
        </w:rPr>
        <w:t> </w:t>
      </w:r>
      <w:r>
        <w:rPr/>
        <w:t>Program and the Clinical Site. The background check must be clear, and the drug screen must be negative. Criminal background checks may be State or federal and may include criminal history, national sex offender search, social security verification/trace, healthcare fraud, abuse, and fingerprinting. Universal will perform background checks and drug screens.</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4"/>
        <w:jc w:val="both"/>
      </w:pPr>
      <w:r>
        <w:rPr/>
        <w:t>Clinical</w:t>
      </w:r>
      <w:r>
        <w:rPr>
          <w:spacing w:val="-4"/>
        </w:rPr>
        <w:t> </w:t>
      </w:r>
      <w:r>
        <w:rPr/>
        <w:t>affiliates</w:t>
      </w:r>
      <w:r>
        <w:rPr>
          <w:spacing w:val="-6"/>
        </w:rPr>
        <w:t> </w:t>
      </w:r>
      <w:r>
        <w:rPr/>
        <w:t>have</w:t>
      </w:r>
      <w:r>
        <w:rPr>
          <w:spacing w:val="-7"/>
        </w:rPr>
        <w:t> </w:t>
      </w:r>
      <w:r>
        <w:rPr/>
        <w:t>the</w:t>
      </w:r>
      <w:r>
        <w:rPr>
          <w:spacing w:val="-5"/>
        </w:rPr>
        <w:t> </w:t>
      </w:r>
      <w:r>
        <w:rPr/>
        <w:t>right</w:t>
      </w:r>
      <w:r>
        <w:rPr>
          <w:spacing w:val="-5"/>
        </w:rPr>
        <w:t> </w:t>
      </w:r>
      <w:r>
        <w:rPr/>
        <w:t>to</w:t>
      </w:r>
      <w:r>
        <w:rPr>
          <w:spacing w:val="-3"/>
        </w:rPr>
        <w:t> </w:t>
      </w:r>
      <w:r>
        <w:rPr/>
        <w:t>refuse</w:t>
      </w:r>
      <w:r>
        <w:rPr>
          <w:spacing w:val="-4"/>
        </w:rPr>
        <w:t> </w:t>
      </w:r>
      <w:r>
        <w:rPr/>
        <w:t>employment</w:t>
      </w:r>
      <w:r>
        <w:rPr>
          <w:spacing w:val="-5"/>
        </w:rPr>
        <w:t> </w:t>
      </w:r>
      <w:r>
        <w:rPr/>
        <w:t>or</w:t>
      </w:r>
      <w:r>
        <w:rPr>
          <w:spacing w:val="-3"/>
        </w:rPr>
        <w:t> </w:t>
      </w:r>
      <w:r>
        <w:rPr/>
        <w:t>eligibility</w:t>
      </w:r>
      <w:r>
        <w:rPr>
          <w:spacing w:val="-5"/>
        </w:rPr>
        <w:t> </w:t>
      </w:r>
      <w:r>
        <w:rPr/>
        <w:t>to</w:t>
      </w:r>
      <w:r>
        <w:rPr>
          <w:spacing w:val="-3"/>
        </w:rPr>
        <w:t> </w:t>
      </w:r>
      <w:r>
        <w:rPr/>
        <w:t>participate</w:t>
      </w:r>
      <w:r>
        <w:rPr>
          <w:spacing w:val="-5"/>
        </w:rPr>
        <w:t> </w:t>
      </w:r>
      <w:r>
        <w:rPr/>
        <w:t>in clinical experiences based on background information or drug testing results. Failure to participate in a clinical placement required by the academic program could result in ineligibility to qualify for a degree in this program. If unable to complete the Program requirements, the student may be dismissed from the Program.</w:t>
      </w:r>
      <w:r>
        <w:rPr>
          <w:spacing w:val="-7"/>
        </w:rPr>
        <w:t> </w:t>
      </w:r>
      <w:r>
        <w:rPr/>
        <w:t>Students</w:t>
      </w:r>
      <w:r>
        <w:rPr>
          <w:spacing w:val="-9"/>
        </w:rPr>
        <w:t> </w:t>
      </w:r>
      <w:r>
        <w:rPr/>
        <w:t>are</w:t>
      </w:r>
      <w:r>
        <w:rPr>
          <w:spacing w:val="-10"/>
        </w:rPr>
        <w:t> </w:t>
      </w:r>
      <w:r>
        <w:rPr/>
        <w:t>encouraged</w:t>
      </w:r>
      <w:r>
        <w:rPr>
          <w:spacing w:val="-8"/>
        </w:rPr>
        <w:t> </w:t>
      </w:r>
      <w:r>
        <w:rPr/>
        <w:t>to</w:t>
      </w:r>
      <w:r>
        <w:rPr>
          <w:spacing w:val="-9"/>
        </w:rPr>
        <w:t> </w:t>
      </w:r>
      <w:r>
        <w:rPr/>
        <w:t>follow</w:t>
      </w:r>
      <w:r>
        <w:rPr>
          <w:spacing w:val="-8"/>
        </w:rPr>
        <w:t> </w:t>
      </w:r>
      <w:r>
        <w:rPr/>
        <w:t>the</w:t>
      </w:r>
      <w:r>
        <w:rPr>
          <w:spacing w:val="-10"/>
        </w:rPr>
        <w:t> </w:t>
      </w:r>
      <w:r>
        <w:rPr/>
        <w:t>due</w:t>
      </w:r>
      <w:r>
        <w:rPr>
          <w:spacing w:val="-10"/>
        </w:rPr>
        <w:t> </w:t>
      </w:r>
      <w:r>
        <w:rPr/>
        <w:t>process</w:t>
      </w:r>
      <w:r>
        <w:rPr>
          <w:spacing w:val="-9"/>
        </w:rPr>
        <w:t> </w:t>
      </w:r>
      <w:r>
        <w:rPr/>
        <w:t>policy</w:t>
      </w:r>
      <w:r>
        <w:rPr>
          <w:spacing w:val="-9"/>
        </w:rPr>
        <w:t> </w:t>
      </w:r>
      <w:r>
        <w:rPr/>
        <w:t>outlined</w:t>
      </w:r>
      <w:r>
        <w:rPr>
          <w:spacing w:val="-1"/>
        </w:rPr>
        <w:t> </w:t>
      </w:r>
      <w:r>
        <w:rPr/>
        <w:t>in</w:t>
      </w:r>
      <w:r>
        <w:rPr>
          <w:spacing w:val="-7"/>
        </w:rPr>
        <w:t> </w:t>
      </w:r>
      <w:r>
        <w:rPr/>
        <w:t>this handbook should they feel ineligibility was determined due to false or inaccurate </w:t>
      </w:r>
      <w:r>
        <w:rPr>
          <w:spacing w:val="-2"/>
        </w:rPr>
        <w:t>information.</w:t>
      </w:r>
    </w:p>
    <w:p>
      <w:pPr>
        <w:pStyle w:val="BodyText"/>
        <w:spacing w:before="24"/>
      </w:pPr>
    </w:p>
    <w:p>
      <w:pPr>
        <w:pStyle w:val="BodyText"/>
        <w:spacing w:line="259" w:lineRule="auto"/>
        <w:ind w:left="180" w:right="395"/>
        <w:jc w:val="both"/>
      </w:pPr>
      <w:r>
        <w:rPr/>
        <w:t>A student who feels that information provided from the criminal background </w:t>
      </w:r>
      <w:r>
        <w:rPr>
          <w:spacing w:val="-2"/>
        </w:rPr>
        <w:t>and/or</w:t>
      </w:r>
      <w:r>
        <w:rPr>
          <w:spacing w:val="-7"/>
        </w:rPr>
        <w:t> </w:t>
      </w:r>
      <w:r>
        <w:rPr>
          <w:spacing w:val="-2"/>
        </w:rPr>
        <w:t>drug</w:t>
      </w:r>
      <w:r>
        <w:rPr>
          <w:spacing w:val="-8"/>
        </w:rPr>
        <w:t> </w:t>
      </w:r>
      <w:r>
        <w:rPr>
          <w:spacing w:val="-2"/>
        </w:rPr>
        <w:t>screen,</w:t>
      </w:r>
      <w:r>
        <w:rPr>
          <w:spacing w:val="-9"/>
        </w:rPr>
        <w:t> </w:t>
      </w:r>
      <w:r>
        <w:rPr>
          <w:spacing w:val="-2"/>
        </w:rPr>
        <w:t>which</w:t>
      </w:r>
      <w:r>
        <w:rPr>
          <w:spacing w:val="-4"/>
        </w:rPr>
        <w:t> </w:t>
      </w:r>
      <w:r>
        <w:rPr>
          <w:spacing w:val="-2"/>
        </w:rPr>
        <w:t>results</w:t>
      </w:r>
      <w:r>
        <w:rPr>
          <w:spacing w:val="-4"/>
        </w:rPr>
        <w:t> </w:t>
      </w:r>
      <w:r>
        <w:rPr>
          <w:spacing w:val="-2"/>
        </w:rPr>
        <w:t>in</w:t>
      </w:r>
      <w:r>
        <w:rPr>
          <w:spacing w:val="-4"/>
        </w:rPr>
        <w:t> </w:t>
      </w:r>
      <w:r>
        <w:rPr>
          <w:spacing w:val="-2"/>
        </w:rPr>
        <w:t>the</w:t>
      </w:r>
      <w:r>
        <w:rPr>
          <w:spacing w:val="-9"/>
        </w:rPr>
        <w:t> </w:t>
      </w:r>
      <w:r>
        <w:rPr>
          <w:spacing w:val="-2"/>
        </w:rPr>
        <w:t>inability</w:t>
      </w:r>
      <w:r>
        <w:rPr>
          <w:spacing w:val="-6"/>
        </w:rPr>
        <w:t> </w:t>
      </w:r>
      <w:r>
        <w:rPr>
          <w:spacing w:val="-2"/>
        </w:rPr>
        <w:t>to</w:t>
      </w:r>
      <w:r>
        <w:rPr>
          <w:spacing w:val="-8"/>
        </w:rPr>
        <w:t> </w:t>
      </w:r>
      <w:r>
        <w:rPr>
          <w:spacing w:val="-2"/>
        </w:rPr>
        <w:t>complete</w:t>
      </w:r>
      <w:r>
        <w:rPr>
          <w:spacing w:val="-6"/>
        </w:rPr>
        <w:t> </w:t>
      </w:r>
      <w:r>
        <w:rPr>
          <w:spacing w:val="-2"/>
        </w:rPr>
        <w:t>the</w:t>
      </w:r>
      <w:r>
        <w:rPr>
          <w:spacing w:val="-6"/>
        </w:rPr>
        <w:t> </w:t>
      </w:r>
      <w:r>
        <w:rPr>
          <w:spacing w:val="-2"/>
        </w:rPr>
        <w:t>clinical</w:t>
      </w:r>
      <w:r>
        <w:rPr>
          <w:spacing w:val="-6"/>
        </w:rPr>
        <w:t> </w:t>
      </w:r>
      <w:r>
        <w:rPr>
          <w:spacing w:val="-2"/>
        </w:rPr>
        <w:t>experience </w:t>
      </w:r>
      <w:r>
        <w:rPr/>
        <w:t>and dismissal from the PTA program, is false or inaccurate can initiate an investigation by notifying the Program Director in writing within 24 hours of the dismissal. The student will provide evidence that the criminal background and/or drug</w:t>
      </w:r>
      <w:r>
        <w:rPr>
          <w:spacing w:val="-4"/>
        </w:rPr>
        <w:t> </w:t>
      </w:r>
      <w:r>
        <w:rPr/>
        <w:t>screen</w:t>
      </w:r>
      <w:r>
        <w:rPr>
          <w:spacing w:val="-3"/>
        </w:rPr>
        <w:t> </w:t>
      </w:r>
      <w:r>
        <w:rPr/>
        <w:t>results</w:t>
      </w:r>
      <w:r>
        <w:rPr>
          <w:spacing w:val="-4"/>
        </w:rPr>
        <w:t> </w:t>
      </w:r>
      <w:r>
        <w:rPr/>
        <w:t>were</w:t>
      </w:r>
      <w:r>
        <w:rPr>
          <w:spacing w:val="-4"/>
        </w:rPr>
        <w:t> </w:t>
      </w:r>
      <w:r>
        <w:rPr/>
        <w:t>false</w:t>
      </w:r>
      <w:r>
        <w:rPr>
          <w:spacing w:val="-4"/>
        </w:rPr>
        <w:t> </w:t>
      </w:r>
      <w:r>
        <w:rPr/>
        <w:t>or</w:t>
      </w:r>
      <w:r>
        <w:rPr>
          <w:spacing w:val="-4"/>
        </w:rPr>
        <w:t> </w:t>
      </w:r>
      <w:r>
        <w:rPr/>
        <w:t>inaccurate</w:t>
      </w:r>
      <w:r>
        <w:rPr>
          <w:spacing w:val="-4"/>
        </w:rPr>
        <w:t> </w:t>
      </w:r>
      <w:r>
        <w:rPr/>
        <w:t>within</w:t>
      </w:r>
      <w:r>
        <w:rPr>
          <w:spacing w:val="-3"/>
        </w:rPr>
        <w:t> </w:t>
      </w:r>
      <w:r>
        <w:rPr/>
        <w:t>seven days.</w:t>
      </w:r>
      <w:r>
        <w:rPr>
          <w:spacing w:val="-4"/>
        </w:rPr>
        <w:t> </w:t>
      </w:r>
      <w:r>
        <w:rPr/>
        <w:t>Students</w:t>
      </w:r>
      <w:r>
        <w:rPr>
          <w:spacing w:val="-3"/>
        </w:rPr>
        <w:t> </w:t>
      </w:r>
      <w:r>
        <w:rPr/>
        <w:t>will</w:t>
      </w:r>
      <w:r>
        <w:rPr>
          <w:spacing w:val="-4"/>
        </w:rPr>
        <w:t> </w:t>
      </w:r>
      <w:r>
        <w:rPr/>
        <w:t>sign</w:t>
      </w:r>
      <w:r>
        <w:rPr>
          <w:spacing w:val="-3"/>
        </w:rPr>
        <w:t> </w:t>
      </w:r>
      <w:r>
        <w:rPr/>
        <w:t>a consent form to release this new information to the Clinical Site to determine eligibility for resuming the clinical experience. Students understand that the timeframe for the clinical experience may be adjusted to meet the contact hours required to complete the experience. If a student fails to provide evidence within seven days, the dismissal from the PTA program will stand.</w:t>
      </w:r>
    </w:p>
    <w:p>
      <w:pPr>
        <w:pStyle w:val="BodyText"/>
        <w:spacing w:before="26"/>
      </w:pPr>
    </w:p>
    <w:p>
      <w:pPr>
        <w:pStyle w:val="Heading3"/>
        <w:numPr>
          <w:ilvl w:val="1"/>
          <w:numId w:val="10"/>
        </w:numPr>
        <w:tabs>
          <w:tab w:pos="740" w:val="left" w:leader="none"/>
        </w:tabs>
        <w:spacing w:line="240" w:lineRule="auto" w:before="1" w:after="0"/>
        <w:ind w:left="740" w:right="0" w:hanging="560"/>
        <w:jc w:val="both"/>
        <w:rPr>
          <w:u w:val="none"/>
        </w:rPr>
      </w:pPr>
      <w:bookmarkStart w:name="_TOC_250006" w:id="57"/>
      <w:r>
        <w:rPr>
          <w:u w:val="single"/>
        </w:rPr>
        <w:t>Social </w:t>
      </w:r>
      <w:bookmarkEnd w:id="57"/>
      <w:r>
        <w:rPr>
          <w:spacing w:val="-2"/>
          <w:u w:val="single"/>
        </w:rPr>
        <w:t>Media</w:t>
      </w:r>
    </w:p>
    <w:p>
      <w:pPr>
        <w:pStyle w:val="BodyText"/>
        <w:spacing w:line="259" w:lineRule="auto" w:before="25"/>
        <w:ind w:left="180" w:right="395"/>
        <w:jc w:val="both"/>
      </w:pPr>
      <w:r>
        <w:rPr/>
        <w:t>A student’s online presence reflects upon the reputation of Collin College and the PTA Program. It is imperative students maintain a professional presence in the online world. For the safety and privacy of students, faculty, and staff, no video recording, audio recording, or photography by PTA students is allowed unless permission has been granted in writing. Confidential, proprietary, or identifying information about the PTA Program, its faculty/students, clinical facilities/personnel,</w:t>
      </w:r>
      <w:r>
        <w:rPr>
          <w:spacing w:val="-6"/>
        </w:rPr>
        <w:t> </w:t>
      </w:r>
      <w:r>
        <w:rPr/>
        <w:t>and</w:t>
      </w:r>
      <w:r>
        <w:rPr>
          <w:spacing w:val="-5"/>
        </w:rPr>
        <w:t> </w:t>
      </w:r>
      <w:r>
        <w:rPr/>
        <w:t>patients</w:t>
      </w:r>
      <w:r>
        <w:rPr>
          <w:spacing w:val="-5"/>
        </w:rPr>
        <w:t> </w:t>
      </w:r>
      <w:r>
        <w:rPr/>
        <w:t>must</w:t>
      </w:r>
      <w:r>
        <w:rPr>
          <w:spacing w:val="-6"/>
        </w:rPr>
        <w:t> </w:t>
      </w:r>
      <w:r>
        <w:rPr/>
        <w:t>not</w:t>
      </w:r>
      <w:r>
        <w:rPr>
          <w:spacing w:val="-6"/>
        </w:rPr>
        <w:t> </w:t>
      </w:r>
      <w:r>
        <w:rPr/>
        <w:t>be</w:t>
      </w:r>
      <w:r>
        <w:rPr>
          <w:spacing w:val="-6"/>
        </w:rPr>
        <w:t> </w:t>
      </w:r>
      <w:r>
        <w:rPr/>
        <w:t>shared.</w:t>
      </w:r>
      <w:r>
        <w:rPr>
          <w:spacing w:val="-5"/>
        </w:rPr>
        <w:t> </w:t>
      </w:r>
      <w:r>
        <w:rPr/>
        <w:t>Sharing</w:t>
      </w:r>
      <w:r>
        <w:rPr>
          <w:spacing w:val="-6"/>
        </w:rPr>
        <w:t> </w:t>
      </w:r>
      <w:r>
        <w:rPr/>
        <w:t>information</w:t>
      </w:r>
      <w:r>
        <w:rPr>
          <w:spacing w:val="-4"/>
        </w:rPr>
        <w:t> </w:t>
      </w:r>
      <w:r>
        <w:rPr/>
        <w:t>without patient consent is a HIPAA violation which is a federal offense. Violation of this policy and HIPPA guidelines may result in dismissal from the Program, and the violator may face fines and/or criminal penalties. Do not use external social networking/media sites to carry out program-related duties or share program/clinical-related</w:t>
      </w:r>
      <w:r>
        <w:rPr>
          <w:spacing w:val="42"/>
        </w:rPr>
        <w:t> </w:t>
      </w:r>
      <w:r>
        <w:rPr/>
        <w:t>documents</w:t>
      </w:r>
      <w:r>
        <w:rPr>
          <w:spacing w:val="43"/>
        </w:rPr>
        <w:t> </w:t>
      </w:r>
      <w:r>
        <w:rPr/>
        <w:t>with</w:t>
      </w:r>
      <w:r>
        <w:rPr>
          <w:spacing w:val="43"/>
        </w:rPr>
        <w:t> </w:t>
      </w:r>
      <w:r>
        <w:rPr/>
        <w:t>others.</w:t>
      </w:r>
      <w:r>
        <w:rPr>
          <w:spacing w:val="44"/>
        </w:rPr>
        <w:t> </w:t>
      </w:r>
      <w:r>
        <w:rPr/>
        <w:t>Behavior</w:t>
      </w:r>
      <w:r>
        <w:rPr>
          <w:spacing w:val="44"/>
        </w:rPr>
        <w:t> </w:t>
      </w:r>
      <w:r>
        <w:rPr/>
        <w:t>and</w:t>
      </w:r>
      <w:r>
        <w:rPr>
          <w:spacing w:val="44"/>
        </w:rPr>
        <w:t> </w:t>
      </w:r>
      <w:r>
        <w:rPr/>
        <w:t>content</w:t>
      </w:r>
      <w:r>
        <w:rPr>
          <w:spacing w:val="43"/>
        </w:rPr>
        <w:t> </w:t>
      </w:r>
      <w:r>
        <w:rPr/>
        <w:t>may</w:t>
      </w:r>
      <w:r>
        <w:rPr>
          <w:spacing w:val="44"/>
        </w:rPr>
        <w:t> </w:t>
      </w:r>
      <w:r>
        <w:rPr>
          <w:spacing w:val="-5"/>
        </w:rPr>
        <w:t>be</w:t>
      </w:r>
    </w:p>
    <w:p>
      <w:pPr>
        <w:spacing w:after="0" w:line="259" w:lineRule="auto"/>
        <w:jc w:val="both"/>
        <w:sectPr>
          <w:pgSz w:w="12240" w:h="15840"/>
          <w:pgMar w:header="720" w:footer="1004" w:top="1580" w:bottom="1280" w:left="1260" w:right="1040"/>
        </w:sectPr>
      </w:pPr>
    </w:p>
    <w:p>
      <w:pPr>
        <w:pStyle w:val="BodyText"/>
        <w:spacing w:line="259" w:lineRule="auto" w:before="23"/>
        <w:ind w:left="180" w:right="395"/>
        <w:jc w:val="both"/>
      </w:pPr>
      <w:r>
        <w:rPr/>
        <w:t>deemed</w:t>
      </w:r>
      <w:r>
        <w:rPr>
          <w:spacing w:val="-14"/>
        </w:rPr>
        <w:t> </w:t>
      </w:r>
      <w:r>
        <w:rPr/>
        <w:t>disrespectful,</w:t>
      </w:r>
      <w:r>
        <w:rPr>
          <w:spacing w:val="-13"/>
        </w:rPr>
        <w:t> </w:t>
      </w:r>
      <w:r>
        <w:rPr/>
        <w:t>dishonest,</w:t>
      </w:r>
      <w:r>
        <w:rPr>
          <w:spacing w:val="-13"/>
        </w:rPr>
        <w:t> </w:t>
      </w:r>
      <w:r>
        <w:rPr/>
        <w:t>offensive,</w:t>
      </w:r>
      <w:r>
        <w:rPr>
          <w:spacing w:val="-13"/>
        </w:rPr>
        <w:t> </w:t>
      </w:r>
      <w:r>
        <w:rPr/>
        <w:t>harassing</w:t>
      </w:r>
      <w:r>
        <w:rPr>
          <w:spacing w:val="-7"/>
        </w:rPr>
        <w:t> </w:t>
      </w:r>
      <w:r>
        <w:rPr/>
        <w:t>or</w:t>
      </w:r>
      <w:r>
        <w:rPr>
          <w:spacing w:val="-14"/>
        </w:rPr>
        <w:t> </w:t>
      </w:r>
      <w:r>
        <w:rPr/>
        <w:t>damaging</w:t>
      </w:r>
      <w:r>
        <w:rPr>
          <w:spacing w:val="-13"/>
        </w:rPr>
        <w:t> </w:t>
      </w:r>
      <w:r>
        <w:rPr/>
        <w:t>to</w:t>
      </w:r>
      <w:r>
        <w:rPr>
          <w:spacing w:val="-12"/>
        </w:rPr>
        <w:t> </w:t>
      </w:r>
      <w:r>
        <w:rPr/>
        <w:t>the</w:t>
      </w:r>
      <w:r>
        <w:rPr>
          <w:spacing w:val="-13"/>
        </w:rPr>
        <w:t> </w:t>
      </w:r>
      <w:r>
        <w:rPr/>
        <w:t>Program, and College’s interests or reputation are not permitted.</w:t>
      </w:r>
      <w:r>
        <w:rPr>
          <w:spacing w:val="40"/>
        </w:rPr>
        <w:t> </w:t>
      </w:r>
      <w:r>
        <w:rPr/>
        <w:t>Do not use private social media accounts to share program-related information on quizzes, tests, lab competencies, or clinical data, including photographs or videos.</w:t>
      </w:r>
    </w:p>
    <w:p>
      <w:pPr>
        <w:pStyle w:val="BodyText"/>
        <w:spacing w:before="24"/>
      </w:pPr>
    </w:p>
    <w:p>
      <w:pPr>
        <w:pStyle w:val="BodyText"/>
        <w:spacing w:line="259" w:lineRule="auto"/>
        <w:ind w:left="180" w:right="394"/>
        <w:jc w:val="both"/>
      </w:pPr>
      <w:r>
        <w:rPr/>
        <w:t>The PTA Program and Collin College intellectual property may not be used on websites or social networking/media outlets, nor can they be shared outside the Program. Students must not use the program name in their identity (i.e., user name, screen name). Current students will be allowed to join a private or class Facebook page, requiring a program faculty/staff administrator responsible for monitoring</w:t>
      </w:r>
      <w:r>
        <w:rPr>
          <w:spacing w:val="-8"/>
        </w:rPr>
        <w:t> </w:t>
      </w:r>
      <w:r>
        <w:rPr/>
        <w:t>this</w:t>
      </w:r>
      <w:r>
        <w:rPr>
          <w:spacing w:val="-8"/>
        </w:rPr>
        <w:t> </w:t>
      </w:r>
      <w:r>
        <w:rPr/>
        <w:t>account’s</w:t>
      </w:r>
      <w:r>
        <w:rPr>
          <w:spacing w:val="-8"/>
        </w:rPr>
        <w:t> </w:t>
      </w:r>
      <w:r>
        <w:rPr/>
        <w:t>content.</w:t>
      </w:r>
      <w:r>
        <w:rPr>
          <w:spacing w:val="-10"/>
        </w:rPr>
        <w:t> </w:t>
      </w:r>
      <w:r>
        <w:rPr/>
        <w:t>On</w:t>
      </w:r>
      <w:r>
        <w:rPr>
          <w:spacing w:val="-7"/>
        </w:rPr>
        <w:t> </w:t>
      </w:r>
      <w:r>
        <w:rPr/>
        <w:t>this</w:t>
      </w:r>
      <w:r>
        <w:rPr>
          <w:spacing w:val="-10"/>
        </w:rPr>
        <w:t> </w:t>
      </w:r>
      <w:r>
        <w:rPr/>
        <w:t>page,</w:t>
      </w:r>
      <w:r>
        <w:rPr>
          <w:spacing w:val="-9"/>
        </w:rPr>
        <w:t> </w:t>
      </w:r>
      <w:r>
        <w:rPr/>
        <w:t>with</w:t>
      </w:r>
      <w:r>
        <w:rPr>
          <w:spacing w:val="-7"/>
        </w:rPr>
        <w:t> </w:t>
      </w:r>
      <w:r>
        <w:rPr/>
        <w:t>the</w:t>
      </w:r>
      <w:r>
        <w:rPr>
          <w:spacing w:val="-9"/>
        </w:rPr>
        <w:t> </w:t>
      </w:r>
      <w:r>
        <w:rPr/>
        <w:t>permission</w:t>
      </w:r>
      <w:r>
        <w:rPr>
          <w:spacing w:val="-7"/>
        </w:rPr>
        <w:t> </w:t>
      </w:r>
      <w:r>
        <w:rPr/>
        <w:t>of</w:t>
      </w:r>
      <w:r>
        <w:rPr>
          <w:spacing w:val="-7"/>
        </w:rPr>
        <w:t> </w:t>
      </w:r>
      <w:r>
        <w:rPr/>
        <w:t>faculty</w:t>
      </w:r>
      <w:r>
        <w:rPr>
          <w:spacing w:val="-8"/>
        </w:rPr>
        <w:t> </w:t>
      </w:r>
      <w:r>
        <w:rPr/>
        <w:t>and lab</w:t>
      </w:r>
      <w:r>
        <w:rPr>
          <w:spacing w:val="-10"/>
        </w:rPr>
        <w:t> </w:t>
      </w:r>
      <w:r>
        <w:rPr/>
        <w:t>instructors,</w:t>
      </w:r>
      <w:r>
        <w:rPr>
          <w:spacing w:val="-11"/>
        </w:rPr>
        <w:t> </w:t>
      </w:r>
      <w:r>
        <w:rPr/>
        <w:t>pictures</w:t>
      </w:r>
      <w:r>
        <w:rPr>
          <w:spacing w:val="-12"/>
        </w:rPr>
        <w:t> </w:t>
      </w:r>
      <w:r>
        <w:rPr/>
        <w:t>or</w:t>
      </w:r>
      <w:r>
        <w:rPr>
          <w:spacing w:val="-11"/>
        </w:rPr>
        <w:t> </w:t>
      </w:r>
      <w:r>
        <w:rPr/>
        <w:t>videos</w:t>
      </w:r>
      <w:r>
        <w:rPr>
          <w:spacing w:val="-11"/>
        </w:rPr>
        <w:t> </w:t>
      </w:r>
      <w:r>
        <w:rPr/>
        <w:t>may</w:t>
      </w:r>
      <w:r>
        <w:rPr>
          <w:spacing w:val="-12"/>
        </w:rPr>
        <w:t> </w:t>
      </w:r>
      <w:r>
        <w:rPr/>
        <w:t>be</w:t>
      </w:r>
      <w:r>
        <w:rPr>
          <w:spacing w:val="-14"/>
        </w:rPr>
        <w:t> </w:t>
      </w:r>
      <w:r>
        <w:rPr/>
        <w:t>uploaded</w:t>
      </w:r>
      <w:r>
        <w:rPr>
          <w:spacing w:val="-10"/>
        </w:rPr>
        <w:t> </w:t>
      </w:r>
      <w:r>
        <w:rPr/>
        <w:t>for</w:t>
      </w:r>
      <w:r>
        <w:rPr>
          <w:spacing w:val="-11"/>
        </w:rPr>
        <w:t> </w:t>
      </w:r>
      <w:r>
        <w:rPr/>
        <w:t>education.</w:t>
      </w:r>
      <w:r>
        <w:rPr>
          <w:spacing w:val="-11"/>
        </w:rPr>
        <w:t> </w:t>
      </w:r>
      <w:r>
        <w:rPr/>
        <w:t>Photos</w:t>
      </w:r>
      <w:r>
        <w:rPr>
          <w:spacing w:val="-11"/>
        </w:rPr>
        <w:t> </w:t>
      </w:r>
      <w:r>
        <w:rPr/>
        <w:t>or</w:t>
      </w:r>
      <w:r>
        <w:rPr>
          <w:spacing w:val="-13"/>
        </w:rPr>
        <w:t> </w:t>
      </w:r>
      <w:r>
        <w:rPr/>
        <w:t>videos will not be allowed on any other social media outlet. Once students have graduated, they will no longer be part of this Facebook page.</w:t>
      </w:r>
    </w:p>
    <w:p>
      <w:pPr>
        <w:pStyle w:val="BodyText"/>
        <w:ind w:left="180"/>
        <w:jc w:val="both"/>
      </w:pPr>
      <w:r>
        <w:rPr/>
        <w:t>Recommended</w:t>
      </w:r>
      <w:r>
        <w:rPr>
          <w:spacing w:val="-9"/>
        </w:rPr>
        <w:t> </w:t>
      </w:r>
      <w:r>
        <w:rPr/>
        <w:t>guidelines</w:t>
      </w:r>
      <w:r>
        <w:rPr>
          <w:spacing w:val="-7"/>
        </w:rPr>
        <w:t> </w:t>
      </w:r>
      <w:r>
        <w:rPr/>
        <w:t>for</w:t>
      </w:r>
      <w:r>
        <w:rPr>
          <w:spacing w:val="-7"/>
        </w:rPr>
        <w:t> </w:t>
      </w:r>
      <w:r>
        <w:rPr/>
        <w:t>appropriate</w:t>
      </w:r>
      <w:r>
        <w:rPr>
          <w:spacing w:val="-9"/>
        </w:rPr>
        <w:t> </w:t>
      </w:r>
      <w:r>
        <w:rPr/>
        <w:t>online</w:t>
      </w:r>
      <w:r>
        <w:rPr>
          <w:spacing w:val="-9"/>
        </w:rPr>
        <w:t> </w:t>
      </w:r>
      <w:r>
        <w:rPr>
          <w:spacing w:val="-2"/>
        </w:rPr>
        <w:t>behavior:</w:t>
      </w:r>
    </w:p>
    <w:p>
      <w:pPr>
        <w:pStyle w:val="ListParagraph"/>
        <w:numPr>
          <w:ilvl w:val="2"/>
          <w:numId w:val="10"/>
        </w:numPr>
        <w:tabs>
          <w:tab w:pos="900" w:val="left" w:leader="none"/>
        </w:tabs>
        <w:spacing w:line="259" w:lineRule="auto" w:before="26" w:after="0"/>
        <w:ind w:left="900" w:right="398" w:hanging="360"/>
        <w:jc w:val="both"/>
        <w:rPr>
          <w:sz w:val="28"/>
        </w:rPr>
      </w:pPr>
      <w:r>
        <w:rPr>
          <w:sz w:val="28"/>
        </w:rPr>
        <w:t>Keep your personal and professional lives separate to help protect your </w:t>
      </w:r>
      <w:r>
        <w:rPr>
          <w:spacing w:val="-2"/>
          <w:sz w:val="28"/>
        </w:rPr>
        <w:t>privacy.</w:t>
      </w:r>
    </w:p>
    <w:p>
      <w:pPr>
        <w:pStyle w:val="ListParagraph"/>
        <w:numPr>
          <w:ilvl w:val="2"/>
          <w:numId w:val="10"/>
        </w:numPr>
        <w:tabs>
          <w:tab w:pos="900" w:val="left" w:leader="none"/>
        </w:tabs>
        <w:spacing w:line="259" w:lineRule="auto" w:before="1" w:after="0"/>
        <w:ind w:left="900" w:right="402" w:hanging="360"/>
        <w:jc w:val="both"/>
        <w:rPr>
          <w:sz w:val="28"/>
        </w:rPr>
      </w:pPr>
      <w:r>
        <w:rPr>
          <w:sz w:val="28"/>
        </w:rPr>
        <w:t>True anonymity does not exist in the online world. Students should remember when posting anonymously or to a private group.</w:t>
      </w:r>
      <w:r>
        <w:rPr>
          <w:spacing w:val="40"/>
          <w:sz w:val="28"/>
        </w:rPr>
        <w:t> </w:t>
      </w:r>
      <w:r>
        <w:rPr>
          <w:sz w:val="28"/>
        </w:rPr>
        <w:t>You never know who is near the person you text or send information to via apps.</w:t>
      </w:r>
    </w:p>
    <w:p>
      <w:pPr>
        <w:pStyle w:val="ListParagraph"/>
        <w:numPr>
          <w:ilvl w:val="2"/>
          <w:numId w:val="10"/>
        </w:numPr>
        <w:tabs>
          <w:tab w:pos="900" w:val="left" w:leader="none"/>
        </w:tabs>
        <w:spacing w:line="259" w:lineRule="auto" w:before="0" w:after="0"/>
        <w:ind w:left="900" w:right="399" w:hanging="360"/>
        <w:jc w:val="both"/>
        <w:rPr>
          <w:sz w:val="28"/>
        </w:rPr>
      </w:pPr>
      <w:r>
        <w:rPr>
          <w:sz w:val="28"/>
        </w:rPr>
        <w:t>Respect the Health Insurance Portability and Accountability Act and privacy policies.</w:t>
      </w:r>
      <w:r>
        <w:rPr>
          <w:spacing w:val="40"/>
          <w:sz w:val="28"/>
        </w:rPr>
        <w:t> </w:t>
      </w:r>
      <w:r>
        <w:rPr>
          <w:sz w:val="28"/>
        </w:rPr>
        <w:t>Please</w:t>
      </w:r>
      <w:r>
        <w:rPr>
          <w:spacing w:val="-9"/>
          <w:sz w:val="28"/>
        </w:rPr>
        <w:t> </w:t>
      </w:r>
      <w:r>
        <w:rPr>
          <w:sz w:val="28"/>
        </w:rPr>
        <w:t>be</w:t>
      </w:r>
      <w:r>
        <w:rPr>
          <w:spacing w:val="-10"/>
          <w:sz w:val="28"/>
        </w:rPr>
        <w:t> </w:t>
      </w:r>
      <w:r>
        <w:rPr>
          <w:sz w:val="28"/>
        </w:rPr>
        <w:t>aware</w:t>
      </w:r>
      <w:r>
        <w:rPr>
          <w:spacing w:val="-10"/>
          <w:sz w:val="28"/>
        </w:rPr>
        <w:t> </w:t>
      </w:r>
      <w:r>
        <w:rPr>
          <w:sz w:val="28"/>
        </w:rPr>
        <w:t>that</w:t>
      </w:r>
      <w:r>
        <w:rPr>
          <w:spacing w:val="-10"/>
          <w:sz w:val="28"/>
        </w:rPr>
        <w:t> </w:t>
      </w:r>
      <w:r>
        <w:rPr>
          <w:sz w:val="28"/>
        </w:rPr>
        <w:t>patient</w:t>
      </w:r>
      <w:r>
        <w:rPr>
          <w:spacing w:val="-11"/>
          <w:sz w:val="28"/>
        </w:rPr>
        <w:t> </w:t>
      </w:r>
      <w:r>
        <w:rPr>
          <w:sz w:val="28"/>
        </w:rPr>
        <w:t>charts</w:t>
      </w:r>
      <w:r>
        <w:rPr>
          <w:spacing w:val="-9"/>
          <w:sz w:val="28"/>
        </w:rPr>
        <w:t> </w:t>
      </w:r>
      <w:r>
        <w:rPr>
          <w:sz w:val="28"/>
        </w:rPr>
        <w:t>are</w:t>
      </w:r>
      <w:r>
        <w:rPr>
          <w:spacing w:val="-9"/>
          <w:sz w:val="28"/>
        </w:rPr>
        <w:t> </w:t>
      </w:r>
      <w:r>
        <w:rPr>
          <w:sz w:val="28"/>
        </w:rPr>
        <w:t>audited</w:t>
      </w:r>
      <w:r>
        <w:rPr>
          <w:spacing w:val="-8"/>
          <w:sz w:val="28"/>
        </w:rPr>
        <w:t> </w:t>
      </w:r>
      <w:r>
        <w:rPr>
          <w:sz w:val="28"/>
        </w:rPr>
        <w:t>routinely</w:t>
      </w:r>
      <w:r>
        <w:rPr>
          <w:spacing w:val="-9"/>
          <w:sz w:val="28"/>
        </w:rPr>
        <w:t> </w:t>
      </w:r>
      <w:r>
        <w:rPr>
          <w:sz w:val="28"/>
        </w:rPr>
        <w:t>as</w:t>
      </w:r>
      <w:r>
        <w:rPr>
          <w:spacing w:val="-9"/>
          <w:sz w:val="28"/>
        </w:rPr>
        <w:t> </w:t>
      </w:r>
      <w:r>
        <w:rPr>
          <w:sz w:val="28"/>
        </w:rPr>
        <w:t>to</w:t>
      </w:r>
      <w:r>
        <w:rPr>
          <w:spacing w:val="-10"/>
          <w:sz w:val="28"/>
        </w:rPr>
        <w:t> </w:t>
      </w:r>
      <w:r>
        <w:rPr>
          <w:sz w:val="28"/>
        </w:rPr>
        <w:t>who accessed them and why.</w:t>
      </w:r>
    </w:p>
    <w:p>
      <w:pPr>
        <w:pStyle w:val="ListParagraph"/>
        <w:numPr>
          <w:ilvl w:val="2"/>
          <w:numId w:val="10"/>
        </w:numPr>
        <w:tabs>
          <w:tab w:pos="899" w:val="left" w:leader="none"/>
        </w:tabs>
        <w:spacing w:line="341" w:lineRule="exact" w:before="0" w:after="0"/>
        <w:ind w:left="899" w:right="0" w:hanging="359"/>
        <w:jc w:val="both"/>
        <w:rPr>
          <w:sz w:val="28"/>
        </w:rPr>
      </w:pPr>
      <w:r>
        <w:rPr>
          <w:sz w:val="28"/>
        </w:rPr>
        <w:t>Be</w:t>
      </w:r>
      <w:r>
        <w:rPr>
          <w:spacing w:val="-8"/>
          <w:sz w:val="28"/>
        </w:rPr>
        <w:t> </w:t>
      </w:r>
      <w:r>
        <w:rPr>
          <w:sz w:val="28"/>
        </w:rPr>
        <w:t>transparent.</w:t>
      </w:r>
      <w:r>
        <w:rPr>
          <w:spacing w:val="-5"/>
          <w:sz w:val="28"/>
        </w:rPr>
        <w:t> </w:t>
      </w:r>
      <w:r>
        <w:rPr>
          <w:sz w:val="28"/>
        </w:rPr>
        <w:t>Use</w:t>
      </w:r>
      <w:r>
        <w:rPr>
          <w:spacing w:val="-5"/>
          <w:sz w:val="28"/>
        </w:rPr>
        <w:t> </w:t>
      </w:r>
      <w:r>
        <w:rPr>
          <w:sz w:val="28"/>
        </w:rPr>
        <w:t>good</w:t>
      </w:r>
      <w:r>
        <w:rPr>
          <w:spacing w:val="-4"/>
          <w:sz w:val="28"/>
        </w:rPr>
        <w:t> </w:t>
      </w:r>
      <w:r>
        <w:rPr>
          <w:sz w:val="28"/>
        </w:rPr>
        <w:t>judgment,</w:t>
      </w:r>
      <w:r>
        <w:rPr>
          <w:spacing w:val="-6"/>
          <w:sz w:val="28"/>
        </w:rPr>
        <w:t> </w:t>
      </w:r>
      <w:r>
        <w:rPr>
          <w:sz w:val="28"/>
        </w:rPr>
        <w:t>and</w:t>
      </w:r>
      <w:r>
        <w:rPr>
          <w:spacing w:val="-6"/>
          <w:sz w:val="28"/>
        </w:rPr>
        <w:t> </w:t>
      </w:r>
      <w:r>
        <w:rPr>
          <w:sz w:val="28"/>
        </w:rPr>
        <w:t>do</w:t>
      </w:r>
      <w:r>
        <w:rPr>
          <w:spacing w:val="-4"/>
          <w:sz w:val="28"/>
        </w:rPr>
        <w:t> </w:t>
      </w:r>
      <w:r>
        <w:rPr>
          <w:sz w:val="28"/>
        </w:rPr>
        <w:t>not</w:t>
      </w:r>
      <w:r>
        <w:rPr>
          <w:spacing w:val="-7"/>
          <w:sz w:val="28"/>
        </w:rPr>
        <w:t> </w:t>
      </w:r>
      <w:r>
        <w:rPr>
          <w:sz w:val="28"/>
        </w:rPr>
        <w:t>misrepresent</w:t>
      </w:r>
      <w:r>
        <w:rPr>
          <w:spacing w:val="-5"/>
          <w:sz w:val="28"/>
        </w:rPr>
        <w:t> </w:t>
      </w:r>
      <w:r>
        <w:rPr>
          <w:spacing w:val="-2"/>
          <w:sz w:val="28"/>
        </w:rPr>
        <w:t>yourself.</w:t>
      </w:r>
    </w:p>
    <w:p>
      <w:pPr>
        <w:pStyle w:val="ListParagraph"/>
        <w:numPr>
          <w:ilvl w:val="2"/>
          <w:numId w:val="10"/>
        </w:numPr>
        <w:tabs>
          <w:tab w:pos="900" w:val="left" w:leader="none"/>
        </w:tabs>
        <w:spacing w:line="259" w:lineRule="auto" w:before="27" w:after="0"/>
        <w:ind w:left="900" w:right="403" w:hanging="360"/>
        <w:jc w:val="left"/>
        <w:rPr>
          <w:sz w:val="28"/>
        </w:rPr>
      </w:pPr>
      <w:r>
        <w:rPr>
          <w:sz w:val="28"/>
        </w:rPr>
        <w:t>Keep opinions appropriate and polite. Disengage from dialogues politely. Never participate in social media when the topic being discussed might be considered a crisis situation.</w:t>
      </w:r>
    </w:p>
    <w:p>
      <w:pPr>
        <w:pStyle w:val="ListParagraph"/>
        <w:numPr>
          <w:ilvl w:val="2"/>
          <w:numId w:val="10"/>
        </w:numPr>
        <w:tabs>
          <w:tab w:pos="900" w:val="left" w:leader="none"/>
        </w:tabs>
        <w:spacing w:line="256" w:lineRule="auto" w:before="0" w:after="0"/>
        <w:ind w:left="900" w:right="399" w:hanging="360"/>
        <w:jc w:val="left"/>
        <w:rPr>
          <w:sz w:val="28"/>
        </w:rPr>
      </w:pPr>
      <w:r>
        <w:rPr>
          <w:sz w:val="28"/>
        </w:rPr>
        <w:t>Do</w:t>
      </w:r>
      <w:r>
        <w:rPr>
          <w:spacing w:val="-13"/>
          <w:sz w:val="28"/>
        </w:rPr>
        <w:t> </w:t>
      </w:r>
      <w:r>
        <w:rPr>
          <w:sz w:val="28"/>
        </w:rPr>
        <w:t>not</w:t>
      </w:r>
      <w:r>
        <w:rPr>
          <w:spacing w:val="-13"/>
          <w:sz w:val="28"/>
        </w:rPr>
        <w:t> </w:t>
      </w:r>
      <w:r>
        <w:rPr>
          <w:sz w:val="28"/>
        </w:rPr>
        <w:t>participate</w:t>
      </w:r>
      <w:r>
        <w:rPr>
          <w:spacing w:val="-14"/>
          <w:sz w:val="28"/>
        </w:rPr>
        <w:t> </w:t>
      </w:r>
      <w:r>
        <w:rPr>
          <w:sz w:val="28"/>
        </w:rPr>
        <w:t>in</w:t>
      </w:r>
      <w:r>
        <w:rPr>
          <w:spacing w:val="-14"/>
          <w:sz w:val="28"/>
        </w:rPr>
        <w:t> </w:t>
      </w:r>
      <w:r>
        <w:rPr>
          <w:sz w:val="28"/>
        </w:rPr>
        <w:t>harassment,</w:t>
      </w:r>
      <w:r>
        <w:rPr>
          <w:spacing w:val="-13"/>
          <w:sz w:val="28"/>
        </w:rPr>
        <w:t> </w:t>
      </w:r>
      <w:r>
        <w:rPr>
          <w:sz w:val="28"/>
        </w:rPr>
        <w:t>including</w:t>
      </w:r>
      <w:r>
        <w:rPr>
          <w:spacing w:val="-13"/>
          <w:sz w:val="28"/>
        </w:rPr>
        <w:t> </w:t>
      </w:r>
      <w:r>
        <w:rPr>
          <w:sz w:val="28"/>
        </w:rPr>
        <w:t>obscene</w:t>
      </w:r>
      <w:r>
        <w:rPr>
          <w:spacing w:val="-13"/>
          <w:sz w:val="28"/>
        </w:rPr>
        <w:t> </w:t>
      </w:r>
      <w:r>
        <w:rPr>
          <w:sz w:val="28"/>
        </w:rPr>
        <w:t>language</w:t>
      </w:r>
      <w:r>
        <w:rPr>
          <w:spacing w:val="-14"/>
          <w:sz w:val="28"/>
        </w:rPr>
        <w:t> </w:t>
      </w:r>
      <w:r>
        <w:rPr>
          <w:sz w:val="28"/>
        </w:rPr>
        <w:t>or</w:t>
      </w:r>
      <w:r>
        <w:rPr>
          <w:spacing w:val="-13"/>
          <w:sz w:val="28"/>
        </w:rPr>
        <w:t> </w:t>
      </w:r>
      <w:r>
        <w:rPr>
          <w:sz w:val="28"/>
        </w:rPr>
        <w:t>threatening </w:t>
      </w:r>
      <w:r>
        <w:rPr>
          <w:spacing w:val="-2"/>
          <w:sz w:val="28"/>
        </w:rPr>
        <w:t>statements.</w:t>
      </w:r>
    </w:p>
    <w:p>
      <w:pPr>
        <w:pStyle w:val="ListParagraph"/>
        <w:numPr>
          <w:ilvl w:val="2"/>
          <w:numId w:val="10"/>
        </w:numPr>
        <w:tabs>
          <w:tab w:pos="900" w:val="left" w:leader="none"/>
        </w:tabs>
        <w:spacing w:line="256" w:lineRule="auto" w:before="5" w:after="0"/>
        <w:ind w:left="900" w:right="402" w:hanging="360"/>
        <w:jc w:val="both"/>
        <w:rPr>
          <w:sz w:val="28"/>
        </w:rPr>
      </w:pPr>
      <w:r>
        <w:rPr>
          <w:sz w:val="28"/>
        </w:rPr>
        <w:t>When</w:t>
      </w:r>
      <w:r>
        <w:rPr>
          <w:spacing w:val="-3"/>
          <w:sz w:val="28"/>
        </w:rPr>
        <w:t> </w:t>
      </w:r>
      <w:r>
        <w:rPr>
          <w:sz w:val="28"/>
        </w:rPr>
        <w:t>in</w:t>
      </w:r>
      <w:r>
        <w:rPr>
          <w:spacing w:val="-3"/>
          <w:sz w:val="28"/>
        </w:rPr>
        <w:t> </w:t>
      </w:r>
      <w:r>
        <w:rPr>
          <w:sz w:val="28"/>
        </w:rPr>
        <w:t>doubt</w:t>
      </w:r>
      <w:r>
        <w:rPr>
          <w:spacing w:val="-5"/>
          <w:sz w:val="28"/>
        </w:rPr>
        <w:t> </w:t>
      </w:r>
      <w:r>
        <w:rPr>
          <w:sz w:val="28"/>
        </w:rPr>
        <w:t>about</w:t>
      </w:r>
      <w:r>
        <w:rPr>
          <w:spacing w:val="-7"/>
          <w:sz w:val="28"/>
        </w:rPr>
        <w:t> </w:t>
      </w:r>
      <w:r>
        <w:rPr>
          <w:sz w:val="28"/>
        </w:rPr>
        <w:t>posting</w:t>
      </w:r>
      <w:r>
        <w:rPr>
          <w:spacing w:val="-5"/>
          <w:sz w:val="28"/>
        </w:rPr>
        <w:t> </w:t>
      </w:r>
      <w:r>
        <w:rPr>
          <w:sz w:val="28"/>
        </w:rPr>
        <w:t>a</w:t>
      </w:r>
      <w:r>
        <w:rPr>
          <w:spacing w:val="-4"/>
          <w:sz w:val="28"/>
        </w:rPr>
        <w:t> </w:t>
      </w:r>
      <w:r>
        <w:rPr>
          <w:sz w:val="28"/>
        </w:rPr>
        <w:t>comment</w:t>
      </w:r>
      <w:r>
        <w:rPr>
          <w:spacing w:val="-7"/>
          <w:sz w:val="28"/>
        </w:rPr>
        <w:t> </w:t>
      </w:r>
      <w:r>
        <w:rPr>
          <w:sz w:val="28"/>
        </w:rPr>
        <w:t>or</w:t>
      </w:r>
      <w:r>
        <w:rPr>
          <w:spacing w:val="-4"/>
          <w:sz w:val="28"/>
        </w:rPr>
        <w:t> </w:t>
      </w:r>
      <w:r>
        <w:rPr>
          <w:sz w:val="28"/>
        </w:rPr>
        <w:t>image,</w:t>
      </w:r>
      <w:r>
        <w:rPr>
          <w:spacing w:val="-7"/>
          <w:sz w:val="28"/>
        </w:rPr>
        <w:t> </w:t>
      </w:r>
      <w:r>
        <w:rPr>
          <w:sz w:val="28"/>
        </w:rPr>
        <w:t>don’t!</w:t>
      </w:r>
      <w:r>
        <w:rPr>
          <w:spacing w:val="-5"/>
          <w:sz w:val="28"/>
        </w:rPr>
        <w:t> </w:t>
      </w:r>
      <w:r>
        <w:rPr>
          <w:sz w:val="28"/>
        </w:rPr>
        <w:t>What</w:t>
      </w:r>
      <w:r>
        <w:rPr>
          <w:spacing w:val="-5"/>
          <w:sz w:val="28"/>
        </w:rPr>
        <w:t> </w:t>
      </w:r>
      <w:r>
        <w:rPr>
          <w:sz w:val="28"/>
        </w:rPr>
        <w:t>you</w:t>
      </w:r>
      <w:r>
        <w:rPr>
          <w:spacing w:val="-5"/>
          <w:sz w:val="28"/>
        </w:rPr>
        <w:t> </w:t>
      </w:r>
      <w:r>
        <w:rPr>
          <w:sz w:val="28"/>
        </w:rPr>
        <w:t>publish is widely accessible and will be around for a long time, so consider the content carefully. Google has a long memory.</w:t>
      </w:r>
    </w:p>
    <w:p>
      <w:pPr>
        <w:spacing w:after="0" w:line="256" w:lineRule="auto"/>
        <w:jc w:val="both"/>
        <w:rPr>
          <w:sz w:val="28"/>
        </w:rPr>
        <w:sectPr>
          <w:pgSz w:w="12240" w:h="15840"/>
          <w:pgMar w:header="720" w:footer="1004" w:top="1580" w:bottom="1280" w:left="1260" w:right="1040"/>
        </w:sectPr>
      </w:pPr>
    </w:p>
    <w:p>
      <w:pPr>
        <w:pStyle w:val="Heading3"/>
        <w:numPr>
          <w:ilvl w:val="1"/>
          <w:numId w:val="10"/>
        </w:numPr>
        <w:tabs>
          <w:tab w:pos="740" w:val="left" w:leader="none"/>
        </w:tabs>
        <w:spacing w:line="240" w:lineRule="auto" w:before="23" w:after="0"/>
        <w:ind w:left="740" w:right="0" w:hanging="560"/>
        <w:jc w:val="both"/>
        <w:rPr>
          <w:u w:val="none"/>
        </w:rPr>
      </w:pPr>
      <w:bookmarkStart w:name="_TOC_250005" w:id="58"/>
      <w:r>
        <w:rPr>
          <w:u w:val="single"/>
        </w:rPr>
        <w:t>Essential </w:t>
      </w:r>
      <w:bookmarkEnd w:id="58"/>
      <w:r>
        <w:rPr>
          <w:spacing w:val="-2"/>
          <w:u w:val="single"/>
        </w:rPr>
        <w:t>Functions</w:t>
      </w:r>
    </w:p>
    <w:p>
      <w:pPr>
        <w:pStyle w:val="BodyText"/>
        <w:spacing w:line="259" w:lineRule="auto" w:before="27"/>
        <w:ind w:left="180" w:right="394"/>
        <w:jc w:val="both"/>
      </w:pPr>
      <w:r>
        <w:rPr/>
        <w:t>Physical Therapist Assistant students must be able to perform essential functions during participation in the PTA program, while on clinical, and even on the job following graduation. Standards have been adopted to provide safety and quality care</w:t>
      </w:r>
      <w:r>
        <w:rPr>
          <w:spacing w:val="-12"/>
        </w:rPr>
        <w:t> </w:t>
      </w:r>
      <w:r>
        <w:rPr/>
        <w:t>for</w:t>
      </w:r>
      <w:r>
        <w:rPr>
          <w:spacing w:val="-13"/>
        </w:rPr>
        <w:t> </w:t>
      </w:r>
      <w:r>
        <w:rPr/>
        <w:t>patients.</w:t>
      </w:r>
      <w:r>
        <w:rPr>
          <w:spacing w:val="-11"/>
        </w:rPr>
        <w:t> </w:t>
      </w:r>
      <w:r>
        <w:rPr/>
        <w:t>The</w:t>
      </w:r>
      <w:r>
        <w:rPr>
          <w:spacing w:val="-14"/>
        </w:rPr>
        <w:t> </w:t>
      </w:r>
      <w:r>
        <w:rPr/>
        <w:t>standards</w:t>
      </w:r>
      <w:r>
        <w:rPr>
          <w:spacing w:val="-8"/>
        </w:rPr>
        <w:t> </w:t>
      </w:r>
      <w:r>
        <w:rPr/>
        <w:t>reflect</w:t>
      </w:r>
      <w:r>
        <w:rPr>
          <w:spacing w:val="-12"/>
        </w:rPr>
        <w:t> </w:t>
      </w:r>
      <w:r>
        <w:rPr/>
        <w:t>reasonable</w:t>
      </w:r>
      <w:r>
        <w:rPr>
          <w:spacing w:val="-12"/>
        </w:rPr>
        <w:t> </w:t>
      </w:r>
      <w:r>
        <w:rPr/>
        <w:t>expectations</w:t>
      </w:r>
      <w:r>
        <w:rPr>
          <w:spacing w:val="-13"/>
        </w:rPr>
        <w:t> </w:t>
      </w:r>
      <w:r>
        <w:rPr/>
        <w:t>of</w:t>
      </w:r>
      <w:r>
        <w:rPr>
          <w:spacing w:val="-10"/>
        </w:rPr>
        <w:t> </w:t>
      </w:r>
      <w:r>
        <w:rPr/>
        <w:t>the</w:t>
      </w:r>
      <w:r>
        <w:rPr>
          <w:spacing w:val="-12"/>
        </w:rPr>
        <w:t> </w:t>
      </w:r>
      <w:r>
        <w:rPr/>
        <w:t>PTA</w:t>
      </w:r>
      <w:r>
        <w:rPr>
          <w:spacing w:val="-11"/>
        </w:rPr>
        <w:t> </w:t>
      </w:r>
      <w:r>
        <w:rPr/>
        <w:t>student for the performance of common physical therapy functions. Please refer to the Essential Functions list (APPENDIX).</w:t>
      </w:r>
    </w:p>
    <w:p>
      <w:pPr>
        <w:spacing w:after="0" w:line="259" w:lineRule="auto"/>
        <w:jc w:val="both"/>
        <w:sectPr>
          <w:pgSz w:w="12240" w:h="15840"/>
          <w:pgMar w:header="720" w:footer="1004" w:top="1580" w:bottom="1280" w:left="1260" w:right="1040"/>
        </w:sect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spacing w:before="185"/>
        <w:rPr>
          <w:sz w:val="48"/>
        </w:rPr>
      </w:pPr>
    </w:p>
    <w:p>
      <w:pPr>
        <w:spacing w:before="1"/>
        <w:ind w:left="498" w:right="0" w:firstLine="0"/>
        <w:jc w:val="center"/>
        <w:rPr>
          <w:b/>
          <w:sz w:val="48"/>
        </w:rPr>
      </w:pPr>
      <w:r>
        <w:rPr>
          <w:b/>
          <w:spacing w:val="-2"/>
          <w:sz w:val="48"/>
        </w:rPr>
        <w:t>APPENDIX</w:t>
      </w:r>
    </w:p>
    <w:p>
      <w:pPr>
        <w:spacing w:after="0"/>
        <w:jc w:val="center"/>
        <w:rPr>
          <w:sz w:val="48"/>
        </w:rPr>
        <w:sectPr>
          <w:pgSz w:w="12240" w:h="15840"/>
          <w:pgMar w:header="720" w:footer="1004" w:top="1580" w:bottom="1280" w:left="1260" w:right="1040"/>
        </w:sectPr>
      </w:pPr>
    </w:p>
    <w:p>
      <w:pPr>
        <w:pStyle w:val="Heading1"/>
      </w:pPr>
      <w:bookmarkStart w:name="_TOC_250004" w:id="59"/>
      <w:r>
        <w:rPr/>
        <w:t>Acknowledgment</w:t>
      </w:r>
      <w:r>
        <w:rPr>
          <w:spacing w:val="-2"/>
        </w:rPr>
        <w:t> </w:t>
      </w:r>
      <w:r>
        <w:rPr/>
        <w:t>of</w:t>
      </w:r>
      <w:r>
        <w:rPr>
          <w:spacing w:val="-3"/>
        </w:rPr>
        <w:t> </w:t>
      </w:r>
      <w:r>
        <w:rPr/>
        <w:t>the</w:t>
      </w:r>
      <w:r>
        <w:rPr>
          <w:spacing w:val="-2"/>
        </w:rPr>
        <w:t> </w:t>
      </w:r>
      <w:r>
        <w:rPr/>
        <w:t>Contingency</w:t>
      </w:r>
      <w:r>
        <w:rPr>
          <w:spacing w:val="-2"/>
        </w:rPr>
        <w:t> </w:t>
      </w:r>
      <w:bookmarkEnd w:id="59"/>
      <w:r>
        <w:rPr>
          <w:spacing w:val="-4"/>
        </w:rPr>
        <w:t>Plan</w:t>
      </w:r>
    </w:p>
    <w:p>
      <w:pPr>
        <w:pStyle w:val="BodyText"/>
        <w:spacing w:line="256" w:lineRule="auto" w:before="1"/>
        <w:ind w:left="180" w:right="406"/>
        <w:jc w:val="both"/>
      </w:pPr>
      <w:r>
        <w:rPr/>
        <w:t>The Collin College PTA Program has developed a contingency plan for failure to achieve accreditation status.</w:t>
      </w:r>
    </w:p>
    <w:p>
      <w:pPr>
        <w:pStyle w:val="BodyText"/>
        <w:spacing w:line="259" w:lineRule="auto" w:before="167"/>
        <w:ind w:left="180" w:right="404"/>
        <w:jc w:val="both"/>
      </w:pPr>
      <w:r>
        <w:rPr/>
        <w:t>If initial accreditation is not achieved after the Candidate for Accreditation is granted, the first cohort’s graduation will be delayed until the identified deficiencies can be addressed. The College will keep the students informed of the progress and status of the accreditation process.</w:t>
      </w:r>
    </w:p>
    <w:p>
      <w:pPr>
        <w:pStyle w:val="BodyText"/>
        <w:spacing w:line="259" w:lineRule="auto" w:before="160"/>
        <w:ind w:left="180" w:right="394"/>
        <w:jc w:val="both"/>
      </w:pPr>
      <w:r>
        <w:rPr/>
        <w:t>If</w:t>
      </w:r>
      <w:r>
        <w:rPr>
          <w:spacing w:val="-16"/>
        </w:rPr>
        <w:t> </w:t>
      </w:r>
      <w:r>
        <w:rPr/>
        <w:t>the</w:t>
      </w:r>
      <w:r>
        <w:rPr>
          <w:spacing w:val="-16"/>
        </w:rPr>
        <w:t> </w:t>
      </w:r>
      <w:r>
        <w:rPr/>
        <w:t>Program</w:t>
      </w:r>
      <w:r>
        <w:rPr>
          <w:spacing w:val="-16"/>
        </w:rPr>
        <w:t> </w:t>
      </w:r>
      <w:r>
        <w:rPr/>
        <w:t>could</w:t>
      </w:r>
      <w:r>
        <w:rPr>
          <w:spacing w:val="-16"/>
        </w:rPr>
        <w:t> </w:t>
      </w:r>
      <w:r>
        <w:rPr/>
        <w:t>not</w:t>
      </w:r>
      <w:r>
        <w:rPr>
          <w:spacing w:val="-16"/>
        </w:rPr>
        <w:t> </w:t>
      </w:r>
      <w:r>
        <w:rPr/>
        <w:t>correct</w:t>
      </w:r>
      <w:r>
        <w:rPr>
          <w:spacing w:val="-15"/>
        </w:rPr>
        <w:t> </w:t>
      </w:r>
      <w:r>
        <w:rPr/>
        <w:t>the</w:t>
      </w:r>
      <w:r>
        <w:rPr>
          <w:spacing w:val="-16"/>
        </w:rPr>
        <w:t> </w:t>
      </w:r>
      <w:r>
        <w:rPr/>
        <w:t>deficiencies</w:t>
      </w:r>
      <w:r>
        <w:rPr>
          <w:spacing w:val="-15"/>
        </w:rPr>
        <w:t> </w:t>
      </w:r>
      <w:r>
        <w:rPr/>
        <w:t>after</w:t>
      </w:r>
      <w:r>
        <w:rPr>
          <w:spacing w:val="-16"/>
        </w:rPr>
        <w:t> </w:t>
      </w:r>
      <w:r>
        <w:rPr/>
        <w:t>remediation</w:t>
      </w:r>
      <w:r>
        <w:rPr>
          <w:spacing w:val="-14"/>
        </w:rPr>
        <w:t> </w:t>
      </w:r>
      <w:r>
        <w:rPr/>
        <w:t>attempts</w:t>
      </w:r>
      <w:r>
        <w:rPr>
          <w:spacing w:val="-15"/>
        </w:rPr>
        <w:t> </w:t>
      </w:r>
      <w:r>
        <w:rPr/>
        <w:t>for</w:t>
      </w:r>
      <w:r>
        <w:rPr>
          <w:spacing w:val="-15"/>
        </w:rPr>
        <w:t> </w:t>
      </w:r>
      <w:r>
        <w:rPr/>
        <w:t>the candidacy status or the Initial Accreditation status, Collin College staff would identify other healthcare programs the students could pursue. The staff will assist with identifying other PTA programs in the</w:t>
      </w:r>
      <w:r>
        <w:rPr>
          <w:spacing w:val="-1"/>
        </w:rPr>
        <w:t> </w:t>
      </w:r>
      <w:r>
        <w:rPr/>
        <w:t>State</w:t>
      </w:r>
      <w:r>
        <w:rPr>
          <w:spacing w:val="-1"/>
        </w:rPr>
        <w:t> </w:t>
      </w:r>
      <w:r>
        <w:rPr/>
        <w:t>but</w:t>
      </w:r>
      <w:r>
        <w:rPr>
          <w:spacing w:val="-1"/>
        </w:rPr>
        <w:t> </w:t>
      </w:r>
      <w:r>
        <w:rPr/>
        <w:t>cannot guarantee</w:t>
      </w:r>
      <w:r>
        <w:rPr>
          <w:spacing w:val="-1"/>
        </w:rPr>
        <w:t> </w:t>
      </w:r>
      <w:r>
        <w:rPr/>
        <w:t>credits will be transferred to those programs. If the Program does not achieve accreditation status, students will not receive financial credit or refunds for coursework </w:t>
      </w:r>
      <w:r>
        <w:rPr>
          <w:spacing w:val="-2"/>
        </w:rPr>
        <w:t>completed.</w:t>
      </w:r>
    </w:p>
    <w:p>
      <w:pPr>
        <w:pStyle w:val="BodyText"/>
        <w:spacing w:line="256" w:lineRule="auto" w:before="157"/>
        <w:ind w:left="180" w:right="398"/>
        <w:jc w:val="both"/>
      </w:pPr>
      <w:r>
        <w:rPr/>
        <w:t>I</w:t>
      </w:r>
      <w:r>
        <w:rPr>
          <w:spacing w:val="-13"/>
        </w:rPr>
        <w:t> </w:t>
      </w:r>
      <w:r>
        <w:rPr/>
        <w:t>understand</w:t>
      </w:r>
      <w:r>
        <w:rPr>
          <w:spacing w:val="-12"/>
        </w:rPr>
        <w:t> </w:t>
      </w:r>
      <w:r>
        <w:rPr/>
        <w:t>that</w:t>
      </w:r>
      <w:r>
        <w:rPr>
          <w:spacing w:val="-14"/>
        </w:rPr>
        <w:t> </w:t>
      </w:r>
      <w:r>
        <w:rPr/>
        <w:t>the</w:t>
      </w:r>
      <w:r>
        <w:rPr>
          <w:spacing w:val="-16"/>
        </w:rPr>
        <w:t> </w:t>
      </w:r>
      <w:r>
        <w:rPr/>
        <w:t>Collin</w:t>
      </w:r>
      <w:r>
        <w:rPr>
          <w:spacing w:val="-12"/>
        </w:rPr>
        <w:t> </w:t>
      </w:r>
      <w:r>
        <w:rPr/>
        <w:t>College</w:t>
      </w:r>
      <w:r>
        <w:rPr>
          <w:spacing w:val="-14"/>
        </w:rPr>
        <w:t> </w:t>
      </w:r>
      <w:r>
        <w:rPr/>
        <w:t>PTA</w:t>
      </w:r>
      <w:r>
        <w:rPr>
          <w:spacing w:val="-12"/>
        </w:rPr>
        <w:t> </w:t>
      </w:r>
      <w:r>
        <w:rPr/>
        <w:t>Program</w:t>
      </w:r>
      <w:r>
        <w:rPr>
          <w:spacing w:val="-12"/>
        </w:rPr>
        <w:t> </w:t>
      </w:r>
      <w:r>
        <w:rPr/>
        <w:t>is</w:t>
      </w:r>
      <w:r>
        <w:rPr>
          <w:spacing w:val="-15"/>
        </w:rPr>
        <w:t> </w:t>
      </w:r>
      <w:r>
        <w:rPr/>
        <w:t>not</w:t>
      </w:r>
      <w:r>
        <w:rPr>
          <w:spacing w:val="-13"/>
        </w:rPr>
        <w:t> </w:t>
      </w:r>
      <w:r>
        <w:rPr/>
        <w:t>fully</w:t>
      </w:r>
      <w:r>
        <w:rPr>
          <w:spacing w:val="-15"/>
        </w:rPr>
        <w:t> </w:t>
      </w:r>
      <w:r>
        <w:rPr/>
        <w:t>accredited</w:t>
      </w:r>
      <w:r>
        <w:rPr>
          <w:spacing w:val="-15"/>
        </w:rPr>
        <w:t> </w:t>
      </w:r>
      <w:r>
        <w:rPr/>
        <w:t>but</w:t>
      </w:r>
      <w:r>
        <w:rPr>
          <w:spacing w:val="-16"/>
        </w:rPr>
        <w:t> </w:t>
      </w:r>
      <w:r>
        <w:rPr/>
        <w:t>working toward</w:t>
      </w:r>
      <w:r>
        <w:rPr>
          <w:spacing w:val="-1"/>
        </w:rPr>
        <w:t> </w:t>
      </w:r>
      <w:r>
        <w:rPr/>
        <w:t>the</w:t>
      </w:r>
      <w:r>
        <w:rPr>
          <w:spacing w:val="-3"/>
        </w:rPr>
        <w:t> </w:t>
      </w:r>
      <w:r>
        <w:rPr/>
        <w:t>accreditation</w:t>
      </w:r>
      <w:r>
        <w:rPr>
          <w:spacing w:val="-3"/>
        </w:rPr>
        <w:t> </w:t>
      </w:r>
      <w:r>
        <w:rPr/>
        <w:t>process.</w:t>
      </w:r>
      <w:r>
        <w:rPr>
          <w:spacing w:val="-1"/>
        </w:rPr>
        <w:t> </w:t>
      </w:r>
      <w:r>
        <w:rPr/>
        <w:t>I</w:t>
      </w:r>
      <w:r>
        <w:rPr>
          <w:spacing w:val="-1"/>
        </w:rPr>
        <w:t> </w:t>
      </w:r>
      <w:r>
        <w:rPr/>
        <w:t>acknowledge</w:t>
      </w:r>
      <w:r>
        <w:rPr>
          <w:spacing w:val="-3"/>
        </w:rPr>
        <w:t> </w:t>
      </w:r>
      <w:r>
        <w:rPr/>
        <w:t>the</w:t>
      </w:r>
      <w:r>
        <w:rPr>
          <w:spacing w:val="-3"/>
        </w:rPr>
        <w:t> </w:t>
      </w:r>
      <w:r>
        <w:rPr/>
        <w:t>contingency</w:t>
      </w:r>
      <w:r>
        <w:rPr>
          <w:spacing w:val="-2"/>
        </w:rPr>
        <w:t> </w:t>
      </w:r>
      <w:r>
        <w:rPr/>
        <w:t>plan</w:t>
      </w:r>
      <w:r>
        <w:rPr>
          <w:spacing w:val="-1"/>
        </w:rPr>
        <w:t> </w:t>
      </w:r>
      <w:r>
        <w:rPr/>
        <w:t>and</w:t>
      </w:r>
      <w:r>
        <w:rPr>
          <w:spacing w:val="-1"/>
        </w:rPr>
        <w:t> </w:t>
      </w:r>
      <w:r>
        <w:rPr/>
        <w:t>choose to move forward with admission into the Program.</w:t>
      </w:r>
    </w:p>
    <w:p>
      <w:pPr>
        <w:pStyle w:val="BodyText"/>
        <w:rPr>
          <w:sz w:val="20"/>
        </w:rPr>
      </w:pPr>
    </w:p>
    <w:p>
      <w:pPr>
        <w:pStyle w:val="BodyText"/>
        <w:rPr>
          <w:sz w:val="20"/>
        </w:rPr>
      </w:pP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173997</wp:posOffset>
                </wp:positionV>
                <wp:extent cx="3542029"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542029" cy="1270"/>
                        </a:xfrm>
                        <a:custGeom>
                          <a:avLst/>
                          <a:gdLst/>
                          <a:ahLst/>
                          <a:cxnLst/>
                          <a:rect l="l" t="t" r="r" b="b"/>
                          <a:pathLst>
                            <a:path w="3542029" h="0">
                              <a:moveTo>
                                <a:pt x="0" y="0"/>
                              </a:moveTo>
                              <a:lnTo>
                                <a:pt x="3541917"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700595pt;width:278.9pt;height:.1pt;mso-position-horizontal-relative:page;mso-position-vertical-relative:paragraph;z-index:-15724032;mso-wrap-distance-left:0;mso-wrap-distance-right:0" id="docshape20" coordorigin="1440,274" coordsize="5578,0" path="m1440,274l7018,274e" filled="false" stroked="true" strokeweight=".911723pt" strokecolor="#000000">
                <v:path arrowok="t"/>
                <v:stroke dashstyle="solid"/>
                <w10:wrap type="topAndBottom"/>
              </v:shape>
            </w:pict>
          </mc:Fallback>
        </mc:AlternateContent>
      </w:r>
    </w:p>
    <w:p>
      <w:pPr>
        <w:pStyle w:val="BodyText"/>
        <w:spacing w:before="53"/>
        <w:ind w:left="180"/>
      </w:pPr>
      <w:r>
        <w:rPr/>
        <w:t>Printed</w:t>
      </w:r>
      <w:r>
        <w:rPr>
          <w:spacing w:val="-7"/>
        </w:rPr>
        <w:t> </w:t>
      </w:r>
      <w:r>
        <w:rPr>
          <w:spacing w:val="-4"/>
        </w:rPr>
        <w:t>Name</w:t>
      </w:r>
    </w:p>
    <w:p>
      <w:pPr>
        <w:pStyle w:val="BodyText"/>
        <w:rPr>
          <w:sz w:val="20"/>
        </w:rPr>
      </w:pPr>
    </w:p>
    <w:p>
      <w:pPr>
        <w:pStyle w:val="BodyText"/>
        <w:spacing w:before="190"/>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291049</wp:posOffset>
                </wp:positionV>
                <wp:extent cx="354139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541395" cy="1270"/>
                        </a:xfrm>
                        <a:custGeom>
                          <a:avLst/>
                          <a:gdLst/>
                          <a:ahLst/>
                          <a:cxnLst/>
                          <a:rect l="l" t="t" r="r" b="b"/>
                          <a:pathLst>
                            <a:path w="3541395" h="0">
                              <a:moveTo>
                                <a:pt x="0" y="0"/>
                              </a:moveTo>
                              <a:lnTo>
                                <a:pt x="3541396"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917271pt;width:278.850pt;height:.1pt;mso-position-horizontal-relative:page;mso-position-vertical-relative:paragraph;z-index:-15723520;mso-wrap-distance-left:0;mso-wrap-distance-right:0" id="docshape21" coordorigin="1440,458" coordsize="5577,0" path="m1440,458l7017,458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5487289</wp:posOffset>
                </wp:positionH>
                <wp:positionV relativeFrom="paragraph">
                  <wp:posOffset>291049</wp:posOffset>
                </wp:positionV>
                <wp:extent cx="132778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327785" cy="1270"/>
                        </a:xfrm>
                        <a:custGeom>
                          <a:avLst/>
                          <a:gdLst/>
                          <a:ahLst/>
                          <a:cxnLst/>
                          <a:rect l="l" t="t" r="r" b="b"/>
                          <a:pathLst>
                            <a:path w="1327785" h="0">
                              <a:moveTo>
                                <a:pt x="0" y="0"/>
                              </a:moveTo>
                              <a:lnTo>
                                <a:pt x="1327310"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22.917271pt;width:104.55pt;height:.1pt;mso-position-horizontal-relative:page;mso-position-vertical-relative:paragraph;z-index:-15723008;mso-wrap-distance-left:0;mso-wrap-distance-right:0" id="docshape22" coordorigin="8641,458" coordsize="2091,0" path="m8641,458l10732,458e" filled="false" stroked="true" strokeweight=".911723pt" strokecolor="#000000">
                <v:path arrowok="t"/>
                <v:stroke dashstyle="solid"/>
                <w10:wrap type="topAndBottom"/>
              </v:shape>
            </w:pict>
          </mc:Fallback>
        </mc:AlternateContent>
      </w:r>
    </w:p>
    <w:p>
      <w:pPr>
        <w:pStyle w:val="BodyText"/>
        <w:tabs>
          <w:tab w:pos="7381" w:val="left" w:leader="none"/>
        </w:tabs>
        <w:spacing w:before="53"/>
        <w:ind w:left="180"/>
      </w:pPr>
      <w:r>
        <w:rPr>
          <w:spacing w:val="-2"/>
        </w:rPr>
        <w:t>Signature</w:t>
      </w:r>
      <w:r>
        <w:rPr/>
        <w:tab/>
      </w:r>
      <w:r>
        <w:rPr>
          <w:spacing w:val="-4"/>
        </w:rPr>
        <w:t>Date</w:t>
      </w:r>
    </w:p>
    <w:p>
      <w:pPr>
        <w:spacing w:after="0"/>
        <w:sectPr>
          <w:pgSz w:w="12240" w:h="15840"/>
          <w:pgMar w:header="720" w:footer="1004" w:top="1580" w:bottom="1280" w:left="1260" w:right="1040"/>
        </w:sectPr>
      </w:pPr>
    </w:p>
    <w:p>
      <w:pPr>
        <w:pStyle w:val="Heading1"/>
      </w:pPr>
      <w:bookmarkStart w:name="_TOC_250003" w:id="60"/>
      <w:r>
        <w:rPr/>
        <w:t>PTA</w:t>
      </w:r>
      <w:r>
        <w:rPr>
          <w:spacing w:val="-3"/>
        </w:rPr>
        <w:t> </w:t>
      </w:r>
      <w:r>
        <w:rPr/>
        <w:t>STUDENT</w:t>
      </w:r>
      <w:r>
        <w:rPr>
          <w:spacing w:val="-3"/>
        </w:rPr>
        <w:t> </w:t>
      </w:r>
      <w:r>
        <w:rPr/>
        <w:t>POLICY</w:t>
      </w:r>
      <w:r>
        <w:rPr>
          <w:spacing w:val="-1"/>
        </w:rPr>
        <w:t> </w:t>
      </w:r>
      <w:r>
        <w:rPr/>
        <w:t>AND</w:t>
      </w:r>
      <w:r>
        <w:rPr>
          <w:spacing w:val="-2"/>
        </w:rPr>
        <w:t> </w:t>
      </w:r>
      <w:r>
        <w:rPr/>
        <w:t>PROCEDURE</w:t>
      </w:r>
      <w:r>
        <w:rPr>
          <w:spacing w:val="-2"/>
        </w:rPr>
        <w:t> </w:t>
      </w:r>
      <w:r>
        <w:rPr/>
        <w:t>MANUAL</w:t>
      </w:r>
      <w:r>
        <w:rPr>
          <w:spacing w:val="-1"/>
        </w:rPr>
        <w:t> </w:t>
      </w:r>
      <w:bookmarkEnd w:id="60"/>
      <w:r>
        <w:rPr>
          <w:spacing w:val="-2"/>
        </w:rPr>
        <w:t>AGREEMENT</w:t>
      </w:r>
    </w:p>
    <w:p>
      <w:pPr>
        <w:pStyle w:val="BodyText"/>
        <w:spacing w:before="1"/>
        <w:rPr>
          <w:b/>
          <w:sz w:val="36"/>
        </w:rPr>
      </w:pPr>
    </w:p>
    <w:p>
      <w:pPr>
        <w:pStyle w:val="BodyText"/>
        <w:spacing w:line="259" w:lineRule="auto"/>
        <w:ind w:left="180" w:right="400"/>
        <w:jc w:val="both"/>
        <w:rPr>
          <w:sz w:val="24"/>
        </w:rPr>
      </w:pPr>
      <w:r>
        <w:rPr/>
        <w:t>I have received and read the Policy and Procedure Manual for the Physical Therapist</w:t>
      </w:r>
      <w:r>
        <w:rPr>
          <w:spacing w:val="-11"/>
        </w:rPr>
        <w:t> </w:t>
      </w:r>
      <w:r>
        <w:rPr/>
        <w:t>Assistant</w:t>
      </w:r>
      <w:r>
        <w:rPr>
          <w:spacing w:val="-12"/>
        </w:rPr>
        <w:t> </w:t>
      </w:r>
      <w:r>
        <w:rPr/>
        <w:t>Program</w:t>
      </w:r>
      <w:r>
        <w:rPr>
          <w:spacing w:val="-11"/>
        </w:rPr>
        <w:t> </w:t>
      </w:r>
      <w:r>
        <w:rPr/>
        <w:t>at</w:t>
      </w:r>
      <w:r>
        <w:rPr>
          <w:spacing w:val="-12"/>
        </w:rPr>
        <w:t> </w:t>
      </w:r>
      <w:r>
        <w:rPr/>
        <w:t>Collin</w:t>
      </w:r>
      <w:r>
        <w:rPr>
          <w:spacing w:val="-10"/>
        </w:rPr>
        <w:t> </w:t>
      </w:r>
      <w:r>
        <w:rPr/>
        <w:t>College.</w:t>
      </w:r>
      <w:r>
        <w:rPr>
          <w:spacing w:val="-11"/>
        </w:rPr>
        <w:t> </w:t>
      </w:r>
      <w:r>
        <w:rPr/>
        <w:t>I</w:t>
      </w:r>
      <w:r>
        <w:rPr>
          <w:spacing w:val="-11"/>
        </w:rPr>
        <w:t> </w:t>
      </w:r>
      <w:r>
        <w:rPr/>
        <w:t>understand</w:t>
      </w:r>
      <w:r>
        <w:rPr>
          <w:spacing w:val="-10"/>
        </w:rPr>
        <w:t> </w:t>
      </w:r>
      <w:r>
        <w:rPr/>
        <w:t>its</w:t>
      </w:r>
      <w:r>
        <w:rPr>
          <w:spacing w:val="-11"/>
        </w:rPr>
        <w:t> </w:t>
      </w:r>
      <w:r>
        <w:rPr/>
        <w:t>content</w:t>
      </w:r>
      <w:r>
        <w:rPr>
          <w:spacing w:val="-12"/>
        </w:rPr>
        <w:t> </w:t>
      </w:r>
      <w:r>
        <w:rPr/>
        <w:t>and</w:t>
      </w:r>
      <w:r>
        <w:rPr>
          <w:spacing w:val="-10"/>
        </w:rPr>
        <w:t> </w:t>
      </w:r>
      <w:r>
        <w:rPr/>
        <w:t>agree</w:t>
      </w:r>
      <w:r>
        <w:rPr>
          <w:spacing w:val="-12"/>
        </w:rPr>
        <w:t> </w:t>
      </w:r>
      <w:r>
        <w:rPr/>
        <w:t>to abide by the policies and procedures during my tenure as a Physical Therapist Assistant</w:t>
      </w:r>
      <w:r>
        <w:rPr>
          <w:spacing w:val="-5"/>
        </w:rPr>
        <w:t> </w:t>
      </w:r>
      <w:r>
        <w:rPr/>
        <w:t>student.</w:t>
      </w:r>
      <w:r>
        <w:rPr>
          <w:spacing w:val="-4"/>
        </w:rPr>
        <w:t> </w:t>
      </w:r>
      <w:r>
        <w:rPr/>
        <w:t>The</w:t>
      </w:r>
      <w:r>
        <w:rPr>
          <w:spacing w:val="-5"/>
        </w:rPr>
        <w:t> </w:t>
      </w:r>
      <w:r>
        <w:rPr/>
        <w:t>Program</w:t>
      </w:r>
      <w:r>
        <w:rPr>
          <w:spacing w:val="-5"/>
        </w:rPr>
        <w:t> </w:t>
      </w:r>
      <w:r>
        <w:rPr/>
        <w:t>or</w:t>
      </w:r>
      <w:r>
        <w:rPr>
          <w:spacing w:val="-4"/>
        </w:rPr>
        <w:t> </w:t>
      </w:r>
      <w:r>
        <w:rPr/>
        <w:t>PTA</w:t>
      </w:r>
      <w:r>
        <w:rPr>
          <w:spacing w:val="-4"/>
        </w:rPr>
        <w:t> </w:t>
      </w:r>
      <w:r>
        <w:rPr/>
        <w:t>Program</w:t>
      </w:r>
      <w:r>
        <w:rPr>
          <w:spacing w:val="-6"/>
        </w:rPr>
        <w:t> </w:t>
      </w:r>
      <w:r>
        <w:rPr/>
        <w:t>Director</w:t>
      </w:r>
      <w:r>
        <w:rPr>
          <w:spacing w:val="-6"/>
        </w:rPr>
        <w:t> </w:t>
      </w:r>
      <w:r>
        <w:rPr/>
        <w:t>reserves</w:t>
      </w:r>
      <w:r>
        <w:rPr>
          <w:spacing w:val="-5"/>
        </w:rPr>
        <w:t> </w:t>
      </w:r>
      <w:r>
        <w:rPr/>
        <w:t>the</w:t>
      </w:r>
      <w:r>
        <w:rPr>
          <w:spacing w:val="-5"/>
        </w:rPr>
        <w:t> </w:t>
      </w:r>
      <w:r>
        <w:rPr/>
        <w:t>right</w:t>
      </w:r>
      <w:r>
        <w:rPr>
          <w:spacing w:val="-5"/>
        </w:rPr>
        <w:t> </w:t>
      </w:r>
      <w:r>
        <w:rPr/>
        <w:t>to</w:t>
      </w:r>
      <w:r>
        <w:rPr>
          <w:spacing w:val="-4"/>
        </w:rPr>
        <w:t> </w:t>
      </w:r>
      <w:r>
        <w:rPr/>
        <w:t>alter policies, procedures, and content</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251668</wp:posOffset>
                </wp:positionV>
                <wp:extent cx="4021454"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4021454" cy="1270"/>
                        </a:xfrm>
                        <a:custGeom>
                          <a:avLst/>
                          <a:gdLst/>
                          <a:ahLst/>
                          <a:cxnLst/>
                          <a:rect l="l" t="t" r="r" b="b"/>
                          <a:pathLst>
                            <a:path w="4021454" h="0">
                              <a:moveTo>
                                <a:pt x="0" y="0"/>
                              </a:moveTo>
                              <a:lnTo>
                                <a:pt x="402137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816429pt;width:316.650pt;height:.1pt;mso-position-horizontal-relative:page;mso-position-vertical-relative:paragraph;z-index:-15722496;mso-wrap-distance-left:0;mso-wrap-distance-right:0" id="docshape23" coordorigin="1440,396" coordsize="6333,0" path="m1440,396l7773,396e" filled="false" stroked="true" strokeweight=".77925pt" strokecolor="#000000">
                <v:path arrowok="t"/>
                <v:stroke dashstyle="solid"/>
                <w10:wrap type="topAndBottom"/>
              </v:shape>
            </w:pict>
          </mc:Fallback>
        </mc:AlternateContent>
      </w:r>
    </w:p>
    <w:p>
      <w:pPr>
        <w:spacing w:before="22"/>
        <w:ind w:left="180" w:right="0" w:firstLine="0"/>
        <w:jc w:val="left"/>
        <w:rPr>
          <w:sz w:val="32"/>
        </w:rPr>
      </w:pPr>
      <w:r>
        <w:rPr>
          <w:sz w:val="32"/>
        </w:rPr>
        <w:t>Printed</w:t>
      </w:r>
      <w:r>
        <w:rPr>
          <w:spacing w:val="-15"/>
          <w:sz w:val="32"/>
        </w:rPr>
        <w:t> </w:t>
      </w:r>
      <w:r>
        <w:rPr>
          <w:spacing w:val="-4"/>
          <w:sz w:val="32"/>
        </w:rPr>
        <w:t>Name</w:t>
      </w:r>
    </w:p>
    <w:p>
      <w:pPr>
        <w:pStyle w:val="BodyText"/>
        <w:rPr>
          <w:sz w:val="20"/>
        </w:rPr>
      </w:pPr>
    </w:p>
    <w:p>
      <w:pPr>
        <w:pStyle w:val="BodyText"/>
        <w:rPr>
          <w:sz w:val="20"/>
        </w:rPr>
      </w:pP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253685</wp:posOffset>
                </wp:positionV>
                <wp:extent cx="4043679"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4043679" cy="1270"/>
                        </a:xfrm>
                        <a:custGeom>
                          <a:avLst/>
                          <a:gdLst/>
                          <a:ahLst/>
                          <a:cxnLst/>
                          <a:rect l="l" t="t" r="r" b="b"/>
                          <a:pathLst>
                            <a:path w="4043679" h="0">
                              <a:moveTo>
                                <a:pt x="0" y="0"/>
                              </a:moveTo>
                              <a:lnTo>
                                <a:pt x="4043502" y="0"/>
                              </a:lnTo>
                            </a:path>
                          </a:pathLst>
                        </a:custGeom>
                        <a:ln w="131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97521pt;width:318.4pt;height:.1pt;mso-position-horizontal-relative:page;mso-position-vertical-relative:paragraph;z-index:-15721984;mso-wrap-distance-left:0;mso-wrap-distance-right:0" id="docshape24" coordorigin="1440,400" coordsize="6368,0" path="m1440,400l7808,400e" filled="false" stroked="true" strokeweight="1.03640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5487289</wp:posOffset>
                </wp:positionH>
                <wp:positionV relativeFrom="paragraph">
                  <wp:posOffset>253685</wp:posOffset>
                </wp:positionV>
                <wp:extent cx="121348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213485" cy="1270"/>
                        </a:xfrm>
                        <a:custGeom>
                          <a:avLst/>
                          <a:gdLst/>
                          <a:ahLst/>
                          <a:cxnLst/>
                          <a:rect l="l" t="t" r="r" b="b"/>
                          <a:pathLst>
                            <a:path w="1213485" h="0">
                              <a:moveTo>
                                <a:pt x="0" y="0"/>
                              </a:moveTo>
                              <a:lnTo>
                                <a:pt x="1212908" y="0"/>
                              </a:lnTo>
                            </a:path>
                          </a:pathLst>
                        </a:custGeom>
                        <a:ln w="131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9.97521pt;width:95.55pt;height:.1pt;mso-position-horizontal-relative:page;mso-position-vertical-relative:paragraph;z-index:-15721472;mso-wrap-distance-left:0;mso-wrap-distance-right:0" id="docshape25" coordorigin="8641,400" coordsize="1911,0" path="m8641,400l10551,400e" filled="false" stroked="true" strokeweight="1.036403pt" strokecolor="#000000">
                <v:path arrowok="t"/>
                <v:stroke dashstyle="solid"/>
                <w10:wrap type="topAndBottom"/>
              </v:shape>
            </w:pict>
          </mc:Fallback>
        </mc:AlternateContent>
      </w:r>
    </w:p>
    <w:p>
      <w:pPr>
        <w:tabs>
          <w:tab w:pos="7381" w:val="left" w:leader="none"/>
        </w:tabs>
        <w:spacing w:before="29"/>
        <w:ind w:left="180" w:right="0" w:firstLine="0"/>
        <w:jc w:val="left"/>
        <w:rPr>
          <w:sz w:val="32"/>
        </w:rPr>
      </w:pPr>
      <w:r>
        <w:rPr>
          <w:spacing w:val="-2"/>
          <w:sz w:val="32"/>
        </w:rPr>
        <w:t>Signature</w:t>
      </w:r>
      <w:r>
        <w:rPr>
          <w:sz w:val="32"/>
        </w:rPr>
        <w:tab/>
      </w:r>
      <w:r>
        <w:rPr>
          <w:spacing w:val="-4"/>
          <w:sz w:val="32"/>
        </w:rPr>
        <w:t>Date</w:t>
      </w:r>
    </w:p>
    <w:p>
      <w:pPr>
        <w:spacing w:after="0"/>
        <w:jc w:val="left"/>
        <w:rPr>
          <w:sz w:val="32"/>
        </w:rPr>
        <w:sectPr>
          <w:pgSz w:w="12240" w:h="15840"/>
          <w:pgMar w:header="720" w:footer="1004" w:top="1580" w:bottom="1280" w:left="1260" w:right="1040"/>
        </w:sectPr>
      </w:pPr>
    </w:p>
    <w:p>
      <w:pPr>
        <w:pStyle w:val="Heading1"/>
        <w:jc w:val="left"/>
      </w:pPr>
      <w:bookmarkStart w:name="_TOC_250002" w:id="61"/>
      <w:r>
        <w:rPr/>
        <w:t>Exam</w:t>
      </w:r>
      <w:r>
        <w:rPr>
          <w:spacing w:val="-6"/>
        </w:rPr>
        <w:t> </w:t>
      </w:r>
      <w:r>
        <w:rPr/>
        <w:t>Remediation</w:t>
      </w:r>
      <w:r>
        <w:rPr>
          <w:spacing w:val="-3"/>
        </w:rPr>
        <w:t> </w:t>
      </w:r>
      <w:bookmarkEnd w:id="61"/>
      <w:r>
        <w:rPr>
          <w:spacing w:val="-4"/>
        </w:rPr>
        <w:t>Form</w:t>
      </w:r>
    </w:p>
    <w:p>
      <w:pPr>
        <w:tabs>
          <w:tab w:pos="9503" w:val="left" w:leader="none"/>
        </w:tabs>
        <w:spacing w:before="193"/>
        <w:ind w:left="180" w:right="0" w:firstLine="0"/>
        <w:jc w:val="left"/>
        <w:rPr>
          <w:sz w:val="22"/>
        </w:rPr>
      </w:pPr>
      <w:r>
        <w:rPr>
          <w:sz w:val="22"/>
        </w:rPr>
        <w:t>Student Name: </w:t>
      </w:r>
      <w:r>
        <w:rPr>
          <w:sz w:val="22"/>
          <w:u w:val="single"/>
        </w:rPr>
        <w:tab/>
      </w:r>
    </w:p>
    <w:p>
      <w:pPr>
        <w:tabs>
          <w:tab w:pos="9495" w:val="left" w:leader="none"/>
        </w:tabs>
        <w:spacing w:before="183"/>
        <w:ind w:left="180" w:right="0" w:firstLine="0"/>
        <w:jc w:val="left"/>
        <w:rPr>
          <w:sz w:val="22"/>
        </w:rPr>
      </w:pPr>
      <w:r>
        <w:rPr>
          <w:sz w:val="22"/>
        </w:rPr>
        <w:t>Course: </w:t>
      </w:r>
      <w:r>
        <w:rPr>
          <w:sz w:val="22"/>
          <w:u w:val="single"/>
        </w:rPr>
        <w:tab/>
      </w:r>
    </w:p>
    <w:p>
      <w:pPr>
        <w:tabs>
          <w:tab w:pos="3375" w:val="left" w:leader="none"/>
        </w:tabs>
        <w:spacing w:before="180"/>
        <w:ind w:left="180" w:right="0" w:firstLine="0"/>
        <w:jc w:val="left"/>
        <w:rPr>
          <w:sz w:val="22"/>
        </w:rPr>
      </w:pPr>
      <w:r>
        <w:rPr>
          <w:sz w:val="22"/>
        </w:rPr>
        <w:t>Exam Date: </w:t>
      </w:r>
      <w:r>
        <w:rPr>
          <w:sz w:val="22"/>
          <w:u w:val="single"/>
        </w:rPr>
        <w:tab/>
      </w:r>
    </w:p>
    <w:p>
      <w:pPr>
        <w:tabs>
          <w:tab w:pos="3387" w:val="left" w:leader="none"/>
        </w:tabs>
        <w:spacing w:before="182"/>
        <w:ind w:left="180" w:right="0" w:firstLine="0"/>
        <w:jc w:val="left"/>
        <w:rPr>
          <w:sz w:val="22"/>
        </w:rPr>
      </w:pPr>
      <w:r>
        <w:rPr>
          <w:sz w:val="22"/>
        </w:rPr>
        <w:t>Exam Grade: </w:t>
      </w:r>
      <w:r>
        <w:rPr>
          <w:sz w:val="22"/>
          <w:u w:val="single"/>
        </w:rPr>
        <w:tab/>
      </w:r>
    </w:p>
    <w:p>
      <w:pPr>
        <w:spacing w:line="259" w:lineRule="auto" w:before="181"/>
        <w:ind w:left="180" w:right="394" w:firstLine="0"/>
        <w:jc w:val="both"/>
        <w:rPr>
          <w:sz w:val="22"/>
        </w:rPr>
      </w:pPr>
      <w:r>
        <w:rPr>
          <w:sz w:val="22"/>
        </w:rPr>
        <w:t>Students will have up to two weeks to retake an exam on similar content. Students must review their original exam, meet with the course instructor, and complete this form before retaking a written exam. The form must be submitted to the Program Director before retaking the examination. Students must achieve a minimum of a 75% on the retake, but their original exam grade will be utilized for the exam grade and determining the course grade.</w:t>
      </w:r>
    </w:p>
    <w:p>
      <w:pPr>
        <w:spacing w:before="158"/>
        <w:ind w:left="180" w:right="0" w:firstLine="0"/>
        <w:jc w:val="both"/>
        <w:rPr>
          <w:sz w:val="22"/>
        </w:rPr>
      </w:pPr>
      <w:r>
        <w:rPr>
          <w:sz w:val="22"/>
        </w:rPr>
        <w:t>Have</w:t>
      </w:r>
      <w:r>
        <w:rPr>
          <w:spacing w:val="-6"/>
          <w:sz w:val="22"/>
        </w:rPr>
        <w:t> </w:t>
      </w:r>
      <w:r>
        <w:rPr>
          <w:sz w:val="22"/>
        </w:rPr>
        <w:t>you</w:t>
      </w:r>
      <w:r>
        <w:rPr>
          <w:spacing w:val="-6"/>
          <w:sz w:val="22"/>
        </w:rPr>
        <w:t> </w:t>
      </w:r>
      <w:r>
        <w:rPr>
          <w:sz w:val="22"/>
        </w:rPr>
        <w:t>reviewed</w:t>
      </w:r>
      <w:r>
        <w:rPr>
          <w:spacing w:val="-3"/>
          <w:sz w:val="22"/>
        </w:rPr>
        <w:t> </w:t>
      </w:r>
      <w:r>
        <w:rPr>
          <w:sz w:val="22"/>
        </w:rPr>
        <w:t>the</w:t>
      </w:r>
      <w:r>
        <w:rPr>
          <w:spacing w:val="-5"/>
          <w:sz w:val="22"/>
        </w:rPr>
        <w:t> </w:t>
      </w:r>
      <w:r>
        <w:rPr>
          <w:sz w:val="22"/>
        </w:rPr>
        <w:t>failed</w:t>
      </w:r>
      <w:r>
        <w:rPr>
          <w:spacing w:val="-4"/>
          <w:sz w:val="22"/>
        </w:rPr>
        <w:t> </w:t>
      </w:r>
      <w:r>
        <w:rPr>
          <w:sz w:val="22"/>
        </w:rPr>
        <w:t>exam?</w:t>
      </w:r>
      <w:r>
        <w:rPr>
          <w:spacing w:val="-3"/>
          <w:sz w:val="22"/>
        </w:rPr>
        <w:t> </w:t>
      </w:r>
      <w:r>
        <w:rPr>
          <w:sz w:val="22"/>
        </w:rPr>
        <w:t>Yes/No</w:t>
      </w:r>
      <w:r>
        <w:rPr>
          <w:spacing w:val="-2"/>
          <w:sz w:val="22"/>
        </w:rPr>
        <w:t> </w:t>
      </w:r>
      <w:r>
        <w:rPr>
          <w:sz w:val="22"/>
        </w:rPr>
        <w:t>(Circle</w:t>
      </w:r>
      <w:r>
        <w:rPr>
          <w:spacing w:val="-5"/>
          <w:sz w:val="22"/>
        </w:rPr>
        <w:t> </w:t>
      </w:r>
      <w:r>
        <w:rPr>
          <w:spacing w:val="-4"/>
          <w:sz w:val="22"/>
        </w:rPr>
        <w:t>one)</w:t>
      </w:r>
    </w:p>
    <w:p>
      <w:pPr>
        <w:tabs>
          <w:tab w:pos="6558" w:val="left" w:leader="none"/>
        </w:tabs>
        <w:spacing w:before="183"/>
        <w:ind w:left="180" w:right="0" w:firstLine="0"/>
        <w:jc w:val="both"/>
        <w:rPr>
          <w:sz w:val="22"/>
        </w:rPr>
      </w:pPr>
      <w:r>
        <w:rPr>
          <w:sz w:val="22"/>
        </w:rPr>
        <w:t>Date</w:t>
      </w:r>
      <w:r>
        <w:rPr>
          <w:spacing w:val="-4"/>
          <w:sz w:val="22"/>
        </w:rPr>
        <w:t> </w:t>
      </w:r>
      <w:r>
        <w:rPr>
          <w:sz w:val="22"/>
        </w:rPr>
        <w:t>of</w:t>
      </w:r>
      <w:r>
        <w:rPr>
          <w:spacing w:val="-5"/>
          <w:sz w:val="22"/>
        </w:rPr>
        <w:t> </w:t>
      </w:r>
      <w:r>
        <w:rPr>
          <w:sz w:val="22"/>
        </w:rPr>
        <w:t>meeting</w:t>
      </w:r>
      <w:r>
        <w:rPr>
          <w:spacing w:val="-5"/>
          <w:sz w:val="22"/>
        </w:rPr>
        <w:t> </w:t>
      </w:r>
      <w:r>
        <w:rPr>
          <w:sz w:val="22"/>
        </w:rPr>
        <w:t>with</w:t>
      </w:r>
      <w:r>
        <w:rPr>
          <w:spacing w:val="-2"/>
          <w:sz w:val="22"/>
        </w:rPr>
        <w:t> </w:t>
      </w:r>
      <w:r>
        <w:rPr>
          <w:sz w:val="22"/>
        </w:rPr>
        <w:t>faculty</w:t>
      </w:r>
      <w:r>
        <w:rPr>
          <w:spacing w:val="-4"/>
          <w:sz w:val="22"/>
        </w:rPr>
        <w:t> </w:t>
      </w:r>
      <w:r>
        <w:rPr>
          <w:sz w:val="22"/>
        </w:rPr>
        <w:t>member</w:t>
      </w:r>
      <w:r>
        <w:rPr>
          <w:spacing w:val="-2"/>
          <w:sz w:val="22"/>
        </w:rPr>
        <w:t> </w:t>
      </w:r>
      <w:r>
        <w:rPr>
          <w:sz w:val="22"/>
        </w:rPr>
        <w:t>about</w:t>
      </w:r>
      <w:r>
        <w:rPr>
          <w:spacing w:val="-4"/>
          <w:sz w:val="22"/>
        </w:rPr>
        <w:t> </w:t>
      </w:r>
      <w:r>
        <w:rPr>
          <w:sz w:val="22"/>
        </w:rPr>
        <w:t>exam: </w:t>
      </w:r>
      <w:r>
        <w:rPr>
          <w:sz w:val="22"/>
          <w:u w:val="single"/>
        </w:rPr>
        <w:tab/>
      </w:r>
    </w:p>
    <w:p>
      <w:pPr>
        <w:tabs>
          <w:tab w:pos="6603" w:val="left" w:leader="none"/>
        </w:tabs>
        <w:spacing w:before="180"/>
        <w:ind w:left="180" w:right="0" w:firstLine="0"/>
        <w:jc w:val="left"/>
        <w:rPr>
          <w:sz w:val="22"/>
        </w:rPr>
      </w:pPr>
      <w:r>
        <w:rPr>
          <w:sz w:val="22"/>
        </w:rPr>
        <w:t>Faculty member: </w:t>
      </w:r>
      <w:r>
        <w:rPr>
          <w:sz w:val="22"/>
          <w:u w:val="single"/>
        </w:rPr>
        <w:tab/>
      </w:r>
    </w:p>
    <w:p>
      <w:pPr>
        <w:spacing w:before="183"/>
        <w:ind w:left="180" w:right="0" w:firstLine="0"/>
        <w:jc w:val="left"/>
        <w:rPr>
          <w:sz w:val="22"/>
        </w:rPr>
      </w:pPr>
      <w:r>
        <w:rPr>
          <w:sz w:val="22"/>
        </w:rPr>
        <w:t>What</w:t>
      </w:r>
      <w:r>
        <w:rPr>
          <w:spacing w:val="-3"/>
          <w:sz w:val="22"/>
        </w:rPr>
        <w:t> </w:t>
      </w:r>
      <w:r>
        <w:rPr>
          <w:sz w:val="22"/>
        </w:rPr>
        <w:t>factors</w:t>
      </w:r>
      <w:r>
        <w:rPr>
          <w:spacing w:val="-6"/>
          <w:sz w:val="22"/>
        </w:rPr>
        <w:t> </w:t>
      </w:r>
      <w:r>
        <w:rPr>
          <w:sz w:val="22"/>
        </w:rPr>
        <w:t>influenced</w:t>
      </w:r>
      <w:r>
        <w:rPr>
          <w:spacing w:val="-5"/>
          <w:sz w:val="22"/>
        </w:rPr>
        <w:t> </w:t>
      </w:r>
      <w:r>
        <w:rPr>
          <w:sz w:val="22"/>
        </w:rPr>
        <w:t>the</w:t>
      </w:r>
      <w:r>
        <w:rPr>
          <w:spacing w:val="-3"/>
          <w:sz w:val="22"/>
        </w:rPr>
        <w:t> </w:t>
      </w:r>
      <w:r>
        <w:rPr>
          <w:sz w:val="22"/>
        </w:rPr>
        <w:t>failed</w:t>
      </w:r>
      <w:r>
        <w:rPr>
          <w:spacing w:val="-3"/>
          <w:sz w:val="22"/>
        </w:rPr>
        <w:t> </w:t>
      </w:r>
      <w:r>
        <w:rPr>
          <w:sz w:val="22"/>
        </w:rPr>
        <w:t>grade</w:t>
      </w:r>
      <w:r>
        <w:rPr>
          <w:spacing w:val="-5"/>
          <w:sz w:val="22"/>
        </w:rPr>
        <w:t> </w:t>
      </w:r>
      <w:r>
        <w:rPr>
          <w:sz w:val="22"/>
        </w:rPr>
        <w:t>on</w:t>
      </w:r>
      <w:r>
        <w:rPr>
          <w:spacing w:val="-5"/>
          <w:sz w:val="22"/>
        </w:rPr>
        <w:t> </w:t>
      </w:r>
      <w:r>
        <w:rPr>
          <w:sz w:val="22"/>
        </w:rPr>
        <w:t>the</w:t>
      </w:r>
      <w:r>
        <w:rPr>
          <w:spacing w:val="-4"/>
          <w:sz w:val="22"/>
        </w:rPr>
        <w:t> exam?</w:t>
      </w:r>
    </w:p>
    <w:p>
      <w:pPr>
        <w:pStyle w:val="BodyText"/>
        <w:spacing w:before="153"/>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267853</wp:posOffset>
                </wp:positionV>
                <wp:extent cx="590931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09310" cy="1270"/>
                        </a:xfrm>
                        <a:custGeom>
                          <a:avLst/>
                          <a:gdLst/>
                          <a:ahLst/>
                          <a:cxnLst/>
                          <a:rect l="l" t="t" r="r" b="b"/>
                          <a:pathLst>
                            <a:path w="5909310" h="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090822pt;width:465.3pt;height:.1pt;mso-position-horizontal-relative:page;mso-position-vertical-relative:paragraph;z-index:-15720960;mso-wrap-distance-left:0;mso-wrap-distance-right:0" id="docshape26" coordorigin="1440,422" coordsize="9306,0" path="m1440,422l10746,422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554365</wp:posOffset>
                </wp:positionV>
                <wp:extent cx="591121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11215" cy="1270"/>
                        </a:xfrm>
                        <a:custGeom>
                          <a:avLst/>
                          <a:gdLst/>
                          <a:ahLst/>
                          <a:cxnLst/>
                          <a:rect l="l" t="t" r="r" b="b"/>
                          <a:pathLst>
                            <a:path w="5911215" h="0">
                              <a:moveTo>
                                <a:pt x="0" y="0"/>
                              </a:moveTo>
                              <a:lnTo>
                                <a:pt x="59111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3.650822pt;width:465.45pt;height:.1pt;mso-position-horizontal-relative:page;mso-position-vertical-relative:paragraph;z-index:-15720448;mso-wrap-distance-left:0;mso-wrap-distance-right:0" id="docshape27" coordorigin="1440,873" coordsize="9309,0" path="m1440,873l10749,873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839607</wp:posOffset>
                </wp:positionV>
                <wp:extent cx="590931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09310" cy="1270"/>
                        </a:xfrm>
                        <a:custGeom>
                          <a:avLst/>
                          <a:gdLst/>
                          <a:ahLst/>
                          <a:cxnLst/>
                          <a:rect l="l" t="t" r="r" b="b"/>
                          <a:pathLst>
                            <a:path w="5909310" h="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66.110809pt;width:465.3pt;height:.1pt;mso-position-horizontal-relative:page;mso-position-vertical-relative:paragraph;z-index:-15719936;mso-wrap-distance-left:0;mso-wrap-distance-right:0" id="docshape28" coordorigin="1440,1322" coordsize="9306,0" path="m1440,1322l10746,1322e" filled="false" stroked="true" strokeweight=".71691pt" strokecolor="#000000">
                <v:path arrowok="t"/>
                <v:stroke dashstyle="solid"/>
                <w10:wrap type="topAndBottom"/>
              </v:shape>
            </w:pict>
          </mc:Fallback>
        </mc:AlternateContent>
      </w:r>
    </w:p>
    <w:p>
      <w:pPr>
        <w:pStyle w:val="BodyText"/>
        <w:spacing w:before="175"/>
        <w:rPr>
          <w:sz w:val="20"/>
        </w:rPr>
      </w:pPr>
    </w:p>
    <w:p>
      <w:pPr>
        <w:pStyle w:val="BodyText"/>
        <w:spacing w:before="173"/>
        <w:rPr>
          <w:sz w:val="20"/>
        </w:rPr>
      </w:pPr>
    </w:p>
    <w:p>
      <w:pPr>
        <w:spacing w:before="200"/>
        <w:ind w:left="180" w:right="0" w:firstLine="0"/>
        <w:jc w:val="left"/>
        <w:rPr>
          <w:sz w:val="22"/>
        </w:rPr>
      </w:pPr>
      <w:r>
        <w:rPr>
          <w:sz w:val="22"/>
        </w:rPr>
        <w:t>What</w:t>
      </w:r>
      <w:r>
        <w:rPr>
          <w:spacing w:val="-3"/>
          <w:sz w:val="22"/>
        </w:rPr>
        <w:t> </w:t>
      </w:r>
      <w:r>
        <w:rPr>
          <w:sz w:val="22"/>
        </w:rPr>
        <w:t>is</w:t>
      </w:r>
      <w:r>
        <w:rPr>
          <w:spacing w:val="-4"/>
          <w:sz w:val="22"/>
        </w:rPr>
        <w:t> </w:t>
      </w:r>
      <w:r>
        <w:rPr>
          <w:sz w:val="22"/>
        </w:rPr>
        <w:t>your</w:t>
      </w:r>
      <w:r>
        <w:rPr>
          <w:spacing w:val="-5"/>
          <w:sz w:val="22"/>
        </w:rPr>
        <w:t> </w:t>
      </w:r>
      <w:r>
        <w:rPr>
          <w:sz w:val="22"/>
        </w:rPr>
        <w:t>preparation</w:t>
      </w:r>
      <w:r>
        <w:rPr>
          <w:spacing w:val="-3"/>
          <w:sz w:val="22"/>
        </w:rPr>
        <w:t> </w:t>
      </w:r>
      <w:r>
        <w:rPr>
          <w:sz w:val="22"/>
        </w:rPr>
        <w:t>plan</w:t>
      </w:r>
      <w:r>
        <w:rPr>
          <w:spacing w:val="-5"/>
          <w:sz w:val="22"/>
        </w:rPr>
        <w:t> </w:t>
      </w:r>
      <w:r>
        <w:rPr>
          <w:sz w:val="22"/>
        </w:rPr>
        <w:t>for</w:t>
      </w:r>
      <w:r>
        <w:rPr>
          <w:spacing w:val="-2"/>
          <w:sz w:val="22"/>
        </w:rPr>
        <w:t> </w:t>
      </w:r>
      <w:r>
        <w:rPr>
          <w:sz w:val="22"/>
        </w:rPr>
        <w:t>the</w:t>
      </w:r>
      <w:r>
        <w:rPr>
          <w:spacing w:val="-2"/>
          <w:sz w:val="22"/>
        </w:rPr>
        <w:t> </w:t>
      </w:r>
      <w:r>
        <w:rPr>
          <w:sz w:val="22"/>
        </w:rPr>
        <w:t>exam</w:t>
      </w:r>
      <w:r>
        <w:rPr>
          <w:spacing w:val="-3"/>
          <w:sz w:val="22"/>
        </w:rPr>
        <w:t> </w:t>
      </w:r>
      <w:r>
        <w:rPr>
          <w:spacing w:val="-2"/>
          <w:sz w:val="22"/>
        </w:rPr>
        <w:t>retake?</w:t>
      </w:r>
    </w:p>
    <w:p>
      <w:pPr>
        <w:pStyle w:val="BodyText"/>
        <w:spacing w:before="156"/>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269415</wp:posOffset>
                </wp:positionV>
                <wp:extent cx="591375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13755" cy="1270"/>
                        </a:xfrm>
                        <a:custGeom>
                          <a:avLst/>
                          <a:gdLst/>
                          <a:ahLst/>
                          <a:cxnLst/>
                          <a:rect l="l" t="t" r="r" b="b"/>
                          <a:pathLst>
                            <a:path w="5913755" h="0">
                              <a:moveTo>
                                <a:pt x="0" y="0"/>
                              </a:moveTo>
                              <a:lnTo>
                                <a:pt x="591315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21381pt;width:465.65pt;height:.1pt;mso-position-horizontal-relative:page;mso-position-vertical-relative:paragraph;z-index:-15719424;mso-wrap-distance-left:0;mso-wrap-distance-right:0" id="docshape29" coordorigin="1440,424" coordsize="9313,0" path="m1440,424l10753,424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554403</wp:posOffset>
                </wp:positionV>
                <wp:extent cx="590931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09310" cy="1270"/>
                        </a:xfrm>
                        <a:custGeom>
                          <a:avLst/>
                          <a:gdLst/>
                          <a:ahLst/>
                          <a:cxnLst/>
                          <a:rect l="l" t="t" r="r" b="b"/>
                          <a:pathLst>
                            <a:path w="5909310" h="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3.653812pt;width:465.3pt;height:.1pt;mso-position-horizontal-relative:page;mso-position-vertical-relative:paragraph;z-index:-15718912;mso-wrap-distance-left:0;mso-wrap-distance-right:0" id="docshape30" coordorigin="1440,873" coordsize="9306,0" path="m1440,873l10746,873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840915</wp:posOffset>
                </wp:positionV>
                <wp:extent cx="590931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09310" cy="1270"/>
                        </a:xfrm>
                        <a:custGeom>
                          <a:avLst/>
                          <a:gdLst/>
                          <a:ahLst/>
                          <a:cxnLst/>
                          <a:rect l="l" t="t" r="r" b="b"/>
                          <a:pathLst>
                            <a:path w="5909310" h="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66.213814pt;width:465.3pt;height:.1pt;mso-position-horizontal-relative:page;mso-position-vertical-relative:paragraph;z-index:-15718400;mso-wrap-distance-left:0;mso-wrap-distance-right:0" id="docshape31" coordorigin="1440,1324" coordsize="9306,0" path="m1440,1324l10746,1324e" filled="false" stroked="true" strokeweight=".71691pt" strokecolor="#000000">
                <v:path arrowok="t"/>
                <v:stroke dashstyle="solid"/>
                <w10:wrap type="topAndBottom"/>
              </v:shape>
            </w:pict>
          </mc:Fallback>
        </mc:AlternateContent>
      </w:r>
    </w:p>
    <w:p>
      <w:pPr>
        <w:pStyle w:val="BodyText"/>
        <w:spacing w:before="173"/>
        <w:rPr>
          <w:sz w:val="20"/>
        </w:rPr>
      </w:pPr>
    </w:p>
    <w:p>
      <w:pPr>
        <w:pStyle w:val="BodyText"/>
        <w:spacing w:before="175"/>
        <w:rPr>
          <w:sz w:val="20"/>
        </w:rPr>
      </w:pPr>
    </w:p>
    <w:p>
      <w:pPr>
        <w:spacing w:before="200"/>
        <w:ind w:left="180" w:right="0" w:firstLine="0"/>
        <w:jc w:val="left"/>
        <w:rPr>
          <w:sz w:val="22"/>
        </w:rPr>
      </w:pPr>
      <w:r>
        <w:rPr>
          <w:sz w:val="22"/>
        </w:rPr>
        <w:t>What</w:t>
      </w:r>
      <w:r>
        <w:rPr>
          <w:spacing w:val="-5"/>
          <w:sz w:val="22"/>
        </w:rPr>
        <w:t> </w:t>
      </w:r>
      <w:r>
        <w:rPr>
          <w:sz w:val="22"/>
        </w:rPr>
        <w:t>made</w:t>
      </w:r>
      <w:r>
        <w:rPr>
          <w:spacing w:val="-5"/>
          <w:sz w:val="22"/>
        </w:rPr>
        <w:t> </w:t>
      </w:r>
      <w:r>
        <w:rPr>
          <w:sz w:val="22"/>
        </w:rPr>
        <w:t>this</w:t>
      </w:r>
      <w:r>
        <w:rPr>
          <w:spacing w:val="-3"/>
          <w:sz w:val="22"/>
        </w:rPr>
        <w:t> </w:t>
      </w:r>
      <w:r>
        <w:rPr>
          <w:sz w:val="22"/>
        </w:rPr>
        <w:t>course</w:t>
      </w:r>
      <w:r>
        <w:rPr>
          <w:spacing w:val="-4"/>
          <w:sz w:val="22"/>
        </w:rPr>
        <w:t> </w:t>
      </w:r>
      <w:r>
        <w:rPr>
          <w:sz w:val="22"/>
        </w:rPr>
        <w:t>content</w:t>
      </w:r>
      <w:r>
        <w:rPr>
          <w:spacing w:val="-3"/>
          <w:sz w:val="22"/>
        </w:rPr>
        <w:t> </w:t>
      </w:r>
      <w:r>
        <w:rPr>
          <w:sz w:val="22"/>
        </w:rPr>
        <w:t>challenging</w:t>
      </w:r>
      <w:r>
        <w:rPr>
          <w:spacing w:val="-4"/>
          <w:sz w:val="22"/>
        </w:rPr>
        <w:t> </w:t>
      </w:r>
      <w:r>
        <w:rPr>
          <w:sz w:val="22"/>
        </w:rPr>
        <w:t>to</w:t>
      </w:r>
      <w:r>
        <w:rPr>
          <w:spacing w:val="-1"/>
          <w:sz w:val="22"/>
        </w:rPr>
        <w:t> </w:t>
      </w:r>
      <w:r>
        <w:rPr>
          <w:spacing w:val="-2"/>
          <w:sz w:val="22"/>
        </w:rPr>
        <w:t>understand?</w:t>
      </w:r>
    </w:p>
    <w:p>
      <w:pPr>
        <w:pStyle w:val="BodyText"/>
        <w:spacing w:before="153"/>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267891</wp:posOffset>
                </wp:positionV>
                <wp:extent cx="59099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09945" cy="1270"/>
                        </a:xfrm>
                        <a:custGeom>
                          <a:avLst/>
                          <a:gdLst/>
                          <a:ahLst/>
                          <a:cxnLst/>
                          <a:rect l="l" t="t" r="r" b="b"/>
                          <a:pathLst>
                            <a:path w="5909945" h="0">
                              <a:moveTo>
                                <a:pt x="0" y="0"/>
                              </a:moveTo>
                              <a:lnTo>
                                <a:pt x="590963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093815pt;width:465.35pt;height:.1pt;mso-position-horizontal-relative:page;mso-position-vertical-relative:paragraph;z-index:-15717888;mso-wrap-distance-left:0;mso-wrap-distance-right:0" id="docshape32" coordorigin="1440,422" coordsize="9307,0" path="m1440,422l10747,422e" filled="false" stroked="true" strokeweight=".7169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554784</wp:posOffset>
                </wp:positionV>
                <wp:extent cx="590931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09310" cy="1270"/>
                        </a:xfrm>
                        <a:custGeom>
                          <a:avLst/>
                          <a:gdLst/>
                          <a:ahLst/>
                          <a:cxnLst/>
                          <a:rect l="l" t="t" r="r" b="b"/>
                          <a:pathLst>
                            <a:path w="5909310" h="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3.683811pt;width:465.3pt;height:.1pt;mso-position-horizontal-relative:page;mso-position-vertical-relative:paragraph;z-index:-15717376;mso-wrap-distance-left:0;mso-wrap-distance-right:0" id="docshape33" coordorigin="1440,874" coordsize="9306,0" path="m1440,874l10746,874e" filled="false" stroked="true" strokeweight=".71691pt" strokecolor="#000000">
                <v:path arrowok="t"/>
                <v:stroke dashstyle="solid"/>
                <w10:wrap type="topAndBottom"/>
              </v:shape>
            </w:pict>
          </mc:Fallback>
        </mc:AlternateContent>
      </w:r>
    </w:p>
    <w:p>
      <w:pPr>
        <w:pStyle w:val="BodyText"/>
        <w:spacing w:before="176"/>
        <w:rPr>
          <w:sz w:val="20"/>
        </w:rPr>
      </w:pPr>
    </w:p>
    <w:p>
      <w:pPr>
        <w:tabs>
          <w:tab w:pos="9579" w:val="left" w:leader="none"/>
        </w:tabs>
        <w:spacing w:before="200"/>
        <w:ind w:left="180" w:right="0" w:firstLine="0"/>
        <w:jc w:val="left"/>
        <w:rPr>
          <w:sz w:val="22"/>
        </w:rPr>
      </w:pPr>
      <w:r>
        <w:rPr>
          <w:sz w:val="22"/>
        </w:rPr>
        <w:t>What</w:t>
      </w:r>
      <w:r>
        <w:rPr>
          <w:spacing w:val="-1"/>
          <w:sz w:val="22"/>
        </w:rPr>
        <w:t> </w:t>
      </w:r>
      <w:r>
        <w:rPr>
          <w:sz w:val="22"/>
        </w:rPr>
        <w:t>are</w:t>
      </w:r>
      <w:r>
        <w:rPr>
          <w:spacing w:val="-3"/>
          <w:sz w:val="22"/>
        </w:rPr>
        <w:t> </w:t>
      </w:r>
      <w:r>
        <w:rPr>
          <w:sz w:val="22"/>
        </w:rPr>
        <w:t>your</w:t>
      </w:r>
      <w:r>
        <w:rPr>
          <w:spacing w:val="-1"/>
          <w:sz w:val="22"/>
        </w:rPr>
        <w:t> </w:t>
      </w:r>
      <w:r>
        <w:rPr>
          <w:sz w:val="22"/>
        </w:rPr>
        <w:t>goals</w:t>
      </w:r>
      <w:r>
        <w:rPr>
          <w:spacing w:val="-1"/>
          <w:sz w:val="22"/>
        </w:rPr>
        <w:t> </w:t>
      </w:r>
      <w:r>
        <w:rPr>
          <w:sz w:val="22"/>
        </w:rPr>
        <w:t>for</w:t>
      </w:r>
      <w:r>
        <w:rPr>
          <w:spacing w:val="-1"/>
          <w:sz w:val="22"/>
        </w:rPr>
        <w:t> </w:t>
      </w:r>
      <w:r>
        <w:rPr>
          <w:sz w:val="22"/>
        </w:rPr>
        <w:t>the</w:t>
      </w:r>
      <w:r>
        <w:rPr>
          <w:spacing w:val="-1"/>
          <w:sz w:val="22"/>
        </w:rPr>
        <w:t> </w:t>
      </w:r>
      <w:r>
        <w:rPr>
          <w:sz w:val="22"/>
        </w:rPr>
        <w:t>exam</w:t>
      </w:r>
      <w:r>
        <w:rPr>
          <w:spacing w:val="-2"/>
          <w:sz w:val="22"/>
        </w:rPr>
        <w:t> </w:t>
      </w:r>
      <w:r>
        <w:rPr>
          <w:sz w:val="22"/>
        </w:rPr>
        <w:t>retake?</w:t>
      </w:r>
      <w:r>
        <w:rPr>
          <w:spacing w:val="-1"/>
          <w:sz w:val="22"/>
        </w:rPr>
        <w:t> </w:t>
      </w:r>
      <w:r>
        <w:rPr>
          <w:sz w:val="22"/>
          <w:u w:val="single"/>
        </w:rPr>
        <w:tab/>
      </w:r>
    </w:p>
    <w:p>
      <w:pPr>
        <w:pStyle w:val="BodyText"/>
        <w:rPr>
          <w:sz w:val="22"/>
        </w:rPr>
      </w:pPr>
    </w:p>
    <w:p>
      <w:pPr>
        <w:pStyle w:val="BodyText"/>
        <w:spacing w:before="94"/>
        <w:rPr>
          <w:sz w:val="22"/>
        </w:rPr>
      </w:pPr>
    </w:p>
    <w:p>
      <w:pPr>
        <w:tabs>
          <w:tab w:pos="7292" w:val="left" w:leader="none"/>
        </w:tabs>
        <w:spacing w:before="0"/>
        <w:ind w:left="180" w:right="0" w:firstLine="0"/>
        <w:jc w:val="left"/>
        <w:rPr>
          <w:sz w:val="22"/>
        </w:rPr>
      </w:pPr>
      <w:r>
        <w:rPr>
          <w:sz w:val="22"/>
        </w:rPr>
        <w:t>Student signature: </w:t>
      </w:r>
      <w:r>
        <w:rPr>
          <w:sz w:val="22"/>
          <w:u w:val="single"/>
        </w:rPr>
        <w:tab/>
      </w:r>
    </w:p>
    <w:p>
      <w:pPr>
        <w:pStyle w:val="BodyText"/>
        <w:rPr>
          <w:sz w:val="22"/>
        </w:rPr>
      </w:pPr>
    </w:p>
    <w:p>
      <w:pPr>
        <w:pStyle w:val="BodyText"/>
        <w:spacing w:before="94"/>
        <w:rPr>
          <w:sz w:val="22"/>
        </w:rPr>
      </w:pPr>
    </w:p>
    <w:p>
      <w:pPr>
        <w:tabs>
          <w:tab w:pos="4890" w:val="left" w:leader="none"/>
        </w:tabs>
        <w:spacing w:before="0"/>
        <w:ind w:left="180" w:right="0" w:firstLine="0"/>
        <w:jc w:val="left"/>
        <w:rPr>
          <w:sz w:val="22"/>
        </w:rPr>
      </w:pPr>
      <w:r>
        <w:rPr>
          <w:sz w:val="22"/>
        </w:rPr>
        <w:t>Date</w:t>
      </w:r>
      <w:r>
        <w:rPr>
          <w:spacing w:val="-1"/>
          <w:sz w:val="22"/>
        </w:rPr>
        <w:t> </w:t>
      </w:r>
      <w:r>
        <w:rPr>
          <w:sz w:val="22"/>
        </w:rPr>
        <w:t>of</w:t>
      </w:r>
      <w:r>
        <w:rPr>
          <w:spacing w:val="-2"/>
          <w:sz w:val="22"/>
        </w:rPr>
        <w:t> </w:t>
      </w:r>
      <w:r>
        <w:rPr>
          <w:sz w:val="22"/>
        </w:rPr>
        <w:t>retake</w:t>
      </w:r>
      <w:r>
        <w:rPr>
          <w:spacing w:val="-1"/>
          <w:sz w:val="22"/>
        </w:rPr>
        <w:t> </w:t>
      </w:r>
      <w:r>
        <w:rPr>
          <w:sz w:val="22"/>
        </w:rPr>
        <w:t>exam:</w:t>
      </w:r>
      <w:r>
        <w:rPr>
          <w:spacing w:val="-1"/>
          <w:sz w:val="22"/>
        </w:rPr>
        <w:t> </w:t>
      </w:r>
      <w:r>
        <w:rPr>
          <w:sz w:val="22"/>
          <w:u w:val="single"/>
        </w:rPr>
        <w:tab/>
      </w:r>
    </w:p>
    <w:p>
      <w:pPr>
        <w:spacing w:after="0"/>
        <w:jc w:val="left"/>
        <w:rPr>
          <w:sz w:val="22"/>
        </w:rPr>
        <w:sectPr>
          <w:pgSz w:w="12240" w:h="15840"/>
          <w:pgMar w:header="720" w:footer="1004" w:top="1580" w:bottom="1280" w:left="1260" w:right="1040"/>
        </w:sectPr>
      </w:pPr>
    </w:p>
    <w:p>
      <w:pPr>
        <w:pStyle w:val="BodyText"/>
        <w:rPr>
          <w:sz w:val="20"/>
        </w:rPr>
      </w:pPr>
    </w:p>
    <w:p>
      <w:pPr>
        <w:pStyle w:val="BodyText"/>
        <w:rPr>
          <w:sz w:val="20"/>
        </w:rPr>
      </w:pPr>
    </w:p>
    <w:p>
      <w:pPr>
        <w:pStyle w:val="BodyText"/>
        <w:spacing w:before="81"/>
        <w:rPr>
          <w:sz w:val="20"/>
        </w:rPr>
      </w:pPr>
    </w:p>
    <w:p>
      <w:pPr>
        <w:pStyle w:val="BodyText"/>
        <w:ind w:left="627"/>
        <w:rPr>
          <w:sz w:val="20"/>
        </w:rPr>
      </w:pPr>
      <w:r>
        <w:rPr>
          <w:sz w:val="20"/>
        </w:rPr>
        <w:drawing>
          <wp:inline distT="0" distB="0" distL="0" distR="0">
            <wp:extent cx="5239499" cy="4471416"/>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6" cstate="print"/>
                    <a:stretch>
                      <a:fillRect/>
                    </a:stretch>
                  </pic:blipFill>
                  <pic:spPr>
                    <a:xfrm>
                      <a:off x="0" y="0"/>
                      <a:ext cx="5239499" cy="4471416"/>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rPr>
          <w:sz w:val="20"/>
        </w:rPr>
      </w:pPr>
    </w:p>
    <w:p>
      <w:pPr>
        <w:pStyle w:val="BodyText"/>
        <w:rPr>
          <w:sz w:val="20"/>
        </w:rPr>
      </w:pPr>
    </w:p>
    <w:p>
      <w:pPr>
        <w:pStyle w:val="BodyText"/>
        <w:rPr>
          <w:sz w:val="20"/>
        </w:rPr>
      </w:pPr>
    </w:p>
    <w:p>
      <w:pPr>
        <w:pStyle w:val="BodyText"/>
        <w:spacing w:before="100"/>
        <w:rPr>
          <w:sz w:val="20"/>
        </w:rPr>
      </w:pPr>
    </w:p>
    <w:p>
      <w:pPr>
        <w:pStyle w:val="BodyText"/>
        <w:ind w:left="459"/>
        <w:rPr>
          <w:sz w:val="20"/>
        </w:rPr>
      </w:pPr>
      <w:r>
        <w:rPr>
          <w:sz w:val="20"/>
        </w:rPr>
        <w:drawing>
          <wp:inline distT="0" distB="0" distL="0" distR="0">
            <wp:extent cx="5529243" cy="705421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37" cstate="print"/>
                    <a:stretch>
                      <a:fillRect/>
                    </a:stretch>
                  </pic:blipFill>
                  <pic:spPr>
                    <a:xfrm>
                      <a:off x="0" y="0"/>
                      <a:ext cx="5529243" cy="7054215"/>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spacing w:before="209"/>
        <w:rPr>
          <w:sz w:val="20"/>
        </w:rPr>
      </w:pPr>
    </w:p>
    <w:p>
      <w:pPr>
        <w:pStyle w:val="BodyText"/>
        <w:ind w:left="526"/>
        <w:rPr>
          <w:sz w:val="20"/>
        </w:rPr>
      </w:pPr>
      <w:r>
        <w:rPr>
          <w:sz w:val="20"/>
        </w:rPr>
        <w:drawing>
          <wp:inline distT="0" distB="0" distL="0" distR="0">
            <wp:extent cx="5487359" cy="6714648"/>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38" cstate="print"/>
                    <a:stretch>
                      <a:fillRect/>
                    </a:stretch>
                  </pic:blipFill>
                  <pic:spPr>
                    <a:xfrm>
                      <a:off x="0" y="0"/>
                      <a:ext cx="5487359" cy="6714648"/>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spacing w:before="233"/>
        <w:rPr>
          <w:sz w:val="20"/>
        </w:rPr>
      </w:pPr>
    </w:p>
    <w:p>
      <w:pPr>
        <w:pStyle w:val="BodyText"/>
        <w:ind w:left="443"/>
        <w:rPr>
          <w:sz w:val="20"/>
        </w:rPr>
      </w:pPr>
      <w:r>
        <w:rPr>
          <w:sz w:val="20"/>
        </w:rPr>
        <w:drawing>
          <wp:inline distT="0" distB="0" distL="0" distR="0">
            <wp:extent cx="5582971" cy="706545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39" cstate="print"/>
                    <a:stretch>
                      <a:fillRect/>
                    </a:stretch>
                  </pic:blipFill>
                  <pic:spPr>
                    <a:xfrm>
                      <a:off x="0" y="0"/>
                      <a:ext cx="5582971" cy="7065454"/>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spacing w:before="40"/>
        <w:rPr>
          <w:sz w:val="20"/>
        </w:rPr>
      </w:pPr>
    </w:p>
    <w:p>
      <w:pPr>
        <w:pStyle w:val="BodyText"/>
        <w:ind w:left="443"/>
        <w:rPr>
          <w:sz w:val="20"/>
        </w:rPr>
      </w:pPr>
      <w:r>
        <w:rPr>
          <w:sz w:val="20"/>
        </w:rPr>
        <w:drawing>
          <wp:inline distT="0" distB="0" distL="0" distR="0">
            <wp:extent cx="5582784" cy="6887146"/>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40" cstate="print"/>
                    <a:stretch>
                      <a:fillRect/>
                    </a:stretch>
                  </pic:blipFill>
                  <pic:spPr>
                    <a:xfrm>
                      <a:off x="0" y="0"/>
                      <a:ext cx="5582784" cy="6887146"/>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spacing w:before="63"/>
        <w:rPr>
          <w:sz w:val="20"/>
        </w:rPr>
      </w:pPr>
    </w:p>
    <w:p>
      <w:pPr>
        <w:pStyle w:val="BodyText"/>
        <w:ind w:left="359"/>
        <w:rPr>
          <w:sz w:val="20"/>
        </w:rPr>
      </w:pPr>
      <w:r>
        <w:rPr>
          <w:sz w:val="20"/>
        </w:rPr>
        <w:drawing>
          <wp:inline distT="0" distB="0" distL="0" distR="0">
            <wp:extent cx="5678359" cy="683485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41" cstate="print"/>
                    <a:stretch>
                      <a:fillRect/>
                    </a:stretch>
                  </pic:blipFill>
                  <pic:spPr>
                    <a:xfrm>
                      <a:off x="0" y="0"/>
                      <a:ext cx="5678359" cy="6834854"/>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BodyText"/>
        <w:spacing w:before="102"/>
        <w:rPr>
          <w:sz w:val="20"/>
        </w:rPr>
      </w:pPr>
    </w:p>
    <w:p>
      <w:pPr>
        <w:pStyle w:val="BodyText"/>
        <w:ind w:left="403"/>
        <w:rPr>
          <w:sz w:val="20"/>
        </w:rPr>
      </w:pPr>
      <w:r>
        <w:rPr>
          <w:sz w:val="20"/>
        </w:rPr>
        <w:drawing>
          <wp:inline distT="0" distB="0" distL="0" distR="0">
            <wp:extent cx="5440134" cy="6406515"/>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42" cstate="print"/>
                    <a:stretch>
                      <a:fillRect/>
                    </a:stretch>
                  </pic:blipFill>
                  <pic:spPr>
                    <a:xfrm>
                      <a:off x="0" y="0"/>
                      <a:ext cx="5440134" cy="6406515"/>
                    </a:xfrm>
                    <a:prstGeom prst="rect">
                      <a:avLst/>
                    </a:prstGeom>
                  </pic:spPr>
                </pic:pic>
              </a:graphicData>
            </a:graphic>
          </wp:inline>
        </w:drawing>
      </w:r>
      <w:r>
        <w:rPr>
          <w:sz w:val="20"/>
        </w:rPr>
      </w:r>
    </w:p>
    <w:p>
      <w:pPr>
        <w:spacing w:after="0"/>
        <w:rPr>
          <w:sz w:val="20"/>
        </w:rPr>
        <w:sectPr>
          <w:pgSz w:w="12240" w:h="15840"/>
          <w:pgMar w:header="720" w:footer="1004" w:top="1580" w:bottom="1200" w:left="1260" w:right="1040"/>
        </w:sectPr>
      </w:pPr>
    </w:p>
    <w:p>
      <w:pPr>
        <w:pStyle w:val="Heading3"/>
        <w:spacing w:before="20"/>
        <w:ind w:left="180" w:firstLine="0"/>
        <w:jc w:val="left"/>
        <w:rPr>
          <w:u w:val="none"/>
        </w:rPr>
      </w:pPr>
      <w:r>
        <w:rPr>
          <w:u w:val="none"/>
        </w:rPr>
        <w:t>STANDARDS</w:t>
      </w:r>
      <w:r>
        <w:rPr>
          <w:spacing w:val="-8"/>
          <w:u w:val="none"/>
        </w:rPr>
        <w:t> </w:t>
      </w:r>
      <w:r>
        <w:rPr>
          <w:u w:val="none"/>
        </w:rPr>
        <w:t>OF</w:t>
      </w:r>
      <w:r>
        <w:rPr>
          <w:spacing w:val="-3"/>
          <w:u w:val="none"/>
        </w:rPr>
        <w:t> </w:t>
      </w:r>
      <w:r>
        <w:rPr>
          <w:u w:val="none"/>
        </w:rPr>
        <w:t>ETHICAL</w:t>
      </w:r>
      <w:r>
        <w:rPr>
          <w:spacing w:val="-3"/>
          <w:u w:val="none"/>
        </w:rPr>
        <w:t> </w:t>
      </w:r>
      <w:r>
        <w:rPr>
          <w:u w:val="none"/>
        </w:rPr>
        <w:t>CONDUCT</w:t>
      </w:r>
      <w:r>
        <w:rPr>
          <w:spacing w:val="-4"/>
          <w:u w:val="none"/>
        </w:rPr>
        <w:t> </w:t>
      </w:r>
      <w:r>
        <w:rPr>
          <w:u w:val="none"/>
        </w:rPr>
        <w:t>FOR</w:t>
      </w:r>
      <w:r>
        <w:rPr>
          <w:spacing w:val="-3"/>
          <w:u w:val="none"/>
        </w:rPr>
        <w:t> </w:t>
      </w:r>
      <w:r>
        <w:rPr>
          <w:u w:val="none"/>
        </w:rPr>
        <w:t>THE</w:t>
      </w:r>
      <w:r>
        <w:rPr>
          <w:spacing w:val="-5"/>
          <w:u w:val="none"/>
        </w:rPr>
        <w:t> </w:t>
      </w:r>
      <w:r>
        <w:rPr>
          <w:u w:val="none"/>
        </w:rPr>
        <w:t>PHYSICAL</w:t>
      </w:r>
      <w:r>
        <w:rPr>
          <w:spacing w:val="-4"/>
          <w:u w:val="none"/>
        </w:rPr>
        <w:t> </w:t>
      </w:r>
      <w:r>
        <w:rPr>
          <w:u w:val="none"/>
        </w:rPr>
        <w:t>THERAPY</w:t>
      </w:r>
      <w:r>
        <w:rPr>
          <w:spacing w:val="-4"/>
          <w:u w:val="none"/>
        </w:rPr>
        <w:t> </w:t>
      </w:r>
      <w:r>
        <w:rPr>
          <w:spacing w:val="-2"/>
          <w:u w:val="none"/>
        </w:rPr>
        <w:t>ASSISTANT</w:t>
      </w:r>
    </w:p>
    <w:p>
      <w:pPr>
        <w:pStyle w:val="BodyText"/>
        <w:spacing w:before="186"/>
        <w:ind w:left="180" w:right="365"/>
      </w:pPr>
      <w:r>
        <w:rPr/>
        <w:t>The</w:t>
      </w:r>
      <w:r>
        <w:rPr>
          <w:spacing w:val="-6"/>
        </w:rPr>
        <w:t> </w:t>
      </w:r>
      <w:r>
        <w:rPr/>
        <w:t>Collin</w:t>
      </w:r>
      <w:r>
        <w:rPr>
          <w:spacing w:val="-4"/>
        </w:rPr>
        <w:t> </w:t>
      </w:r>
      <w:r>
        <w:rPr/>
        <w:t>PTA</w:t>
      </w:r>
      <w:r>
        <w:rPr>
          <w:spacing w:val="-4"/>
        </w:rPr>
        <w:t> </w:t>
      </w:r>
      <w:r>
        <w:rPr/>
        <w:t>Program</w:t>
      </w:r>
      <w:r>
        <w:rPr>
          <w:spacing w:val="-5"/>
        </w:rPr>
        <w:t> </w:t>
      </w:r>
      <w:r>
        <w:rPr/>
        <w:t>promotes</w:t>
      </w:r>
      <w:r>
        <w:rPr>
          <w:spacing w:val="-4"/>
        </w:rPr>
        <w:t> </w:t>
      </w:r>
      <w:r>
        <w:rPr/>
        <w:t>and</w:t>
      </w:r>
      <w:r>
        <w:rPr>
          <w:spacing w:val="-4"/>
        </w:rPr>
        <w:t> </w:t>
      </w:r>
      <w:r>
        <w:rPr/>
        <w:t>produces</w:t>
      </w:r>
      <w:r>
        <w:rPr>
          <w:spacing w:val="-5"/>
        </w:rPr>
        <w:t> </w:t>
      </w:r>
      <w:r>
        <w:rPr/>
        <w:t>ethical</w:t>
      </w:r>
      <w:r>
        <w:rPr>
          <w:spacing w:val="-5"/>
        </w:rPr>
        <w:t> </w:t>
      </w:r>
      <w:r>
        <w:rPr/>
        <w:t>physical</w:t>
      </w:r>
      <w:r>
        <w:rPr>
          <w:spacing w:val="-5"/>
        </w:rPr>
        <w:t> </w:t>
      </w:r>
      <w:r>
        <w:rPr/>
        <w:t>therapy</w:t>
      </w:r>
      <w:r>
        <w:rPr>
          <w:spacing w:val="-5"/>
        </w:rPr>
        <w:t> </w:t>
      </w:r>
      <w:r>
        <w:rPr/>
        <w:t>assistant graduates. The following is a guide for ethical conduct produced by the APTA for PTAs and applied in our Program.</w:t>
      </w:r>
    </w:p>
    <w:p>
      <w:pPr>
        <w:pStyle w:val="BodyText"/>
        <w:spacing w:before="3"/>
      </w:pPr>
    </w:p>
    <w:p>
      <w:pPr>
        <w:pStyle w:val="BodyText"/>
        <w:tabs>
          <w:tab w:pos="4539" w:val="left" w:leader="none"/>
        </w:tabs>
        <w:spacing w:line="259" w:lineRule="auto" w:before="1"/>
        <w:ind w:left="180" w:right="621"/>
      </w:pPr>
      <w:r>
        <w:rPr/>
        <w:t>Standards of Ethical Conduct for the</w:t>
        <w:tab/>
        <w:t>Physical Therapist Assistant HOD S06-09- 20-18</w:t>
      </w:r>
      <w:r>
        <w:rPr>
          <w:spacing w:val="-6"/>
        </w:rPr>
        <w:t> </w:t>
      </w:r>
      <w:r>
        <w:rPr/>
        <w:t>{Amended</w:t>
      </w:r>
      <w:r>
        <w:rPr>
          <w:spacing w:val="-3"/>
        </w:rPr>
        <w:t> </w:t>
      </w:r>
      <w:r>
        <w:rPr/>
        <w:t>HOD</w:t>
      </w:r>
      <w:r>
        <w:rPr>
          <w:spacing w:val="-4"/>
        </w:rPr>
        <w:t> </w:t>
      </w:r>
      <w:r>
        <w:rPr/>
        <w:t>S06-00-13-24;</w:t>
      </w:r>
      <w:r>
        <w:rPr>
          <w:spacing w:val="-5"/>
        </w:rPr>
        <w:t> </w:t>
      </w:r>
      <w:r>
        <w:rPr/>
        <w:t>HOD</w:t>
      </w:r>
      <w:r>
        <w:rPr>
          <w:spacing w:val="-7"/>
        </w:rPr>
        <w:t> </w:t>
      </w:r>
      <w:r>
        <w:rPr/>
        <w:t>06-91-06-07;</w:t>
      </w:r>
      <w:r>
        <w:rPr>
          <w:spacing w:val="-5"/>
        </w:rPr>
        <w:t> </w:t>
      </w:r>
      <w:r>
        <w:rPr/>
        <w:t>Initial</w:t>
      </w:r>
      <w:r>
        <w:rPr>
          <w:spacing w:val="-4"/>
        </w:rPr>
        <w:t> </w:t>
      </w:r>
      <w:r>
        <w:rPr/>
        <w:t>HOD</w:t>
      </w:r>
      <w:r>
        <w:rPr>
          <w:spacing w:val="-4"/>
        </w:rPr>
        <w:t> </w:t>
      </w:r>
      <w:r>
        <w:rPr/>
        <w:t>06-82-04-08}</w:t>
      </w:r>
    </w:p>
    <w:p>
      <w:pPr>
        <w:pStyle w:val="BodyText"/>
        <w:spacing w:line="338" w:lineRule="exact"/>
        <w:ind w:left="180"/>
      </w:pPr>
      <w:r>
        <w:rPr>
          <w:spacing w:val="-2"/>
        </w:rPr>
        <w:t>[Standard}</w:t>
      </w:r>
    </w:p>
    <w:p>
      <w:pPr>
        <w:pStyle w:val="BodyText"/>
        <w:spacing w:line="259" w:lineRule="auto" w:before="191"/>
        <w:ind w:left="180" w:right="270" w:firstLine="62"/>
      </w:pPr>
      <w:r>
        <w:rPr/>
        <w:t>Preamble: The Standards of Ethical Conduct for the Physical Therapist Assistant (standards of Ethical Conduct) delineate the ethical obligation of all physical Therapist Assistants as determined by the House of Delegates of the American Physical</w:t>
      </w:r>
      <w:r>
        <w:rPr>
          <w:spacing w:val="-4"/>
        </w:rPr>
        <w:t> </w:t>
      </w:r>
      <w:r>
        <w:rPr/>
        <w:t>Therapist</w:t>
      </w:r>
      <w:r>
        <w:rPr>
          <w:spacing w:val="-3"/>
        </w:rPr>
        <w:t> </w:t>
      </w:r>
      <w:r>
        <w:rPr/>
        <w:t>Association</w:t>
      </w:r>
      <w:r>
        <w:rPr>
          <w:spacing w:val="-3"/>
        </w:rPr>
        <w:t> </w:t>
      </w:r>
      <w:r>
        <w:rPr/>
        <w:t>(APTA).</w:t>
      </w:r>
      <w:r>
        <w:rPr>
          <w:spacing w:val="-4"/>
        </w:rPr>
        <w:t> </w:t>
      </w:r>
      <w:r>
        <w:rPr/>
        <w:t>The</w:t>
      </w:r>
      <w:r>
        <w:rPr>
          <w:spacing w:val="-7"/>
        </w:rPr>
        <w:t> </w:t>
      </w:r>
      <w:r>
        <w:rPr/>
        <w:t>Standards</w:t>
      </w:r>
      <w:r>
        <w:rPr>
          <w:spacing w:val="-3"/>
        </w:rPr>
        <w:t> </w:t>
      </w:r>
      <w:r>
        <w:rPr/>
        <w:t>of</w:t>
      </w:r>
      <w:r>
        <w:rPr>
          <w:spacing w:val="-4"/>
        </w:rPr>
        <w:t> </w:t>
      </w:r>
      <w:r>
        <w:rPr/>
        <w:t>Ethical</w:t>
      </w:r>
      <w:r>
        <w:rPr>
          <w:spacing w:val="-7"/>
        </w:rPr>
        <w:t> </w:t>
      </w:r>
      <w:r>
        <w:rPr/>
        <w:t>Conduct</w:t>
      </w:r>
      <w:r>
        <w:rPr>
          <w:spacing w:val="-5"/>
        </w:rPr>
        <w:t> </w:t>
      </w:r>
      <w:r>
        <w:rPr/>
        <w:t>provide</w:t>
      </w:r>
      <w:r>
        <w:rPr>
          <w:spacing w:val="-5"/>
        </w:rPr>
        <w:t> </w:t>
      </w:r>
      <w:r>
        <w:rPr/>
        <w:t>a foundation for conduct to which all physical therapist assistants shall adhere.</w:t>
      </w:r>
    </w:p>
    <w:p>
      <w:pPr>
        <w:pStyle w:val="BodyText"/>
        <w:spacing w:line="259" w:lineRule="auto"/>
        <w:ind w:left="180" w:right="365"/>
      </w:pPr>
      <w:r>
        <w:rPr/>
        <w:t>Fundamental</w:t>
      </w:r>
      <w:r>
        <w:rPr>
          <w:spacing w:val="-5"/>
        </w:rPr>
        <w:t> </w:t>
      </w:r>
      <w:r>
        <w:rPr/>
        <w:t>to</w:t>
      </w:r>
      <w:r>
        <w:rPr>
          <w:spacing w:val="-3"/>
        </w:rPr>
        <w:t> </w:t>
      </w:r>
      <w:r>
        <w:rPr/>
        <w:t>the</w:t>
      </w:r>
      <w:r>
        <w:rPr>
          <w:spacing w:val="-5"/>
        </w:rPr>
        <w:t> </w:t>
      </w:r>
      <w:r>
        <w:rPr/>
        <w:t>Standards</w:t>
      </w:r>
      <w:r>
        <w:rPr>
          <w:spacing w:val="-3"/>
        </w:rPr>
        <w:t> </w:t>
      </w:r>
      <w:r>
        <w:rPr/>
        <w:t>of</w:t>
      </w:r>
      <w:r>
        <w:rPr>
          <w:spacing w:val="-4"/>
        </w:rPr>
        <w:t> </w:t>
      </w:r>
      <w:r>
        <w:rPr/>
        <w:t>Ethical</w:t>
      </w:r>
      <w:r>
        <w:rPr>
          <w:spacing w:val="-4"/>
        </w:rPr>
        <w:t> </w:t>
      </w:r>
      <w:r>
        <w:rPr/>
        <w:t>Conduct</w:t>
      </w:r>
      <w:r>
        <w:rPr>
          <w:spacing w:val="-5"/>
        </w:rPr>
        <w:t> </w:t>
      </w:r>
      <w:r>
        <w:rPr/>
        <w:t>is</w:t>
      </w:r>
      <w:r>
        <w:rPr>
          <w:spacing w:val="-3"/>
        </w:rPr>
        <w:t> </w:t>
      </w:r>
      <w:r>
        <w:rPr/>
        <w:t>the</w:t>
      </w:r>
      <w:r>
        <w:rPr>
          <w:spacing w:val="-5"/>
        </w:rPr>
        <w:t> </w:t>
      </w:r>
      <w:r>
        <w:rPr/>
        <w:t>special</w:t>
      </w:r>
      <w:r>
        <w:rPr>
          <w:spacing w:val="-6"/>
        </w:rPr>
        <w:t> </w:t>
      </w:r>
      <w:r>
        <w:rPr/>
        <w:t>obligation</w:t>
      </w:r>
      <w:r>
        <w:rPr>
          <w:spacing w:val="-3"/>
        </w:rPr>
        <w:t> </w:t>
      </w:r>
      <w:r>
        <w:rPr/>
        <w:t>of physical therapist assistants to enable patients/clients to achieve greater independence, health and wellness, and enhanced quality of life.</w:t>
      </w:r>
    </w:p>
    <w:p>
      <w:pPr>
        <w:pStyle w:val="BodyText"/>
        <w:spacing w:line="259" w:lineRule="auto" w:before="158"/>
        <w:ind w:left="180" w:right="398" w:firstLine="62"/>
        <w:jc w:val="both"/>
      </w:pPr>
      <w:r>
        <w:rPr/>
        <w:t>No document that delineates ethical standards can address every situation. Physical therapist assistants are encouraged to seek additional advice or consultation in instances where the guidance of the Standards of Ethical Conduct may not be definitive</w:t>
      </w:r>
    </w:p>
    <w:p>
      <w:pPr>
        <w:pStyle w:val="Heading4"/>
        <w:spacing w:line="256" w:lineRule="auto" w:before="158"/>
        <w:ind w:right="399"/>
        <w:rPr>
          <w:b w:val="0"/>
          <w:i w:val="0"/>
        </w:rPr>
      </w:pPr>
      <w:r>
        <w:rPr>
          <w:i/>
        </w:rPr>
        <w:t>Standard #1: Physical therapist assistants shall respect the inherent dignity, and</w:t>
      </w:r>
      <w:r>
        <w:rPr/>
        <w:t> rights, of all individuals</w:t>
      </w:r>
      <w:r>
        <w:rPr>
          <w:b w:val="0"/>
          <w:i w:val="0"/>
        </w:rPr>
        <w:t>.</w:t>
      </w:r>
    </w:p>
    <w:p>
      <w:pPr>
        <w:pStyle w:val="BodyText"/>
        <w:spacing w:line="259" w:lineRule="auto" w:before="166"/>
        <w:ind w:left="900" w:right="402"/>
        <w:jc w:val="both"/>
      </w:pPr>
      <w:r>
        <w:rPr/>
        <w:t>1A. Physical therapist assistants shall act in a respectful manner towards each person regardless of age, gender, race, nationality, religion, ethnicity, social or economic status, sexual orientation, health condition or disability.</w:t>
      </w:r>
    </w:p>
    <w:p>
      <w:pPr>
        <w:pStyle w:val="BodyText"/>
        <w:spacing w:line="259" w:lineRule="auto" w:before="160"/>
        <w:ind w:left="900" w:right="402"/>
        <w:jc w:val="both"/>
      </w:pPr>
      <w:r>
        <w:rPr/>
        <w:t>1B. Physical therapist assistants shall recognize their personal biases and shall not discriminate against others in the provision of physical therapy </w:t>
      </w:r>
      <w:r>
        <w:rPr>
          <w:spacing w:val="-2"/>
        </w:rPr>
        <w:t>services.</w:t>
      </w:r>
    </w:p>
    <w:p>
      <w:pPr>
        <w:pStyle w:val="Heading4"/>
        <w:spacing w:line="256" w:lineRule="auto" w:before="160"/>
        <w:ind w:right="402"/>
      </w:pPr>
      <w:r>
        <w:rPr>
          <w:i/>
        </w:rPr>
        <w:t>Standard #2: Physical therapists assistants shall be trustworthy and</w:t>
      </w:r>
      <w:r>
        <w:rPr/>
        <w:t> compassionate in addressing the rights and needs of patients/clients.</w:t>
      </w:r>
    </w:p>
    <w:p>
      <w:pPr>
        <w:spacing w:after="0" w:line="256" w:lineRule="auto"/>
        <w:sectPr>
          <w:pgSz w:w="12240" w:h="15840"/>
          <w:pgMar w:header="720" w:footer="1004" w:top="1580" w:bottom="1200" w:left="1260" w:right="1040"/>
        </w:sectPr>
      </w:pPr>
    </w:p>
    <w:p>
      <w:pPr>
        <w:pStyle w:val="BodyText"/>
        <w:spacing w:line="256" w:lineRule="auto" w:before="23"/>
        <w:ind w:left="900" w:right="404"/>
        <w:jc w:val="both"/>
      </w:pPr>
      <w:r>
        <w:rPr/>
        <w:t>2A. Physical Therapists assistants shall act in the best interest of patients/clients over the interest of the physical therapist assistant.</w:t>
      </w:r>
    </w:p>
    <w:p>
      <w:pPr>
        <w:pStyle w:val="BodyText"/>
        <w:spacing w:line="256" w:lineRule="auto" w:before="166"/>
        <w:ind w:left="900" w:right="401"/>
        <w:jc w:val="both"/>
      </w:pPr>
      <w:r>
        <w:rPr/>
        <w:t>2B.</w:t>
      </w:r>
      <w:r>
        <w:rPr>
          <w:spacing w:val="-10"/>
        </w:rPr>
        <w:t> </w:t>
      </w:r>
      <w:r>
        <w:rPr/>
        <w:t>Physical</w:t>
      </w:r>
      <w:r>
        <w:rPr>
          <w:spacing w:val="-11"/>
        </w:rPr>
        <w:t> </w:t>
      </w:r>
      <w:r>
        <w:rPr/>
        <w:t>Therapist</w:t>
      </w:r>
      <w:r>
        <w:rPr>
          <w:spacing w:val="-12"/>
        </w:rPr>
        <w:t> </w:t>
      </w:r>
      <w:r>
        <w:rPr/>
        <w:t>Assistants</w:t>
      </w:r>
      <w:r>
        <w:rPr>
          <w:spacing w:val="-11"/>
        </w:rPr>
        <w:t> </w:t>
      </w:r>
      <w:r>
        <w:rPr/>
        <w:t>shall</w:t>
      </w:r>
      <w:r>
        <w:rPr>
          <w:spacing w:val="-13"/>
        </w:rPr>
        <w:t> </w:t>
      </w:r>
      <w:r>
        <w:rPr/>
        <w:t>provide</w:t>
      </w:r>
      <w:r>
        <w:rPr>
          <w:spacing w:val="-14"/>
        </w:rPr>
        <w:t> </w:t>
      </w:r>
      <w:r>
        <w:rPr/>
        <w:t>physical</w:t>
      </w:r>
      <w:r>
        <w:rPr>
          <w:spacing w:val="-11"/>
        </w:rPr>
        <w:t> </w:t>
      </w:r>
      <w:r>
        <w:rPr/>
        <w:t>therapy</w:t>
      </w:r>
      <w:r>
        <w:rPr>
          <w:spacing w:val="-11"/>
        </w:rPr>
        <w:t> </w:t>
      </w:r>
      <w:r>
        <w:rPr/>
        <w:t>interventions with</w:t>
      </w:r>
      <w:r>
        <w:rPr>
          <w:spacing w:val="-16"/>
        </w:rPr>
        <w:t> </w:t>
      </w:r>
      <w:r>
        <w:rPr/>
        <w:t>compassionate</w:t>
      </w:r>
      <w:r>
        <w:rPr>
          <w:spacing w:val="-16"/>
        </w:rPr>
        <w:t> </w:t>
      </w:r>
      <w:r>
        <w:rPr/>
        <w:t>and</w:t>
      </w:r>
      <w:r>
        <w:rPr>
          <w:spacing w:val="-16"/>
        </w:rPr>
        <w:t> </w:t>
      </w:r>
      <w:r>
        <w:rPr/>
        <w:t>caring</w:t>
      </w:r>
      <w:r>
        <w:rPr>
          <w:spacing w:val="-16"/>
        </w:rPr>
        <w:t> </w:t>
      </w:r>
      <w:r>
        <w:rPr/>
        <w:t>behaviors</w:t>
      </w:r>
      <w:r>
        <w:rPr>
          <w:spacing w:val="-16"/>
        </w:rPr>
        <w:t> </w:t>
      </w:r>
      <w:r>
        <w:rPr/>
        <w:t>that</w:t>
      </w:r>
      <w:r>
        <w:rPr>
          <w:spacing w:val="-15"/>
        </w:rPr>
        <w:t> </w:t>
      </w:r>
      <w:r>
        <w:rPr/>
        <w:t>incorporate</w:t>
      </w:r>
      <w:r>
        <w:rPr>
          <w:spacing w:val="-16"/>
        </w:rPr>
        <w:t> </w:t>
      </w:r>
      <w:r>
        <w:rPr/>
        <w:t>the</w:t>
      </w:r>
      <w:r>
        <w:rPr>
          <w:spacing w:val="-16"/>
        </w:rPr>
        <w:t> </w:t>
      </w:r>
      <w:r>
        <w:rPr/>
        <w:t>individual</w:t>
      </w:r>
      <w:r>
        <w:rPr>
          <w:spacing w:val="-16"/>
        </w:rPr>
        <w:t> </w:t>
      </w:r>
      <w:r>
        <w:rPr/>
        <w:t>and cultural differences of patients/clients.</w:t>
      </w:r>
    </w:p>
    <w:p>
      <w:pPr>
        <w:pStyle w:val="BodyText"/>
        <w:spacing w:line="256" w:lineRule="auto" w:before="170"/>
        <w:ind w:left="900" w:right="398"/>
        <w:jc w:val="both"/>
      </w:pPr>
      <w:r>
        <w:rPr/>
        <w:t>2C. Physical therapist assistants shall provide patients/clients with information regarding the interventions they provide.</w:t>
      </w:r>
    </w:p>
    <w:p>
      <w:pPr>
        <w:pStyle w:val="BodyText"/>
        <w:spacing w:line="259" w:lineRule="auto" w:before="167"/>
        <w:ind w:left="900" w:right="400"/>
        <w:jc w:val="both"/>
      </w:pPr>
      <w:r>
        <w:rPr/>
        <w:t>2D. Physical therapist assistants shall protect confidential patient/client information and, in collaboration with the physical therapist, may disclose confidential</w:t>
      </w:r>
      <w:r>
        <w:rPr>
          <w:spacing w:val="-2"/>
        </w:rPr>
        <w:t> </w:t>
      </w:r>
      <w:r>
        <w:rPr/>
        <w:t>information</w:t>
      </w:r>
      <w:r>
        <w:rPr>
          <w:spacing w:val="-1"/>
        </w:rPr>
        <w:t> </w:t>
      </w:r>
      <w:r>
        <w:rPr/>
        <w:t>to</w:t>
      </w:r>
      <w:r>
        <w:rPr>
          <w:spacing w:val="-2"/>
        </w:rPr>
        <w:t> </w:t>
      </w:r>
      <w:r>
        <w:rPr/>
        <w:t>appropriate</w:t>
      </w:r>
      <w:r>
        <w:rPr>
          <w:spacing w:val="-3"/>
        </w:rPr>
        <w:t> </w:t>
      </w:r>
      <w:r>
        <w:rPr/>
        <w:t>authorities</w:t>
      </w:r>
      <w:r>
        <w:rPr>
          <w:spacing w:val="-2"/>
        </w:rPr>
        <w:t> </w:t>
      </w:r>
      <w:r>
        <w:rPr/>
        <w:t>only</w:t>
      </w:r>
      <w:r>
        <w:rPr>
          <w:spacing w:val="-2"/>
        </w:rPr>
        <w:t> </w:t>
      </w:r>
      <w:r>
        <w:rPr/>
        <w:t>when</w:t>
      </w:r>
      <w:r>
        <w:rPr>
          <w:spacing w:val="-1"/>
        </w:rPr>
        <w:t> </w:t>
      </w:r>
      <w:r>
        <w:rPr/>
        <w:t>allowed</w:t>
      </w:r>
      <w:r>
        <w:rPr>
          <w:spacing w:val="-1"/>
        </w:rPr>
        <w:t> </w:t>
      </w:r>
      <w:r>
        <w:rPr/>
        <w:t>or</w:t>
      </w:r>
      <w:r>
        <w:rPr>
          <w:spacing w:val="-1"/>
        </w:rPr>
        <w:t> </w:t>
      </w:r>
      <w:r>
        <w:rPr/>
        <w:t>as required by law.</w:t>
      </w:r>
    </w:p>
    <w:p>
      <w:pPr>
        <w:pStyle w:val="Heading4"/>
        <w:spacing w:line="259" w:lineRule="auto" w:before="157"/>
        <w:ind w:right="400"/>
      </w:pPr>
      <w:r>
        <w:rPr>
          <w:i/>
        </w:rPr>
        <w:t>Standard 3: Physical therapist assistants shall make sound decision in</w:t>
      </w:r>
      <w:r>
        <w:rPr/>
        <w:t> collaboration with the physical therapist and within the boundaries established by laws and regulations.</w:t>
      </w:r>
    </w:p>
    <w:p>
      <w:pPr>
        <w:pStyle w:val="BodyText"/>
        <w:spacing w:line="256" w:lineRule="auto" w:before="160"/>
        <w:ind w:left="900" w:right="402"/>
        <w:jc w:val="both"/>
      </w:pPr>
      <w:r>
        <w:rPr/>
        <w:t>3A. Physical therapist assistants shall make objective decision in the patient's/client's best interest in all practice settings.</w:t>
      </w:r>
    </w:p>
    <w:p>
      <w:pPr>
        <w:pStyle w:val="BodyText"/>
        <w:spacing w:line="259" w:lineRule="auto" w:before="167"/>
        <w:ind w:left="900" w:right="403"/>
        <w:jc w:val="both"/>
      </w:pPr>
      <w:r>
        <w:rPr/>
        <w:t>3B. Physical therapists assistants shall be guided by information about best practice regarding physical therapy interventions. 3C. Physical therapist assistants shall make decisions based upon their level of competence and consistent with patient/client values.</w:t>
      </w:r>
    </w:p>
    <w:p>
      <w:pPr>
        <w:pStyle w:val="BodyText"/>
        <w:spacing w:line="256" w:lineRule="auto" w:before="158"/>
        <w:ind w:left="900" w:right="402"/>
        <w:jc w:val="both"/>
      </w:pPr>
      <w:r>
        <w:rPr/>
        <w:t>3D.</w:t>
      </w:r>
      <w:r>
        <w:rPr>
          <w:spacing w:val="-1"/>
        </w:rPr>
        <w:t> </w:t>
      </w:r>
      <w:r>
        <w:rPr/>
        <w:t>Physical</w:t>
      </w:r>
      <w:r>
        <w:rPr>
          <w:spacing w:val="-1"/>
        </w:rPr>
        <w:t> </w:t>
      </w:r>
      <w:r>
        <w:rPr/>
        <w:t>therapist</w:t>
      </w:r>
      <w:r>
        <w:rPr>
          <w:spacing w:val="-2"/>
        </w:rPr>
        <w:t> </w:t>
      </w:r>
      <w:r>
        <w:rPr/>
        <w:t>assistants shall</w:t>
      </w:r>
      <w:r>
        <w:rPr>
          <w:spacing w:val="-2"/>
        </w:rPr>
        <w:t> </w:t>
      </w:r>
      <w:r>
        <w:rPr/>
        <w:t>not engage</w:t>
      </w:r>
      <w:r>
        <w:rPr>
          <w:spacing w:val="-1"/>
        </w:rPr>
        <w:t> </w:t>
      </w:r>
      <w:r>
        <w:rPr/>
        <w:t>in</w:t>
      </w:r>
      <w:r>
        <w:rPr>
          <w:spacing w:val="-1"/>
        </w:rPr>
        <w:t> </w:t>
      </w:r>
      <w:r>
        <w:rPr/>
        <w:t>conflicts of interest</w:t>
      </w:r>
      <w:r>
        <w:rPr>
          <w:spacing w:val="-1"/>
        </w:rPr>
        <w:t> </w:t>
      </w:r>
      <w:r>
        <w:rPr/>
        <w:t>that interfere with making sound decisions.</w:t>
      </w:r>
    </w:p>
    <w:p>
      <w:pPr>
        <w:pStyle w:val="BodyText"/>
        <w:spacing w:line="259" w:lineRule="auto" w:before="168"/>
        <w:ind w:left="900" w:right="395"/>
        <w:jc w:val="both"/>
      </w:pPr>
      <w:r>
        <w:rPr/>
        <w:t>3E.</w:t>
      </w:r>
      <w:r>
        <w:rPr>
          <w:spacing w:val="-13"/>
        </w:rPr>
        <w:t> </w:t>
      </w:r>
      <w:r>
        <w:rPr/>
        <w:t>Physical</w:t>
      </w:r>
      <w:r>
        <w:rPr>
          <w:spacing w:val="-14"/>
        </w:rPr>
        <w:t> </w:t>
      </w:r>
      <w:r>
        <w:rPr/>
        <w:t>therapist</w:t>
      </w:r>
      <w:r>
        <w:rPr>
          <w:spacing w:val="-16"/>
        </w:rPr>
        <w:t> </w:t>
      </w:r>
      <w:r>
        <w:rPr/>
        <w:t>assistants</w:t>
      </w:r>
      <w:r>
        <w:rPr>
          <w:spacing w:val="-16"/>
        </w:rPr>
        <w:t> </w:t>
      </w:r>
      <w:r>
        <w:rPr/>
        <w:t>shall</w:t>
      </w:r>
      <w:r>
        <w:rPr>
          <w:spacing w:val="-13"/>
        </w:rPr>
        <w:t> </w:t>
      </w:r>
      <w:r>
        <w:rPr/>
        <w:t>provide</w:t>
      </w:r>
      <w:r>
        <w:rPr>
          <w:spacing w:val="-14"/>
        </w:rPr>
        <w:t> </w:t>
      </w:r>
      <w:r>
        <w:rPr/>
        <w:t>physical</w:t>
      </w:r>
      <w:r>
        <w:rPr>
          <w:spacing w:val="-14"/>
        </w:rPr>
        <w:t> </w:t>
      </w:r>
      <w:r>
        <w:rPr/>
        <w:t>therapy</w:t>
      </w:r>
      <w:r>
        <w:rPr>
          <w:spacing w:val="-14"/>
        </w:rPr>
        <w:t> </w:t>
      </w:r>
      <w:r>
        <w:rPr/>
        <w:t>services</w:t>
      </w:r>
      <w:r>
        <w:rPr>
          <w:spacing w:val="-13"/>
        </w:rPr>
        <w:t> </w:t>
      </w:r>
      <w:r>
        <w:rPr/>
        <w:t>under the direction and supervision of physical therapists and shall communicate with</w:t>
      </w:r>
      <w:r>
        <w:rPr>
          <w:spacing w:val="-12"/>
        </w:rPr>
        <w:t> </w:t>
      </w:r>
      <w:r>
        <w:rPr/>
        <w:t>the</w:t>
      </w:r>
      <w:r>
        <w:rPr>
          <w:spacing w:val="-13"/>
        </w:rPr>
        <w:t> </w:t>
      </w:r>
      <w:r>
        <w:rPr/>
        <w:t>physical</w:t>
      </w:r>
      <w:r>
        <w:rPr>
          <w:spacing w:val="-12"/>
        </w:rPr>
        <w:t> </w:t>
      </w:r>
      <w:r>
        <w:rPr/>
        <w:t>therapist</w:t>
      </w:r>
      <w:r>
        <w:rPr>
          <w:spacing w:val="-12"/>
        </w:rPr>
        <w:t> </w:t>
      </w:r>
      <w:r>
        <w:rPr/>
        <w:t>when</w:t>
      </w:r>
      <w:r>
        <w:rPr>
          <w:spacing w:val="-11"/>
        </w:rPr>
        <w:t> </w:t>
      </w:r>
      <w:r>
        <w:rPr/>
        <w:t>patient/client</w:t>
      </w:r>
      <w:r>
        <w:rPr>
          <w:spacing w:val="-13"/>
        </w:rPr>
        <w:t> </w:t>
      </w:r>
      <w:r>
        <w:rPr/>
        <w:t>status</w:t>
      </w:r>
      <w:r>
        <w:rPr>
          <w:spacing w:val="-12"/>
        </w:rPr>
        <w:t> </w:t>
      </w:r>
      <w:r>
        <w:rPr/>
        <w:t>requires</w:t>
      </w:r>
      <w:r>
        <w:rPr>
          <w:spacing w:val="-12"/>
        </w:rPr>
        <w:t> </w:t>
      </w:r>
      <w:r>
        <w:rPr/>
        <w:t>modifications to the established plan of care.</w:t>
      </w:r>
    </w:p>
    <w:p>
      <w:pPr>
        <w:pStyle w:val="Heading4"/>
        <w:spacing w:line="256" w:lineRule="auto" w:before="159"/>
        <w:ind w:firstLine="62"/>
      </w:pPr>
      <w:r>
        <w:rPr>
          <w:i/>
        </w:rPr>
        <w:t>Standard #4: Physical therapist assistants shall demonstrate integrity in their</w:t>
      </w:r>
      <w:r>
        <w:rPr/>
        <w:t> relationships with patients/clients, families, colleagues, students, other health care providers, employers payers, and the public.</w:t>
      </w:r>
    </w:p>
    <w:p>
      <w:pPr>
        <w:spacing w:after="0" w:line="256" w:lineRule="auto"/>
        <w:sectPr>
          <w:pgSz w:w="12240" w:h="15840"/>
          <w:pgMar w:header="720" w:footer="1004" w:top="1580" w:bottom="1280" w:left="1260" w:right="1040"/>
        </w:sectPr>
      </w:pPr>
    </w:p>
    <w:p>
      <w:pPr>
        <w:pStyle w:val="BodyText"/>
        <w:spacing w:line="256" w:lineRule="auto" w:before="23"/>
        <w:ind w:left="900" w:right="403"/>
        <w:jc w:val="both"/>
      </w:pPr>
      <w:r>
        <w:rPr/>
        <w:t>4A. Physical therapists assistants shall provide truthful, accurate and relevant information and shall not make misleading representations.</w:t>
      </w:r>
    </w:p>
    <w:p>
      <w:pPr>
        <w:pStyle w:val="BodyText"/>
        <w:spacing w:line="256" w:lineRule="auto" w:before="166"/>
        <w:ind w:left="900" w:right="399"/>
        <w:jc w:val="both"/>
      </w:pPr>
      <w:r>
        <w:rPr/>
        <w:t>4B. Physical therapist assistants shall not exploit persons over whom the have supervisory, evaluative or other authority (e.g. Patients/clients, students, supervisees, research participants or employees)</w:t>
      </w:r>
    </w:p>
    <w:p>
      <w:pPr>
        <w:pStyle w:val="BodyText"/>
        <w:spacing w:line="256" w:lineRule="auto" w:before="170"/>
        <w:ind w:left="900" w:right="394"/>
        <w:jc w:val="both"/>
      </w:pPr>
      <w:r>
        <w:rPr/>
        <w:t>4C. Physical therapist assistants shall discourage misconduct by health care professionals, and report illegal or unethical acts to the relevant authority, when appropriate.</w:t>
      </w:r>
    </w:p>
    <w:p>
      <w:pPr>
        <w:pStyle w:val="BodyText"/>
        <w:spacing w:line="256" w:lineRule="auto" w:before="170"/>
        <w:ind w:left="900" w:right="396"/>
        <w:jc w:val="both"/>
      </w:pPr>
      <w:r>
        <w:rPr/>
        <w:t>4D. Physical therapist assistants shall report suspected cases of abuse involving children or vulnerable adults to the supervising physical therapist and the appropriate authority subject to law.</w:t>
      </w:r>
    </w:p>
    <w:p>
      <w:pPr>
        <w:pStyle w:val="BodyText"/>
        <w:spacing w:line="256" w:lineRule="auto" w:before="168"/>
        <w:ind w:left="900" w:right="402"/>
        <w:jc w:val="both"/>
      </w:pPr>
      <w:r>
        <w:rPr/>
        <w:t>4E. Physical therapist assistants shall not engage in any sexual relationship with any of their patients/clients, supervisees, or students.</w:t>
      </w:r>
    </w:p>
    <w:p>
      <w:pPr>
        <w:pStyle w:val="BodyText"/>
        <w:spacing w:line="256" w:lineRule="auto" w:before="166"/>
        <w:ind w:left="900" w:right="394"/>
        <w:jc w:val="both"/>
      </w:pPr>
      <w:r>
        <w:rPr/>
        <w:t>4F. Physical therapist assistants shall not harass anyone verbally, physically, emotionally or sexually.</w:t>
      </w:r>
    </w:p>
    <w:p>
      <w:pPr>
        <w:pStyle w:val="Heading4"/>
        <w:spacing w:line="256" w:lineRule="auto" w:before="167"/>
        <w:ind w:right="402" w:firstLine="62"/>
      </w:pPr>
      <w:r>
        <w:rPr>
          <w:i/>
        </w:rPr>
        <w:t>Standard #5:</w:t>
      </w:r>
      <w:r>
        <w:rPr>
          <w:i/>
          <w:spacing w:val="40"/>
        </w:rPr>
        <w:t> </w:t>
      </w:r>
      <w:r>
        <w:rPr>
          <w:i/>
        </w:rPr>
        <w:t>Physical therapist assistants shall fulfill their legal and ethical</w:t>
      </w:r>
      <w:r>
        <w:rPr/>
        <w:t> </w:t>
      </w:r>
      <w:r>
        <w:rPr>
          <w:spacing w:val="-2"/>
        </w:rPr>
        <w:t>obligations.</w:t>
      </w:r>
    </w:p>
    <w:p>
      <w:pPr>
        <w:pStyle w:val="BodyText"/>
        <w:spacing w:line="259" w:lineRule="auto" w:before="166"/>
        <w:ind w:left="900" w:right="394"/>
        <w:jc w:val="both"/>
      </w:pPr>
      <w:r>
        <w:rPr/>
        <w:t>5A.</w:t>
      </w:r>
      <w:r>
        <w:rPr>
          <w:spacing w:val="-15"/>
        </w:rPr>
        <w:t> </w:t>
      </w:r>
      <w:r>
        <w:rPr/>
        <w:t>Physical</w:t>
      </w:r>
      <w:r>
        <w:rPr>
          <w:spacing w:val="-15"/>
        </w:rPr>
        <w:t> </w:t>
      </w:r>
      <w:r>
        <w:rPr/>
        <w:t>therapist</w:t>
      </w:r>
      <w:r>
        <w:rPr>
          <w:spacing w:val="-16"/>
        </w:rPr>
        <w:t> </w:t>
      </w:r>
      <w:r>
        <w:rPr/>
        <w:t>assistants</w:t>
      </w:r>
      <w:r>
        <w:rPr>
          <w:spacing w:val="-14"/>
        </w:rPr>
        <w:t> </w:t>
      </w:r>
      <w:r>
        <w:rPr/>
        <w:t>shall</w:t>
      </w:r>
      <w:r>
        <w:rPr>
          <w:spacing w:val="-16"/>
        </w:rPr>
        <w:t> </w:t>
      </w:r>
      <w:r>
        <w:rPr/>
        <w:t>comply</w:t>
      </w:r>
      <w:r>
        <w:rPr>
          <w:spacing w:val="-15"/>
        </w:rPr>
        <w:t> </w:t>
      </w:r>
      <w:r>
        <w:rPr/>
        <w:t>with</w:t>
      </w:r>
      <w:r>
        <w:rPr>
          <w:spacing w:val="-14"/>
        </w:rPr>
        <w:t> </w:t>
      </w:r>
      <w:r>
        <w:rPr/>
        <w:t>applicable</w:t>
      </w:r>
      <w:r>
        <w:rPr>
          <w:spacing w:val="-15"/>
        </w:rPr>
        <w:t> </w:t>
      </w:r>
      <w:r>
        <w:rPr/>
        <w:t>local,</w:t>
      </w:r>
      <w:r>
        <w:rPr>
          <w:spacing w:val="-10"/>
        </w:rPr>
        <w:t> </w:t>
      </w:r>
      <w:r>
        <w:rPr/>
        <w:t>State,</w:t>
      </w:r>
      <w:r>
        <w:rPr>
          <w:spacing w:val="-15"/>
        </w:rPr>
        <w:t> </w:t>
      </w:r>
      <w:r>
        <w:rPr/>
        <w:t>and federal laws and regulations.</w:t>
      </w:r>
      <w:r>
        <w:rPr>
          <w:spacing w:val="80"/>
        </w:rPr>
        <w:t> </w:t>
      </w:r>
      <w:r>
        <w:rPr/>
        <w:t>5B. Physical therapist assistants shall support the supervisory role of the physical therapist to ensure quality care and promote patient/client safety.</w:t>
      </w:r>
    </w:p>
    <w:p>
      <w:pPr>
        <w:pStyle w:val="BodyText"/>
        <w:spacing w:line="256" w:lineRule="auto" w:before="160"/>
        <w:ind w:left="900" w:right="400"/>
        <w:jc w:val="both"/>
      </w:pPr>
      <w:r>
        <w:rPr/>
        <w:t>5C.</w:t>
      </w:r>
      <w:r>
        <w:rPr>
          <w:spacing w:val="-5"/>
        </w:rPr>
        <w:t> </w:t>
      </w:r>
      <w:r>
        <w:rPr/>
        <w:t>Physical</w:t>
      </w:r>
      <w:r>
        <w:rPr>
          <w:spacing w:val="-6"/>
        </w:rPr>
        <w:t> </w:t>
      </w:r>
      <w:r>
        <w:rPr/>
        <w:t>therapist</w:t>
      </w:r>
      <w:r>
        <w:rPr>
          <w:spacing w:val="-8"/>
        </w:rPr>
        <w:t> </w:t>
      </w:r>
      <w:r>
        <w:rPr/>
        <w:t>assistants</w:t>
      </w:r>
      <w:r>
        <w:rPr>
          <w:spacing w:val="-5"/>
        </w:rPr>
        <w:t> </w:t>
      </w:r>
      <w:r>
        <w:rPr/>
        <w:t>involved</w:t>
      </w:r>
      <w:r>
        <w:rPr>
          <w:spacing w:val="-5"/>
        </w:rPr>
        <w:t> </w:t>
      </w:r>
      <w:r>
        <w:rPr/>
        <w:t>in</w:t>
      </w:r>
      <w:r>
        <w:rPr>
          <w:spacing w:val="-5"/>
        </w:rPr>
        <w:t> </w:t>
      </w:r>
      <w:r>
        <w:rPr/>
        <w:t>research</w:t>
      </w:r>
      <w:r>
        <w:rPr>
          <w:spacing w:val="-5"/>
        </w:rPr>
        <w:t> </w:t>
      </w:r>
      <w:r>
        <w:rPr/>
        <w:t>shall</w:t>
      </w:r>
      <w:r>
        <w:rPr>
          <w:spacing w:val="-5"/>
        </w:rPr>
        <w:t> </w:t>
      </w:r>
      <w:r>
        <w:rPr/>
        <w:t>abide</w:t>
      </w:r>
      <w:r>
        <w:rPr>
          <w:spacing w:val="-7"/>
        </w:rPr>
        <w:t> </w:t>
      </w:r>
      <w:r>
        <w:rPr/>
        <w:t>by</w:t>
      </w:r>
      <w:r>
        <w:rPr>
          <w:spacing w:val="-6"/>
        </w:rPr>
        <w:t> </w:t>
      </w:r>
      <w:r>
        <w:rPr/>
        <w:t>accepted standards governing protection of research participants.</w:t>
      </w:r>
    </w:p>
    <w:p>
      <w:pPr>
        <w:pStyle w:val="BodyText"/>
        <w:spacing w:line="256" w:lineRule="auto" w:before="167"/>
        <w:ind w:left="900" w:right="397"/>
        <w:jc w:val="both"/>
      </w:pPr>
      <w:r>
        <w:rPr/>
        <w:t>5D. Physical therapist assistants shall encourage colleagues with physical, psychological, or substance related impairments that may adverse impact their professional responsibilities with to seek assistance or counsel.</w:t>
      </w:r>
    </w:p>
    <w:p>
      <w:pPr>
        <w:pStyle w:val="BodyText"/>
        <w:spacing w:line="256" w:lineRule="auto" w:before="170"/>
        <w:ind w:left="900" w:right="402"/>
        <w:jc w:val="both"/>
      </w:pPr>
      <w:r>
        <w:rPr/>
        <w:t>5E. Physical therapist assistant who have knowledge that a colleague is unable to perform their professional responsibilities with reasonable skill and safety shall report this information to the appropriate authority.</w:t>
      </w:r>
    </w:p>
    <w:p>
      <w:pPr>
        <w:spacing w:after="0" w:line="256" w:lineRule="auto"/>
        <w:jc w:val="both"/>
        <w:sectPr>
          <w:pgSz w:w="12240" w:h="15840"/>
          <w:pgMar w:header="720" w:footer="1004" w:top="1580" w:bottom="1280" w:left="1260" w:right="1040"/>
        </w:sectPr>
      </w:pPr>
    </w:p>
    <w:p>
      <w:pPr>
        <w:pStyle w:val="Heading4"/>
        <w:spacing w:line="256" w:lineRule="auto"/>
      </w:pPr>
      <w:r>
        <w:rPr>
          <w:i/>
        </w:rPr>
        <w:t>Standard #6: Physical therapist assistants shall enhance their competence</w:t>
      </w:r>
      <w:r>
        <w:rPr/>
        <w:t> </w:t>
      </w:r>
      <w:r>
        <w:rPr>
          <w:spacing w:val="-2"/>
        </w:rPr>
        <w:t>through</w:t>
      </w:r>
      <w:r>
        <w:rPr>
          <w:spacing w:val="-7"/>
        </w:rPr>
        <w:t> </w:t>
      </w:r>
      <w:r>
        <w:rPr>
          <w:spacing w:val="-2"/>
        </w:rPr>
        <w:t>the</w:t>
      </w:r>
      <w:r>
        <w:rPr>
          <w:spacing w:val="-3"/>
        </w:rPr>
        <w:t> </w:t>
      </w:r>
      <w:r>
        <w:rPr>
          <w:spacing w:val="-2"/>
        </w:rPr>
        <w:t>lifelong</w:t>
      </w:r>
      <w:r>
        <w:rPr>
          <w:spacing w:val="-6"/>
        </w:rPr>
        <w:t> </w:t>
      </w:r>
      <w:r>
        <w:rPr>
          <w:spacing w:val="-2"/>
        </w:rPr>
        <w:t>acquisition</w:t>
      </w:r>
      <w:r>
        <w:rPr>
          <w:spacing w:val="-5"/>
        </w:rPr>
        <w:t> </w:t>
      </w:r>
      <w:r>
        <w:rPr>
          <w:spacing w:val="-2"/>
        </w:rPr>
        <w:t>and</w:t>
      </w:r>
      <w:r>
        <w:rPr>
          <w:spacing w:val="-4"/>
        </w:rPr>
        <w:t> </w:t>
      </w:r>
      <w:r>
        <w:rPr>
          <w:spacing w:val="-2"/>
        </w:rPr>
        <w:t>refinement</w:t>
      </w:r>
      <w:r>
        <w:rPr>
          <w:spacing w:val="-4"/>
        </w:rPr>
        <w:t> </w:t>
      </w:r>
      <w:r>
        <w:rPr>
          <w:spacing w:val="-2"/>
        </w:rPr>
        <w:t>of</w:t>
      </w:r>
      <w:r>
        <w:rPr>
          <w:spacing w:val="-4"/>
        </w:rPr>
        <w:t> </w:t>
      </w:r>
      <w:r>
        <w:rPr>
          <w:spacing w:val="-2"/>
        </w:rPr>
        <w:t>knowledge,</w:t>
      </w:r>
      <w:r>
        <w:rPr>
          <w:spacing w:val="-6"/>
        </w:rPr>
        <w:t> </w:t>
      </w:r>
      <w:r>
        <w:rPr>
          <w:spacing w:val="-2"/>
        </w:rPr>
        <w:t>skills,</w:t>
      </w:r>
      <w:r>
        <w:rPr>
          <w:spacing w:val="-5"/>
        </w:rPr>
        <w:t> </w:t>
      </w:r>
      <w:r>
        <w:rPr>
          <w:spacing w:val="-2"/>
        </w:rPr>
        <w:t>and</w:t>
      </w:r>
      <w:r>
        <w:rPr>
          <w:spacing w:val="-4"/>
        </w:rPr>
        <w:t> </w:t>
      </w:r>
      <w:r>
        <w:rPr>
          <w:spacing w:val="-2"/>
        </w:rPr>
        <w:t>abilities.</w:t>
      </w:r>
    </w:p>
    <w:p>
      <w:pPr>
        <w:pStyle w:val="BodyText"/>
        <w:spacing w:line="256" w:lineRule="auto" w:before="166"/>
        <w:ind w:left="900" w:right="402"/>
        <w:jc w:val="both"/>
      </w:pPr>
      <w:r>
        <w:rPr/>
        <w:t>6a. Physical therapist assistants shall achieve and maintain clinical </w:t>
      </w:r>
      <w:r>
        <w:rPr>
          <w:spacing w:val="-2"/>
        </w:rPr>
        <w:t>competence.</w:t>
      </w:r>
    </w:p>
    <w:p>
      <w:pPr>
        <w:pStyle w:val="BodyText"/>
        <w:spacing w:line="256" w:lineRule="auto" w:before="166"/>
        <w:ind w:left="900" w:right="396"/>
        <w:jc w:val="both"/>
      </w:pPr>
      <w:r>
        <w:rPr/>
        <w:t>6B. Physical therapist assistants shall engage in lifelong learning consistent with changes in their roles and responsibilities and advance in the practice of physical therapy.</w:t>
      </w:r>
    </w:p>
    <w:p>
      <w:pPr>
        <w:pStyle w:val="BodyText"/>
        <w:spacing w:line="256" w:lineRule="auto" w:before="171"/>
        <w:ind w:left="900" w:right="401"/>
        <w:jc w:val="both"/>
      </w:pPr>
      <w:r>
        <w:rPr/>
        <w:t>6C. Physical therapist assistants shall support practice environments that support career development and lifelong learning.</w:t>
      </w:r>
    </w:p>
    <w:p>
      <w:pPr>
        <w:pStyle w:val="Heading4"/>
        <w:spacing w:line="256" w:lineRule="auto" w:before="166"/>
        <w:ind w:right="399"/>
      </w:pPr>
      <w:r>
        <w:rPr>
          <w:i/>
        </w:rPr>
        <w:t>Standard</w:t>
      </w:r>
      <w:r>
        <w:rPr>
          <w:i/>
          <w:spacing w:val="-3"/>
        </w:rPr>
        <w:t> </w:t>
      </w:r>
      <w:r>
        <w:rPr>
          <w:i/>
        </w:rPr>
        <w:t>#7:</w:t>
      </w:r>
      <w:r>
        <w:rPr>
          <w:i/>
          <w:spacing w:val="-4"/>
        </w:rPr>
        <w:t> </w:t>
      </w:r>
      <w:r>
        <w:rPr>
          <w:i/>
        </w:rPr>
        <w:t>Physical</w:t>
      </w:r>
      <w:r>
        <w:rPr>
          <w:i/>
          <w:spacing w:val="-3"/>
        </w:rPr>
        <w:t> </w:t>
      </w:r>
      <w:r>
        <w:rPr>
          <w:i/>
        </w:rPr>
        <w:t>therapist</w:t>
      </w:r>
      <w:r>
        <w:rPr>
          <w:i/>
          <w:spacing w:val="-2"/>
        </w:rPr>
        <w:t> </w:t>
      </w:r>
      <w:r>
        <w:rPr>
          <w:i/>
        </w:rPr>
        <w:t>assistants</w:t>
      </w:r>
      <w:r>
        <w:rPr>
          <w:i/>
          <w:spacing w:val="-6"/>
        </w:rPr>
        <w:t> </w:t>
      </w:r>
      <w:r>
        <w:rPr>
          <w:i/>
        </w:rPr>
        <w:t>shall</w:t>
      </w:r>
      <w:r>
        <w:rPr>
          <w:i/>
          <w:spacing w:val="-2"/>
        </w:rPr>
        <w:t> </w:t>
      </w:r>
      <w:r>
        <w:rPr>
          <w:i/>
        </w:rPr>
        <w:t>support</w:t>
      </w:r>
      <w:r>
        <w:rPr>
          <w:i/>
          <w:spacing w:val="-2"/>
        </w:rPr>
        <w:t> </w:t>
      </w:r>
      <w:r>
        <w:rPr>
          <w:i/>
        </w:rPr>
        <w:t>organizational</w:t>
      </w:r>
      <w:r>
        <w:rPr>
          <w:i/>
          <w:spacing w:val="-3"/>
        </w:rPr>
        <w:t> </w:t>
      </w:r>
      <w:r>
        <w:rPr>
          <w:i/>
        </w:rPr>
        <w:t>behaviors</w:t>
      </w:r>
      <w:r>
        <w:rPr/>
        <w:t> and business practices that benefit patients/clients and society.</w:t>
      </w:r>
    </w:p>
    <w:p>
      <w:pPr>
        <w:pStyle w:val="BodyText"/>
        <w:spacing w:line="256" w:lineRule="auto" w:before="166"/>
        <w:ind w:left="900" w:right="403"/>
        <w:jc w:val="both"/>
      </w:pPr>
      <w:r>
        <w:rPr/>
        <w:t>7A. Physical therapist assistants shall promote work environments that support ethical and accountable decision-making.</w:t>
      </w:r>
    </w:p>
    <w:p>
      <w:pPr>
        <w:pStyle w:val="BodyText"/>
        <w:spacing w:line="256" w:lineRule="auto" w:before="166"/>
        <w:ind w:left="900" w:right="399"/>
        <w:jc w:val="both"/>
      </w:pPr>
      <w:r>
        <w:rPr/>
        <w:t>7B.</w:t>
      </w:r>
      <w:r>
        <w:rPr>
          <w:spacing w:val="-10"/>
        </w:rPr>
        <w:t> </w:t>
      </w:r>
      <w:r>
        <w:rPr/>
        <w:t>Physical</w:t>
      </w:r>
      <w:r>
        <w:rPr>
          <w:spacing w:val="-11"/>
        </w:rPr>
        <w:t> </w:t>
      </w:r>
      <w:r>
        <w:rPr/>
        <w:t>therapist</w:t>
      </w:r>
      <w:r>
        <w:rPr>
          <w:spacing w:val="-13"/>
        </w:rPr>
        <w:t> </w:t>
      </w:r>
      <w:r>
        <w:rPr/>
        <w:t>assistants</w:t>
      </w:r>
      <w:r>
        <w:rPr>
          <w:spacing w:val="-14"/>
        </w:rPr>
        <w:t> </w:t>
      </w:r>
      <w:r>
        <w:rPr/>
        <w:t>shall</w:t>
      </w:r>
      <w:r>
        <w:rPr>
          <w:spacing w:val="-14"/>
        </w:rPr>
        <w:t> </w:t>
      </w:r>
      <w:r>
        <w:rPr/>
        <w:t>not</w:t>
      </w:r>
      <w:r>
        <w:rPr>
          <w:spacing w:val="-11"/>
        </w:rPr>
        <w:t> </w:t>
      </w:r>
      <w:r>
        <w:rPr/>
        <w:t>accept</w:t>
      </w:r>
      <w:r>
        <w:rPr>
          <w:spacing w:val="-12"/>
        </w:rPr>
        <w:t> </w:t>
      </w:r>
      <w:r>
        <w:rPr/>
        <w:t>gifts</w:t>
      </w:r>
      <w:r>
        <w:rPr>
          <w:spacing w:val="-11"/>
        </w:rPr>
        <w:t> </w:t>
      </w:r>
      <w:r>
        <w:rPr/>
        <w:t>or</w:t>
      </w:r>
      <w:r>
        <w:rPr>
          <w:spacing w:val="-11"/>
        </w:rPr>
        <w:t> </w:t>
      </w:r>
      <w:r>
        <w:rPr/>
        <w:t>other</w:t>
      </w:r>
      <w:r>
        <w:rPr>
          <w:spacing w:val="-14"/>
        </w:rPr>
        <w:t> </w:t>
      </w:r>
      <w:r>
        <w:rPr/>
        <w:t>considerations that influence or give an appearance of influencing their decisions.</w:t>
      </w:r>
    </w:p>
    <w:p>
      <w:pPr>
        <w:pStyle w:val="BodyText"/>
        <w:spacing w:line="256" w:lineRule="auto" w:before="167"/>
        <w:ind w:left="900" w:right="401"/>
        <w:jc w:val="both"/>
      </w:pPr>
      <w:r>
        <w:rPr/>
        <w:t>7C.</w:t>
      </w:r>
      <w:r>
        <w:rPr>
          <w:spacing w:val="-10"/>
        </w:rPr>
        <w:t> </w:t>
      </w:r>
      <w:r>
        <w:rPr/>
        <w:t>Physical</w:t>
      </w:r>
      <w:r>
        <w:rPr>
          <w:spacing w:val="-10"/>
        </w:rPr>
        <w:t> </w:t>
      </w:r>
      <w:r>
        <w:rPr/>
        <w:t>therapist</w:t>
      </w:r>
      <w:r>
        <w:rPr>
          <w:spacing w:val="-12"/>
        </w:rPr>
        <w:t> </w:t>
      </w:r>
      <w:r>
        <w:rPr/>
        <w:t>assistants</w:t>
      </w:r>
      <w:r>
        <w:rPr>
          <w:spacing w:val="-10"/>
        </w:rPr>
        <w:t> </w:t>
      </w:r>
      <w:r>
        <w:rPr/>
        <w:t>shall</w:t>
      </w:r>
      <w:r>
        <w:rPr>
          <w:spacing w:val="-10"/>
        </w:rPr>
        <w:t> </w:t>
      </w:r>
      <w:r>
        <w:rPr/>
        <w:t>fully</w:t>
      </w:r>
      <w:r>
        <w:rPr>
          <w:spacing w:val="-12"/>
        </w:rPr>
        <w:t> </w:t>
      </w:r>
      <w:r>
        <w:rPr/>
        <w:t>disclose</w:t>
      </w:r>
      <w:r>
        <w:rPr>
          <w:spacing w:val="-11"/>
        </w:rPr>
        <w:t> </w:t>
      </w:r>
      <w:r>
        <w:rPr/>
        <w:t>any</w:t>
      </w:r>
      <w:r>
        <w:rPr>
          <w:spacing w:val="-10"/>
        </w:rPr>
        <w:t> </w:t>
      </w:r>
      <w:r>
        <w:rPr/>
        <w:t>financial</w:t>
      </w:r>
      <w:r>
        <w:rPr>
          <w:spacing w:val="-10"/>
        </w:rPr>
        <w:t> </w:t>
      </w:r>
      <w:r>
        <w:rPr/>
        <w:t>interest</w:t>
      </w:r>
      <w:r>
        <w:rPr>
          <w:spacing w:val="-11"/>
        </w:rPr>
        <w:t> </w:t>
      </w:r>
      <w:r>
        <w:rPr/>
        <w:t>they have in products or services they recommend to patients/clients.</w:t>
      </w:r>
    </w:p>
    <w:p>
      <w:pPr>
        <w:pStyle w:val="BodyText"/>
        <w:spacing w:line="256" w:lineRule="auto" w:before="166"/>
        <w:ind w:left="900" w:right="400"/>
        <w:jc w:val="both"/>
      </w:pPr>
      <w:r>
        <w:rPr/>
        <w:t>7D. Physical therapist assistants shall ensure that documentation for the interventions accurately reflect the nature and extent of the services </w:t>
      </w:r>
      <w:r>
        <w:rPr>
          <w:spacing w:val="-2"/>
        </w:rPr>
        <w:t>provided.</w:t>
      </w:r>
    </w:p>
    <w:p>
      <w:pPr>
        <w:pStyle w:val="BodyText"/>
        <w:spacing w:line="256" w:lineRule="auto" w:before="170"/>
        <w:ind w:left="900" w:right="397"/>
        <w:jc w:val="both"/>
      </w:pPr>
      <w:r>
        <w:rPr/>
        <w:t>7E. Physical therapist assistants shall refrain from employment arrangements or other arrangements that prevent physical therapist assistants from fulfilling ethical obligations to patients/clients.</w:t>
      </w:r>
    </w:p>
    <w:p>
      <w:pPr>
        <w:pStyle w:val="Heading4"/>
        <w:spacing w:line="256" w:lineRule="auto" w:before="170"/>
        <w:ind w:right="403"/>
      </w:pPr>
      <w:r>
        <w:rPr>
          <w:i/>
        </w:rPr>
        <w:t>Standard #8: Physical therapist assistants shall participate in efforts to meet the</w:t>
      </w:r>
      <w:r>
        <w:rPr/>
        <w:t> health needs of people locally, nationally, or globally.</w:t>
      </w:r>
    </w:p>
    <w:p>
      <w:pPr>
        <w:pStyle w:val="BodyText"/>
        <w:spacing w:line="256" w:lineRule="auto" w:before="167"/>
        <w:ind w:left="900" w:right="400"/>
        <w:jc w:val="both"/>
      </w:pPr>
      <w:r>
        <w:rPr/>
        <w:t>8A. Physical therapist assistants shall support organization that meet the health</w:t>
      </w:r>
      <w:r>
        <w:rPr>
          <w:spacing w:val="-8"/>
        </w:rPr>
        <w:t> </w:t>
      </w:r>
      <w:r>
        <w:rPr/>
        <w:t>needs</w:t>
      </w:r>
      <w:r>
        <w:rPr>
          <w:spacing w:val="-9"/>
        </w:rPr>
        <w:t> </w:t>
      </w:r>
      <w:r>
        <w:rPr/>
        <w:t>of</w:t>
      </w:r>
      <w:r>
        <w:rPr>
          <w:spacing w:val="-8"/>
        </w:rPr>
        <w:t> </w:t>
      </w:r>
      <w:r>
        <w:rPr/>
        <w:t>the</w:t>
      </w:r>
      <w:r>
        <w:rPr>
          <w:spacing w:val="-10"/>
        </w:rPr>
        <w:t> </w:t>
      </w:r>
      <w:r>
        <w:rPr/>
        <w:t>people</w:t>
      </w:r>
      <w:r>
        <w:rPr>
          <w:spacing w:val="-9"/>
        </w:rPr>
        <w:t> </w:t>
      </w:r>
      <w:r>
        <w:rPr/>
        <w:t>who</w:t>
      </w:r>
      <w:r>
        <w:rPr>
          <w:spacing w:val="-8"/>
        </w:rPr>
        <w:t> </w:t>
      </w:r>
      <w:r>
        <w:rPr/>
        <w:t>are</w:t>
      </w:r>
      <w:r>
        <w:rPr>
          <w:spacing w:val="-9"/>
        </w:rPr>
        <w:t> </w:t>
      </w:r>
      <w:r>
        <w:rPr/>
        <w:t>economically</w:t>
      </w:r>
      <w:r>
        <w:rPr>
          <w:spacing w:val="-11"/>
        </w:rPr>
        <w:t> </w:t>
      </w:r>
      <w:r>
        <w:rPr/>
        <w:t>disadvantaged,</w:t>
      </w:r>
      <w:r>
        <w:rPr>
          <w:spacing w:val="-10"/>
        </w:rPr>
        <w:t> </w:t>
      </w:r>
      <w:r>
        <w:rPr/>
        <w:t>uninsured, and underinsured.</w:t>
      </w:r>
    </w:p>
    <w:p>
      <w:pPr>
        <w:spacing w:after="0" w:line="256" w:lineRule="auto"/>
        <w:jc w:val="both"/>
        <w:sectPr>
          <w:pgSz w:w="12240" w:h="15840"/>
          <w:pgMar w:header="720" w:footer="1004" w:top="1580" w:bottom="1280" w:left="1260" w:right="1040"/>
        </w:sectPr>
      </w:pPr>
    </w:p>
    <w:p>
      <w:pPr>
        <w:pStyle w:val="BodyText"/>
        <w:spacing w:line="256" w:lineRule="auto" w:before="23"/>
        <w:ind w:left="900" w:right="399"/>
        <w:jc w:val="both"/>
      </w:pPr>
      <w:r>
        <w:rPr/>
        <w:t>8B.</w:t>
      </w:r>
      <w:r>
        <w:rPr>
          <w:spacing w:val="-7"/>
        </w:rPr>
        <w:t> </w:t>
      </w:r>
      <w:r>
        <w:rPr/>
        <w:t>Physical</w:t>
      </w:r>
      <w:r>
        <w:rPr>
          <w:spacing w:val="-8"/>
        </w:rPr>
        <w:t> </w:t>
      </w:r>
      <w:r>
        <w:rPr/>
        <w:t>therapist</w:t>
      </w:r>
      <w:r>
        <w:rPr>
          <w:spacing w:val="-8"/>
        </w:rPr>
        <w:t> </w:t>
      </w:r>
      <w:r>
        <w:rPr/>
        <w:t>assistants</w:t>
      </w:r>
      <w:r>
        <w:rPr>
          <w:spacing w:val="-7"/>
        </w:rPr>
        <w:t> </w:t>
      </w:r>
      <w:r>
        <w:rPr/>
        <w:t>shall</w:t>
      </w:r>
      <w:r>
        <w:rPr>
          <w:spacing w:val="-7"/>
        </w:rPr>
        <w:t> </w:t>
      </w:r>
      <w:r>
        <w:rPr/>
        <w:t>advocate</w:t>
      </w:r>
      <w:r>
        <w:rPr>
          <w:spacing w:val="-9"/>
        </w:rPr>
        <w:t> </w:t>
      </w:r>
      <w:r>
        <w:rPr/>
        <w:t>for</w:t>
      </w:r>
      <w:r>
        <w:rPr>
          <w:spacing w:val="-9"/>
        </w:rPr>
        <w:t> </w:t>
      </w:r>
      <w:r>
        <w:rPr/>
        <w:t>people</w:t>
      </w:r>
      <w:r>
        <w:rPr>
          <w:spacing w:val="-10"/>
        </w:rPr>
        <w:t> </w:t>
      </w:r>
      <w:r>
        <w:rPr/>
        <w:t>with</w:t>
      </w:r>
      <w:r>
        <w:rPr>
          <w:spacing w:val="-10"/>
        </w:rPr>
        <w:t> </w:t>
      </w:r>
      <w:r>
        <w:rPr/>
        <w:t>impairments, activity limitations, participation restrictions, and disabilities in order to promote their participation in community and society.</w:t>
      </w:r>
    </w:p>
    <w:p>
      <w:pPr>
        <w:pStyle w:val="BodyText"/>
        <w:spacing w:line="256" w:lineRule="auto" w:before="170"/>
        <w:ind w:left="900" w:right="395"/>
        <w:jc w:val="both"/>
      </w:pPr>
      <w:r>
        <w:rPr/>
        <w:t>8C.</w:t>
      </w:r>
      <w:r>
        <w:rPr>
          <w:spacing w:val="-13"/>
        </w:rPr>
        <w:t> </w:t>
      </w:r>
      <w:r>
        <w:rPr/>
        <w:t>Physical</w:t>
      </w:r>
      <w:r>
        <w:rPr>
          <w:spacing w:val="-14"/>
        </w:rPr>
        <w:t> </w:t>
      </w:r>
      <w:r>
        <w:rPr/>
        <w:t>therapists</w:t>
      </w:r>
      <w:r>
        <w:rPr>
          <w:spacing w:val="-13"/>
        </w:rPr>
        <w:t> </w:t>
      </w:r>
      <w:r>
        <w:rPr/>
        <w:t>assistants</w:t>
      </w:r>
      <w:r>
        <w:rPr>
          <w:spacing w:val="-13"/>
        </w:rPr>
        <w:t> </w:t>
      </w:r>
      <w:r>
        <w:rPr/>
        <w:t>shall</w:t>
      </w:r>
      <w:r>
        <w:rPr>
          <w:spacing w:val="-16"/>
        </w:rPr>
        <w:t> </w:t>
      </w:r>
      <w:r>
        <w:rPr/>
        <w:t>be</w:t>
      </w:r>
      <w:r>
        <w:rPr>
          <w:spacing w:val="-11"/>
        </w:rPr>
        <w:t> </w:t>
      </w:r>
      <w:r>
        <w:rPr/>
        <w:t>responsible</w:t>
      </w:r>
      <w:r>
        <w:rPr>
          <w:spacing w:val="-14"/>
        </w:rPr>
        <w:t> </w:t>
      </w:r>
      <w:r>
        <w:rPr/>
        <w:t>stewards</w:t>
      </w:r>
      <w:r>
        <w:rPr>
          <w:spacing w:val="-16"/>
        </w:rPr>
        <w:t> </w:t>
      </w:r>
      <w:r>
        <w:rPr/>
        <w:t>of</w:t>
      </w:r>
      <w:r>
        <w:rPr>
          <w:spacing w:val="-13"/>
        </w:rPr>
        <w:t> </w:t>
      </w:r>
      <w:r>
        <w:rPr/>
        <w:t>health</w:t>
      </w:r>
      <w:r>
        <w:rPr>
          <w:spacing w:val="-16"/>
        </w:rPr>
        <w:t> </w:t>
      </w:r>
      <w:r>
        <w:rPr/>
        <w:t>care resources by collaborating with physical therapists in order to avoid overutilization or underutilization of physical therapy services.</w:t>
      </w:r>
    </w:p>
    <w:p>
      <w:pPr>
        <w:pStyle w:val="BodyText"/>
        <w:spacing w:line="256" w:lineRule="auto" w:before="167"/>
        <w:ind w:left="900" w:right="404"/>
        <w:jc w:val="both"/>
      </w:pPr>
      <w:r>
        <w:rPr/>
        <w:t>8D. Physical therapist assistants shall educate members of the public about the benefits of physical therapy.</w:t>
      </w:r>
    </w:p>
    <w:p>
      <w:pPr>
        <w:pStyle w:val="BodyText"/>
        <w:spacing w:line="256" w:lineRule="auto" w:before="169"/>
        <w:ind w:left="98" w:right="319"/>
        <w:jc w:val="center"/>
      </w:pPr>
      <w:r>
        <w:rPr/>
        <w:t>Proviso:</w:t>
      </w:r>
      <w:r>
        <w:rPr>
          <w:spacing w:val="-4"/>
        </w:rPr>
        <w:t> </w:t>
      </w:r>
      <w:r>
        <w:rPr/>
        <w:t>The</w:t>
      </w:r>
      <w:r>
        <w:rPr>
          <w:spacing w:val="-5"/>
        </w:rPr>
        <w:t> </w:t>
      </w:r>
      <w:r>
        <w:rPr/>
        <w:t>Standards</w:t>
      </w:r>
      <w:r>
        <w:rPr>
          <w:spacing w:val="-3"/>
        </w:rPr>
        <w:t> </w:t>
      </w:r>
      <w:r>
        <w:rPr/>
        <w:t>of</w:t>
      </w:r>
      <w:r>
        <w:rPr>
          <w:spacing w:val="-3"/>
        </w:rPr>
        <w:t> </w:t>
      </w:r>
      <w:r>
        <w:rPr/>
        <w:t>Ethical</w:t>
      </w:r>
      <w:r>
        <w:rPr>
          <w:spacing w:val="-4"/>
        </w:rPr>
        <w:t> </w:t>
      </w:r>
      <w:r>
        <w:rPr/>
        <w:t>Conduct</w:t>
      </w:r>
      <w:r>
        <w:rPr>
          <w:spacing w:val="-5"/>
        </w:rPr>
        <w:t> </w:t>
      </w:r>
      <w:r>
        <w:rPr/>
        <w:t>for</w:t>
      </w:r>
      <w:r>
        <w:rPr>
          <w:spacing w:val="-3"/>
        </w:rPr>
        <w:t> </w:t>
      </w:r>
      <w:r>
        <w:rPr/>
        <w:t>the</w:t>
      </w:r>
      <w:r>
        <w:rPr>
          <w:spacing w:val="-5"/>
        </w:rPr>
        <w:t> </w:t>
      </w:r>
      <w:r>
        <w:rPr/>
        <w:t>Physical</w:t>
      </w:r>
      <w:r>
        <w:rPr>
          <w:spacing w:val="-4"/>
        </w:rPr>
        <w:t> </w:t>
      </w:r>
      <w:r>
        <w:rPr/>
        <w:t>Therapist</w:t>
      </w:r>
      <w:r>
        <w:rPr>
          <w:spacing w:val="-3"/>
        </w:rPr>
        <w:t> </w:t>
      </w:r>
      <w:r>
        <w:rPr/>
        <w:t>Assistants</w:t>
      </w:r>
      <w:r>
        <w:rPr>
          <w:spacing w:val="-3"/>
        </w:rPr>
        <w:t> </w:t>
      </w:r>
      <w:r>
        <w:rPr/>
        <w:t>as substituted</w:t>
      </w:r>
      <w:r>
        <w:rPr>
          <w:spacing w:val="-5"/>
        </w:rPr>
        <w:t> </w:t>
      </w:r>
      <w:r>
        <w:rPr/>
        <w:t>will</w:t>
      </w:r>
      <w:r>
        <w:rPr>
          <w:spacing w:val="-2"/>
        </w:rPr>
        <w:t> </w:t>
      </w:r>
      <w:r>
        <w:rPr/>
        <w:t>take</w:t>
      </w:r>
      <w:r>
        <w:rPr>
          <w:spacing w:val="-7"/>
        </w:rPr>
        <w:t> </w:t>
      </w:r>
      <w:r>
        <w:rPr/>
        <w:t>effect</w:t>
      </w:r>
      <w:r>
        <w:rPr>
          <w:spacing w:val="-3"/>
        </w:rPr>
        <w:t> </w:t>
      </w:r>
      <w:r>
        <w:rPr/>
        <w:t>July</w:t>
      </w:r>
      <w:r>
        <w:rPr>
          <w:spacing w:val="-3"/>
        </w:rPr>
        <w:t> </w:t>
      </w:r>
      <w:r>
        <w:rPr/>
        <w:t>1,</w:t>
      </w:r>
      <w:r>
        <w:rPr>
          <w:spacing w:val="-5"/>
        </w:rPr>
        <w:t> </w:t>
      </w:r>
      <w:r>
        <w:rPr/>
        <w:t>2010,</w:t>
      </w:r>
      <w:r>
        <w:rPr>
          <w:spacing w:val="-4"/>
        </w:rPr>
        <w:t> </w:t>
      </w:r>
      <w:r>
        <w:rPr/>
        <w:t>to</w:t>
      </w:r>
      <w:r>
        <w:rPr>
          <w:spacing w:val="-1"/>
        </w:rPr>
        <w:t> </w:t>
      </w:r>
      <w:r>
        <w:rPr/>
        <w:t>allow</w:t>
      </w:r>
      <w:r>
        <w:rPr>
          <w:spacing w:val="-2"/>
        </w:rPr>
        <w:t> </w:t>
      </w:r>
      <w:r>
        <w:rPr/>
        <w:t>for</w:t>
      </w:r>
      <w:r>
        <w:rPr>
          <w:spacing w:val="-3"/>
        </w:rPr>
        <w:t> </w:t>
      </w:r>
      <w:r>
        <w:rPr/>
        <w:t>education</w:t>
      </w:r>
      <w:r>
        <w:rPr>
          <w:spacing w:val="-5"/>
        </w:rPr>
        <w:t> </w:t>
      </w:r>
      <w:r>
        <w:rPr/>
        <w:t>of</w:t>
      </w:r>
      <w:r>
        <w:rPr>
          <w:spacing w:val="-2"/>
        </w:rPr>
        <w:t> </w:t>
      </w:r>
      <w:r>
        <w:rPr/>
        <w:t>APTA</w:t>
      </w:r>
      <w:r>
        <w:rPr>
          <w:spacing w:val="-6"/>
        </w:rPr>
        <w:t> </w:t>
      </w:r>
      <w:r>
        <w:rPr/>
        <w:t>members and nonmembers.</w:t>
      </w:r>
    </w:p>
    <w:p>
      <w:pPr>
        <w:spacing w:after="0" w:line="256" w:lineRule="auto"/>
        <w:jc w:val="center"/>
        <w:sectPr>
          <w:pgSz w:w="12240" w:h="15840"/>
          <w:pgMar w:header="720" w:footer="1004" w:top="1580" w:bottom="1280" w:left="1260" w:right="1040"/>
        </w:sectPr>
      </w:pPr>
    </w:p>
    <w:p>
      <w:pPr>
        <w:spacing w:before="20"/>
        <w:ind w:left="758" w:right="0" w:firstLine="0"/>
        <w:jc w:val="left"/>
        <w:rPr>
          <w:b/>
          <w:sz w:val="24"/>
        </w:rPr>
      </w:pPr>
      <w:r>
        <w:rPr>
          <w:b/>
          <w:sz w:val="24"/>
        </w:rPr>
        <w:t>HEALTH</w:t>
      </w:r>
      <w:r>
        <w:rPr>
          <w:b/>
          <w:spacing w:val="-7"/>
          <w:sz w:val="24"/>
        </w:rPr>
        <w:t> </w:t>
      </w:r>
      <w:r>
        <w:rPr>
          <w:b/>
          <w:sz w:val="24"/>
        </w:rPr>
        <w:t>SCIENCES</w:t>
      </w:r>
      <w:r>
        <w:rPr>
          <w:b/>
          <w:spacing w:val="-4"/>
          <w:sz w:val="24"/>
        </w:rPr>
        <w:t> </w:t>
      </w:r>
      <w:r>
        <w:rPr>
          <w:b/>
          <w:sz w:val="24"/>
        </w:rPr>
        <w:t>STUDENT</w:t>
      </w:r>
      <w:r>
        <w:rPr>
          <w:b/>
          <w:spacing w:val="-3"/>
          <w:sz w:val="24"/>
        </w:rPr>
        <w:t> </w:t>
      </w:r>
      <w:r>
        <w:rPr>
          <w:b/>
          <w:sz w:val="24"/>
        </w:rPr>
        <w:t>LABORATORY</w:t>
      </w:r>
      <w:r>
        <w:rPr>
          <w:b/>
          <w:spacing w:val="-5"/>
          <w:sz w:val="24"/>
        </w:rPr>
        <w:t> </w:t>
      </w:r>
      <w:r>
        <w:rPr>
          <w:b/>
          <w:sz w:val="24"/>
        </w:rPr>
        <w:t>AGREEMENT</w:t>
      </w:r>
      <w:r>
        <w:rPr>
          <w:b/>
          <w:spacing w:val="-3"/>
          <w:sz w:val="24"/>
        </w:rPr>
        <w:t> </w:t>
      </w:r>
      <w:r>
        <w:rPr>
          <w:b/>
          <w:sz w:val="24"/>
        </w:rPr>
        <w:t>AND</w:t>
      </w:r>
      <w:r>
        <w:rPr>
          <w:b/>
          <w:spacing w:val="-4"/>
          <w:sz w:val="24"/>
        </w:rPr>
        <w:t> </w:t>
      </w:r>
      <w:r>
        <w:rPr>
          <w:b/>
          <w:sz w:val="24"/>
        </w:rPr>
        <w:t>SAFETY</w:t>
      </w:r>
      <w:r>
        <w:rPr>
          <w:b/>
          <w:spacing w:val="-4"/>
          <w:sz w:val="24"/>
        </w:rPr>
        <w:t> </w:t>
      </w:r>
      <w:r>
        <w:rPr>
          <w:b/>
          <w:spacing w:val="-2"/>
          <w:sz w:val="24"/>
        </w:rPr>
        <w:t>PROCEDURES</w:t>
      </w:r>
    </w:p>
    <w:p>
      <w:pPr>
        <w:pStyle w:val="ListParagraph"/>
        <w:numPr>
          <w:ilvl w:val="0"/>
          <w:numId w:val="11"/>
        </w:numPr>
        <w:tabs>
          <w:tab w:pos="539" w:val="left" w:leader="none"/>
        </w:tabs>
        <w:spacing w:line="240" w:lineRule="auto" w:before="182" w:after="0"/>
        <w:ind w:left="539" w:right="0" w:hanging="359"/>
        <w:jc w:val="left"/>
        <w:rPr>
          <w:b/>
          <w:sz w:val="24"/>
        </w:rPr>
      </w:pPr>
      <w:r>
        <w:rPr>
          <w:b/>
          <w:sz w:val="24"/>
        </w:rPr>
        <w:t>LOCATE</w:t>
      </w:r>
      <w:r>
        <w:rPr>
          <w:b/>
          <w:spacing w:val="-5"/>
          <w:sz w:val="24"/>
        </w:rPr>
        <w:t> </w:t>
      </w:r>
      <w:r>
        <w:rPr>
          <w:b/>
          <w:sz w:val="24"/>
        </w:rPr>
        <w:t>AND</w:t>
      </w:r>
      <w:r>
        <w:rPr>
          <w:b/>
          <w:spacing w:val="-5"/>
          <w:sz w:val="24"/>
        </w:rPr>
        <w:t> </w:t>
      </w:r>
      <w:r>
        <w:rPr>
          <w:b/>
          <w:sz w:val="24"/>
        </w:rPr>
        <w:t>BEWARE</w:t>
      </w:r>
      <w:r>
        <w:rPr>
          <w:b/>
          <w:spacing w:val="-5"/>
          <w:sz w:val="24"/>
        </w:rPr>
        <w:t> </w:t>
      </w:r>
      <w:r>
        <w:rPr>
          <w:b/>
          <w:sz w:val="24"/>
        </w:rPr>
        <w:t>OF</w:t>
      </w:r>
      <w:r>
        <w:rPr>
          <w:b/>
          <w:spacing w:val="-2"/>
          <w:sz w:val="24"/>
        </w:rPr>
        <w:t> </w:t>
      </w:r>
      <w:r>
        <w:rPr>
          <w:b/>
          <w:sz w:val="24"/>
        </w:rPr>
        <w:t>THE</w:t>
      </w:r>
      <w:r>
        <w:rPr>
          <w:b/>
          <w:spacing w:val="-2"/>
          <w:sz w:val="24"/>
        </w:rPr>
        <w:t> </w:t>
      </w:r>
      <w:r>
        <w:rPr>
          <w:b/>
          <w:sz w:val="24"/>
        </w:rPr>
        <w:t>SAFETY</w:t>
      </w:r>
      <w:r>
        <w:rPr>
          <w:b/>
          <w:spacing w:val="-5"/>
          <w:sz w:val="24"/>
        </w:rPr>
        <w:t> </w:t>
      </w:r>
      <w:r>
        <w:rPr>
          <w:b/>
          <w:sz w:val="24"/>
        </w:rPr>
        <w:t>ITEMS</w:t>
      </w:r>
      <w:r>
        <w:rPr>
          <w:b/>
          <w:spacing w:val="-4"/>
          <w:sz w:val="24"/>
        </w:rPr>
        <w:t> </w:t>
      </w:r>
      <w:r>
        <w:rPr>
          <w:b/>
          <w:sz w:val="24"/>
        </w:rPr>
        <w:t>DESCRIBED</w:t>
      </w:r>
      <w:r>
        <w:rPr>
          <w:b/>
          <w:spacing w:val="-1"/>
          <w:sz w:val="24"/>
        </w:rPr>
        <w:t> </w:t>
      </w:r>
      <w:r>
        <w:rPr>
          <w:b/>
          <w:spacing w:val="-2"/>
          <w:sz w:val="24"/>
        </w:rPr>
        <w:t>BELOW</w:t>
      </w:r>
    </w:p>
    <w:p>
      <w:pPr>
        <w:pStyle w:val="ListParagraph"/>
        <w:numPr>
          <w:ilvl w:val="1"/>
          <w:numId w:val="11"/>
        </w:numPr>
        <w:tabs>
          <w:tab w:pos="811" w:val="left" w:leader="none"/>
        </w:tabs>
        <w:spacing w:line="256" w:lineRule="auto" w:before="26" w:after="0"/>
        <w:ind w:left="811" w:right="400" w:hanging="360"/>
        <w:jc w:val="both"/>
        <w:rPr>
          <w:sz w:val="24"/>
        </w:rPr>
      </w:pPr>
      <w:r>
        <w:rPr>
          <w:b/>
          <w:sz w:val="24"/>
          <w:u w:val="single"/>
        </w:rPr>
        <w:t>Emergency</w:t>
      </w:r>
      <w:r>
        <w:rPr>
          <w:b/>
          <w:spacing w:val="-4"/>
          <w:sz w:val="24"/>
          <w:u w:val="single"/>
        </w:rPr>
        <w:t> </w:t>
      </w:r>
      <w:r>
        <w:rPr>
          <w:b/>
          <w:sz w:val="24"/>
          <w:u w:val="single"/>
        </w:rPr>
        <w:t>Exit</w:t>
      </w:r>
      <w:r>
        <w:rPr>
          <w:b/>
          <w:spacing w:val="-3"/>
          <w:sz w:val="24"/>
          <w:u w:val="single"/>
        </w:rPr>
        <w:t> </w:t>
      </w:r>
      <w:r>
        <w:rPr>
          <w:b/>
          <w:sz w:val="24"/>
          <w:u w:val="single"/>
        </w:rPr>
        <w:t>Routes:</w:t>
      </w:r>
      <w:r>
        <w:rPr>
          <w:b/>
          <w:spacing w:val="-4"/>
          <w:sz w:val="24"/>
          <w:u w:val="none"/>
        </w:rPr>
        <w:t> </w:t>
      </w:r>
      <w:r>
        <w:rPr>
          <w:sz w:val="24"/>
          <w:u w:val="none"/>
        </w:rPr>
        <w:t>There</w:t>
      </w:r>
      <w:r>
        <w:rPr>
          <w:spacing w:val="-6"/>
          <w:sz w:val="24"/>
          <w:u w:val="none"/>
        </w:rPr>
        <w:t> </w:t>
      </w:r>
      <w:r>
        <w:rPr>
          <w:sz w:val="24"/>
          <w:u w:val="none"/>
        </w:rPr>
        <w:t>are</w:t>
      </w:r>
      <w:r>
        <w:rPr>
          <w:spacing w:val="-3"/>
          <w:sz w:val="24"/>
          <w:u w:val="none"/>
        </w:rPr>
        <w:t> </w:t>
      </w:r>
      <w:r>
        <w:rPr>
          <w:sz w:val="24"/>
          <w:u w:val="none"/>
        </w:rPr>
        <w:t>signs</w:t>
      </w:r>
      <w:r>
        <w:rPr>
          <w:spacing w:val="-7"/>
          <w:sz w:val="24"/>
          <w:u w:val="none"/>
        </w:rPr>
        <w:t> </w:t>
      </w:r>
      <w:r>
        <w:rPr>
          <w:sz w:val="24"/>
          <w:u w:val="none"/>
        </w:rPr>
        <w:t>on</w:t>
      </w:r>
      <w:r>
        <w:rPr>
          <w:spacing w:val="-2"/>
          <w:sz w:val="24"/>
          <w:u w:val="none"/>
        </w:rPr>
        <w:t> </w:t>
      </w:r>
      <w:r>
        <w:rPr>
          <w:sz w:val="24"/>
          <w:u w:val="none"/>
        </w:rPr>
        <w:t>or</w:t>
      </w:r>
      <w:r>
        <w:rPr>
          <w:spacing w:val="-4"/>
          <w:sz w:val="24"/>
          <w:u w:val="none"/>
        </w:rPr>
        <w:t> </w:t>
      </w:r>
      <w:r>
        <w:rPr>
          <w:sz w:val="24"/>
          <w:u w:val="none"/>
        </w:rPr>
        <w:t>above</w:t>
      </w:r>
      <w:r>
        <w:rPr>
          <w:spacing w:val="-3"/>
          <w:sz w:val="24"/>
          <w:u w:val="none"/>
        </w:rPr>
        <w:t> </w:t>
      </w:r>
      <w:r>
        <w:rPr>
          <w:sz w:val="24"/>
          <w:u w:val="none"/>
        </w:rPr>
        <w:t>each</w:t>
      </w:r>
      <w:r>
        <w:rPr>
          <w:spacing w:val="-5"/>
          <w:sz w:val="24"/>
          <w:u w:val="none"/>
        </w:rPr>
        <w:t> </w:t>
      </w:r>
      <w:r>
        <w:rPr>
          <w:sz w:val="24"/>
          <w:u w:val="none"/>
        </w:rPr>
        <w:t>door</w:t>
      </w:r>
      <w:r>
        <w:rPr>
          <w:spacing w:val="-6"/>
          <w:sz w:val="24"/>
          <w:u w:val="none"/>
        </w:rPr>
        <w:t> </w:t>
      </w:r>
      <w:r>
        <w:rPr>
          <w:sz w:val="24"/>
          <w:u w:val="none"/>
        </w:rPr>
        <w:t>that</w:t>
      </w:r>
      <w:r>
        <w:rPr>
          <w:spacing w:val="-3"/>
          <w:sz w:val="24"/>
          <w:u w:val="none"/>
        </w:rPr>
        <w:t> </w:t>
      </w:r>
      <w:r>
        <w:rPr>
          <w:sz w:val="24"/>
          <w:u w:val="none"/>
        </w:rPr>
        <w:t>can</w:t>
      </w:r>
      <w:r>
        <w:rPr>
          <w:spacing w:val="-5"/>
          <w:sz w:val="24"/>
          <w:u w:val="none"/>
        </w:rPr>
        <w:t> </w:t>
      </w:r>
      <w:r>
        <w:rPr>
          <w:sz w:val="24"/>
          <w:u w:val="none"/>
        </w:rPr>
        <w:t>be</w:t>
      </w:r>
      <w:r>
        <w:rPr>
          <w:spacing w:val="-3"/>
          <w:sz w:val="24"/>
          <w:u w:val="none"/>
        </w:rPr>
        <w:t> </w:t>
      </w:r>
      <w:r>
        <w:rPr>
          <w:sz w:val="24"/>
          <w:u w:val="none"/>
        </w:rPr>
        <w:t>used</w:t>
      </w:r>
      <w:r>
        <w:rPr>
          <w:spacing w:val="-5"/>
          <w:sz w:val="24"/>
          <w:u w:val="none"/>
        </w:rPr>
        <w:t> </w:t>
      </w:r>
      <w:r>
        <w:rPr>
          <w:sz w:val="24"/>
          <w:u w:val="none"/>
        </w:rPr>
        <w:t>as</w:t>
      </w:r>
      <w:r>
        <w:rPr>
          <w:spacing w:val="-4"/>
          <w:sz w:val="24"/>
          <w:u w:val="none"/>
        </w:rPr>
        <w:t> </w:t>
      </w:r>
      <w:r>
        <w:rPr>
          <w:sz w:val="24"/>
          <w:u w:val="none"/>
        </w:rPr>
        <w:t>an</w:t>
      </w:r>
      <w:r>
        <w:rPr>
          <w:spacing w:val="-5"/>
          <w:sz w:val="24"/>
          <w:u w:val="none"/>
        </w:rPr>
        <w:t> </w:t>
      </w:r>
      <w:r>
        <w:rPr>
          <w:sz w:val="24"/>
          <w:u w:val="none"/>
        </w:rPr>
        <w:t>exit route during an emergency.</w:t>
      </w:r>
    </w:p>
    <w:p>
      <w:pPr>
        <w:pStyle w:val="ListParagraph"/>
        <w:numPr>
          <w:ilvl w:val="1"/>
          <w:numId w:val="11"/>
        </w:numPr>
        <w:tabs>
          <w:tab w:pos="811" w:val="left" w:leader="none"/>
        </w:tabs>
        <w:spacing w:line="259" w:lineRule="auto" w:before="5" w:after="0"/>
        <w:ind w:left="811" w:right="399" w:hanging="360"/>
        <w:jc w:val="both"/>
        <w:rPr>
          <w:sz w:val="24"/>
        </w:rPr>
      </w:pPr>
      <w:r>
        <w:rPr>
          <w:b/>
          <w:sz w:val="24"/>
          <w:u w:val="single"/>
        </w:rPr>
        <w:t>Medical</w:t>
      </w:r>
      <w:r>
        <w:rPr>
          <w:b/>
          <w:spacing w:val="-2"/>
          <w:sz w:val="24"/>
          <w:u w:val="single"/>
        </w:rPr>
        <w:t> </w:t>
      </w:r>
      <w:r>
        <w:rPr>
          <w:b/>
          <w:sz w:val="24"/>
          <w:u w:val="single"/>
        </w:rPr>
        <w:t>Waste</w:t>
      </w:r>
      <w:r>
        <w:rPr>
          <w:b/>
          <w:spacing w:val="-4"/>
          <w:sz w:val="24"/>
          <w:u w:val="single"/>
        </w:rPr>
        <w:t> </w:t>
      </w:r>
      <w:r>
        <w:rPr>
          <w:b/>
          <w:sz w:val="24"/>
          <w:u w:val="single"/>
        </w:rPr>
        <w:t>Container</w:t>
      </w:r>
      <w:r>
        <w:rPr>
          <w:b/>
          <w:spacing w:val="-2"/>
          <w:sz w:val="24"/>
          <w:u w:val="single"/>
        </w:rPr>
        <w:t> </w:t>
      </w:r>
      <w:r>
        <w:rPr>
          <w:b/>
          <w:sz w:val="24"/>
          <w:u w:val="single"/>
        </w:rPr>
        <w:t>(Sharps): </w:t>
      </w:r>
      <w:r>
        <w:rPr>
          <w:sz w:val="24"/>
          <w:u w:val="none"/>
        </w:rPr>
        <w:t>Red</w:t>
      </w:r>
      <w:r>
        <w:rPr>
          <w:spacing w:val="-2"/>
          <w:sz w:val="24"/>
          <w:u w:val="none"/>
        </w:rPr>
        <w:t> </w:t>
      </w:r>
      <w:r>
        <w:rPr>
          <w:sz w:val="24"/>
          <w:u w:val="none"/>
        </w:rPr>
        <w:t>plastic</w:t>
      </w:r>
      <w:r>
        <w:rPr>
          <w:spacing w:val="-3"/>
          <w:sz w:val="24"/>
          <w:u w:val="none"/>
        </w:rPr>
        <w:t> </w:t>
      </w:r>
      <w:r>
        <w:rPr>
          <w:sz w:val="24"/>
          <w:u w:val="none"/>
        </w:rPr>
        <w:t>containers</w:t>
      </w:r>
      <w:r>
        <w:rPr>
          <w:spacing w:val="-3"/>
          <w:sz w:val="24"/>
          <w:u w:val="none"/>
        </w:rPr>
        <w:t> </w:t>
      </w:r>
      <w:r>
        <w:rPr>
          <w:sz w:val="24"/>
          <w:u w:val="none"/>
        </w:rPr>
        <w:t>are</w:t>
      </w:r>
      <w:r>
        <w:rPr>
          <w:spacing w:val="-4"/>
          <w:sz w:val="24"/>
          <w:u w:val="none"/>
        </w:rPr>
        <w:t> </w:t>
      </w:r>
      <w:r>
        <w:rPr>
          <w:sz w:val="24"/>
          <w:u w:val="none"/>
        </w:rPr>
        <w:t>to</w:t>
      </w:r>
      <w:r>
        <w:rPr>
          <w:spacing w:val="-5"/>
          <w:sz w:val="24"/>
          <w:u w:val="none"/>
        </w:rPr>
        <w:t> </w:t>
      </w:r>
      <w:r>
        <w:rPr>
          <w:sz w:val="24"/>
          <w:u w:val="none"/>
        </w:rPr>
        <w:t>be</w:t>
      </w:r>
      <w:r>
        <w:rPr>
          <w:spacing w:val="-4"/>
          <w:sz w:val="24"/>
          <w:u w:val="none"/>
        </w:rPr>
        <w:t> </w:t>
      </w:r>
      <w:r>
        <w:rPr>
          <w:sz w:val="24"/>
          <w:u w:val="none"/>
        </w:rPr>
        <w:t>used</w:t>
      </w:r>
      <w:r>
        <w:rPr>
          <w:spacing w:val="-4"/>
          <w:sz w:val="24"/>
          <w:u w:val="none"/>
        </w:rPr>
        <w:t> </w:t>
      </w:r>
      <w:r>
        <w:rPr>
          <w:sz w:val="24"/>
          <w:u w:val="none"/>
        </w:rPr>
        <w:t>for</w:t>
      </w:r>
      <w:r>
        <w:rPr>
          <w:spacing w:val="-2"/>
          <w:sz w:val="24"/>
          <w:u w:val="none"/>
        </w:rPr>
        <w:t> </w:t>
      </w:r>
      <w:r>
        <w:rPr>
          <w:sz w:val="24"/>
          <w:u w:val="none"/>
        </w:rPr>
        <w:t>any</w:t>
      </w:r>
      <w:r>
        <w:rPr>
          <w:spacing w:val="-3"/>
          <w:sz w:val="24"/>
          <w:u w:val="none"/>
        </w:rPr>
        <w:t> </w:t>
      </w:r>
      <w:r>
        <w:rPr>
          <w:sz w:val="24"/>
          <w:u w:val="none"/>
        </w:rPr>
        <w:t>needles, glass,</w:t>
      </w:r>
      <w:r>
        <w:rPr>
          <w:spacing w:val="-1"/>
          <w:sz w:val="24"/>
          <w:u w:val="none"/>
        </w:rPr>
        <w:t> </w:t>
      </w:r>
      <w:r>
        <w:rPr>
          <w:sz w:val="24"/>
          <w:u w:val="none"/>
        </w:rPr>
        <w:t>vacutainer</w:t>
      </w:r>
      <w:r>
        <w:rPr>
          <w:spacing w:val="-2"/>
          <w:sz w:val="24"/>
          <w:u w:val="none"/>
        </w:rPr>
        <w:t> </w:t>
      </w:r>
      <w:r>
        <w:rPr>
          <w:sz w:val="24"/>
          <w:u w:val="none"/>
        </w:rPr>
        <w:t>tubes,</w:t>
      </w:r>
      <w:r>
        <w:rPr>
          <w:spacing w:val="-2"/>
          <w:sz w:val="24"/>
          <w:u w:val="none"/>
        </w:rPr>
        <w:t> </w:t>
      </w:r>
      <w:r>
        <w:rPr>
          <w:sz w:val="24"/>
          <w:u w:val="none"/>
        </w:rPr>
        <w:t>or sharp objects</w:t>
      </w:r>
      <w:r>
        <w:rPr>
          <w:spacing w:val="-3"/>
          <w:sz w:val="24"/>
          <w:u w:val="none"/>
        </w:rPr>
        <w:t> </w:t>
      </w:r>
      <w:r>
        <w:rPr>
          <w:sz w:val="24"/>
          <w:u w:val="none"/>
        </w:rPr>
        <w:t>that</w:t>
      </w:r>
      <w:r>
        <w:rPr>
          <w:spacing w:val="-2"/>
          <w:sz w:val="24"/>
          <w:u w:val="none"/>
        </w:rPr>
        <w:t> </w:t>
      </w:r>
      <w:r>
        <w:rPr>
          <w:sz w:val="24"/>
          <w:u w:val="none"/>
        </w:rPr>
        <w:t>have come in contact</w:t>
      </w:r>
      <w:r>
        <w:rPr>
          <w:spacing w:val="-2"/>
          <w:sz w:val="24"/>
          <w:u w:val="none"/>
        </w:rPr>
        <w:t> </w:t>
      </w:r>
      <w:r>
        <w:rPr>
          <w:sz w:val="24"/>
          <w:u w:val="none"/>
        </w:rPr>
        <w:t>with</w:t>
      </w:r>
      <w:r>
        <w:rPr>
          <w:spacing w:val="-2"/>
          <w:sz w:val="24"/>
          <w:u w:val="none"/>
        </w:rPr>
        <w:t> </w:t>
      </w:r>
      <w:r>
        <w:rPr>
          <w:sz w:val="24"/>
          <w:u w:val="none"/>
        </w:rPr>
        <w:t>biohazard</w:t>
      </w:r>
      <w:r>
        <w:rPr>
          <w:spacing w:val="-2"/>
          <w:sz w:val="24"/>
          <w:u w:val="none"/>
        </w:rPr>
        <w:t> </w:t>
      </w:r>
      <w:r>
        <w:rPr>
          <w:sz w:val="24"/>
          <w:u w:val="none"/>
        </w:rPr>
        <w:t>waste. Do not fill past full line.</w:t>
      </w:r>
    </w:p>
    <w:p>
      <w:pPr>
        <w:pStyle w:val="ListParagraph"/>
        <w:numPr>
          <w:ilvl w:val="1"/>
          <w:numId w:val="11"/>
        </w:numPr>
        <w:tabs>
          <w:tab w:pos="811" w:val="left" w:leader="none"/>
        </w:tabs>
        <w:spacing w:line="259" w:lineRule="auto" w:before="0" w:after="0"/>
        <w:ind w:left="811" w:right="397" w:hanging="360"/>
        <w:jc w:val="both"/>
        <w:rPr>
          <w:sz w:val="24"/>
        </w:rPr>
      </w:pPr>
      <w:r>
        <w:rPr>
          <w:b/>
          <w:sz w:val="24"/>
          <w:u w:val="single"/>
        </w:rPr>
        <w:t>Disinfectant Spray or Wipes</w:t>
      </w:r>
      <w:r>
        <w:rPr>
          <w:sz w:val="24"/>
          <w:u w:val="none"/>
        </w:rPr>
        <w:t>: Bottles or wipes containing cleaning solution, used to clean and disinfect your work areas before and after lab.</w:t>
      </w:r>
    </w:p>
    <w:p>
      <w:pPr>
        <w:pStyle w:val="ListParagraph"/>
        <w:numPr>
          <w:ilvl w:val="0"/>
          <w:numId w:val="11"/>
        </w:numPr>
        <w:tabs>
          <w:tab w:pos="540" w:val="left" w:leader="none"/>
        </w:tabs>
        <w:spacing w:line="259" w:lineRule="auto" w:before="0" w:after="0"/>
        <w:ind w:left="540" w:right="399" w:hanging="360"/>
        <w:jc w:val="both"/>
        <w:rPr>
          <w:sz w:val="24"/>
        </w:rPr>
      </w:pPr>
      <w:r>
        <w:rPr>
          <w:b/>
          <w:sz w:val="24"/>
        </w:rPr>
        <w:t>ACCIDENT/INJURY REPORT</w:t>
      </w:r>
      <w:r>
        <w:rPr>
          <w:sz w:val="24"/>
        </w:rPr>
        <w:t>: Report all injuries, spills, accidents, equipment malfunctions, strange occurrences, or other safety concerns PROMPTLY to the instructor. The instructor is required</w:t>
      </w:r>
      <w:r>
        <w:rPr>
          <w:spacing w:val="-7"/>
          <w:sz w:val="24"/>
        </w:rPr>
        <w:t> </w:t>
      </w:r>
      <w:r>
        <w:rPr>
          <w:sz w:val="24"/>
        </w:rPr>
        <w:t>to</w:t>
      </w:r>
      <w:r>
        <w:rPr>
          <w:spacing w:val="-6"/>
          <w:sz w:val="24"/>
        </w:rPr>
        <w:t> </w:t>
      </w:r>
      <w:r>
        <w:rPr>
          <w:sz w:val="24"/>
        </w:rPr>
        <w:t>report</w:t>
      </w:r>
      <w:r>
        <w:rPr>
          <w:spacing w:val="-5"/>
          <w:sz w:val="24"/>
        </w:rPr>
        <w:t> </w:t>
      </w:r>
      <w:r>
        <w:rPr>
          <w:sz w:val="24"/>
        </w:rPr>
        <w:t>accidents</w:t>
      </w:r>
      <w:r>
        <w:rPr>
          <w:spacing w:val="-7"/>
          <w:sz w:val="24"/>
        </w:rPr>
        <w:t> </w:t>
      </w:r>
      <w:r>
        <w:rPr>
          <w:sz w:val="24"/>
        </w:rPr>
        <w:t>or</w:t>
      </w:r>
      <w:r>
        <w:rPr>
          <w:spacing w:val="-6"/>
          <w:sz w:val="24"/>
        </w:rPr>
        <w:t> </w:t>
      </w:r>
      <w:r>
        <w:rPr>
          <w:sz w:val="24"/>
        </w:rPr>
        <w:t>injuries</w:t>
      </w:r>
      <w:r>
        <w:rPr>
          <w:spacing w:val="-6"/>
          <w:sz w:val="24"/>
        </w:rPr>
        <w:t> </w:t>
      </w:r>
      <w:r>
        <w:rPr>
          <w:sz w:val="24"/>
        </w:rPr>
        <w:t>to</w:t>
      </w:r>
      <w:r>
        <w:rPr>
          <w:spacing w:val="-8"/>
          <w:sz w:val="24"/>
        </w:rPr>
        <w:t> </w:t>
      </w:r>
      <w:r>
        <w:rPr>
          <w:sz w:val="24"/>
        </w:rPr>
        <w:t>the</w:t>
      </w:r>
      <w:r>
        <w:rPr>
          <w:spacing w:val="-6"/>
          <w:sz w:val="24"/>
        </w:rPr>
        <w:t> </w:t>
      </w:r>
      <w:r>
        <w:rPr>
          <w:sz w:val="24"/>
        </w:rPr>
        <w:t>campus</w:t>
      </w:r>
      <w:r>
        <w:rPr>
          <w:spacing w:val="-7"/>
          <w:sz w:val="24"/>
        </w:rPr>
        <w:t> </w:t>
      </w:r>
      <w:r>
        <w:rPr>
          <w:sz w:val="24"/>
        </w:rPr>
        <w:t>police.</w:t>
      </w:r>
      <w:r>
        <w:rPr>
          <w:spacing w:val="-6"/>
          <w:sz w:val="24"/>
        </w:rPr>
        <w:t> </w:t>
      </w:r>
      <w:r>
        <w:rPr>
          <w:sz w:val="24"/>
        </w:rPr>
        <w:t>The</w:t>
      </w:r>
      <w:r>
        <w:rPr>
          <w:spacing w:val="-8"/>
          <w:sz w:val="24"/>
        </w:rPr>
        <w:t> </w:t>
      </w:r>
      <w:r>
        <w:rPr>
          <w:sz w:val="24"/>
        </w:rPr>
        <w:t>District</w:t>
      </w:r>
      <w:r>
        <w:rPr>
          <w:spacing w:val="-8"/>
          <w:sz w:val="24"/>
        </w:rPr>
        <w:t> </w:t>
      </w:r>
      <w:r>
        <w:rPr>
          <w:sz w:val="24"/>
        </w:rPr>
        <w:t>policy</w:t>
      </w:r>
      <w:r>
        <w:rPr>
          <w:spacing w:val="-7"/>
          <w:sz w:val="24"/>
        </w:rPr>
        <w:t> </w:t>
      </w:r>
      <w:r>
        <w:rPr>
          <w:sz w:val="24"/>
        </w:rPr>
        <w:t>can</w:t>
      </w:r>
      <w:r>
        <w:rPr>
          <w:spacing w:val="-5"/>
          <w:sz w:val="24"/>
        </w:rPr>
        <w:t> </w:t>
      </w:r>
      <w:r>
        <w:rPr>
          <w:sz w:val="24"/>
        </w:rPr>
        <w:t>be</w:t>
      </w:r>
      <w:r>
        <w:rPr>
          <w:spacing w:val="-6"/>
          <w:sz w:val="24"/>
        </w:rPr>
        <w:t> </w:t>
      </w:r>
      <w:r>
        <w:rPr>
          <w:sz w:val="24"/>
        </w:rPr>
        <w:t>found </w:t>
      </w:r>
      <w:r>
        <w:rPr>
          <w:spacing w:val="-2"/>
          <w:sz w:val="24"/>
        </w:rPr>
        <w:t>here:</w:t>
      </w:r>
    </w:p>
    <w:p>
      <w:pPr>
        <w:spacing w:line="293" w:lineRule="exact" w:before="0"/>
        <w:ind w:left="540" w:right="0" w:firstLine="0"/>
        <w:jc w:val="left"/>
        <w:rPr>
          <w:sz w:val="24"/>
        </w:rPr>
      </w:pPr>
      <w:hyperlink r:id="rId43">
        <w:r>
          <w:rPr>
            <w:color w:val="0462C1"/>
            <w:spacing w:val="-2"/>
            <w:sz w:val="24"/>
            <w:u w:val="single" w:color="0462C1"/>
          </w:rPr>
          <w:t>http://www.collin.edu/aboutus/riskmgmt/Accident-Injury%20procedures.pdf</w:t>
        </w:r>
      </w:hyperlink>
    </w:p>
    <w:p>
      <w:pPr>
        <w:pStyle w:val="ListParagraph"/>
        <w:numPr>
          <w:ilvl w:val="0"/>
          <w:numId w:val="11"/>
        </w:numPr>
        <w:tabs>
          <w:tab w:pos="540" w:val="left" w:leader="none"/>
        </w:tabs>
        <w:spacing w:line="259" w:lineRule="auto" w:before="20" w:after="0"/>
        <w:ind w:left="540" w:right="405" w:hanging="360"/>
        <w:jc w:val="both"/>
        <w:rPr>
          <w:sz w:val="24"/>
        </w:rPr>
      </w:pPr>
      <w:r>
        <w:rPr>
          <w:b/>
          <w:sz w:val="24"/>
        </w:rPr>
        <w:t>DO NOT </w:t>
      </w:r>
      <w:r>
        <w:rPr>
          <w:sz w:val="24"/>
        </w:rPr>
        <w:t>eat, smoke, store food, or apply cosmetics in the laboratory. Drinks must be in a closed container and placed at front of classroom.</w:t>
      </w:r>
    </w:p>
    <w:p>
      <w:pPr>
        <w:pStyle w:val="ListParagraph"/>
        <w:numPr>
          <w:ilvl w:val="0"/>
          <w:numId w:val="11"/>
        </w:numPr>
        <w:tabs>
          <w:tab w:pos="540" w:val="left" w:leader="none"/>
        </w:tabs>
        <w:spacing w:line="259" w:lineRule="auto" w:before="0" w:after="0"/>
        <w:ind w:left="540" w:right="393" w:hanging="360"/>
        <w:jc w:val="both"/>
        <w:rPr>
          <w:sz w:val="24"/>
        </w:rPr>
      </w:pPr>
      <w:r>
        <w:rPr>
          <w:b/>
          <w:sz w:val="24"/>
        </w:rPr>
        <w:t>DRESS</w:t>
      </w:r>
      <w:r>
        <w:rPr>
          <w:sz w:val="24"/>
        </w:rPr>
        <w:t>:</w:t>
      </w:r>
      <w:r>
        <w:rPr>
          <w:spacing w:val="-13"/>
          <w:sz w:val="24"/>
        </w:rPr>
        <w:t> </w:t>
      </w:r>
      <w:r>
        <w:rPr>
          <w:sz w:val="24"/>
        </w:rPr>
        <w:t>Restrain</w:t>
      </w:r>
      <w:r>
        <w:rPr>
          <w:spacing w:val="-12"/>
          <w:sz w:val="24"/>
        </w:rPr>
        <w:t> </w:t>
      </w:r>
      <w:r>
        <w:rPr>
          <w:sz w:val="24"/>
        </w:rPr>
        <w:t>long</w:t>
      </w:r>
      <w:r>
        <w:rPr>
          <w:spacing w:val="-14"/>
          <w:sz w:val="24"/>
        </w:rPr>
        <w:t> </w:t>
      </w:r>
      <w:r>
        <w:rPr>
          <w:sz w:val="24"/>
        </w:rPr>
        <w:t>hair,</w:t>
      </w:r>
      <w:r>
        <w:rPr>
          <w:spacing w:val="-11"/>
          <w:sz w:val="24"/>
        </w:rPr>
        <w:t> </w:t>
      </w:r>
      <w:r>
        <w:rPr>
          <w:sz w:val="24"/>
        </w:rPr>
        <w:t>loose</w:t>
      </w:r>
      <w:r>
        <w:rPr>
          <w:spacing w:val="-14"/>
          <w:sz w:val="24"/>
        </w:rPr>
        <w:t> </w:t>
      </w:r>
      <w:r>
        <w:rPr>
          <w:sz w:val="24"/>
        </w:rPr>
        <w:t>clothing</w:t>
      </w:r>
      <w:r>
        <w:rPr>
          <w:spacing w:val="-14"/>
          <w:sz w:val="24"/>
        </w:rPr>
        <w:t> </w:t>
      </w:r>
      <w:r>
        <w:rPr>
          <w:sz w:val="24"/>
        </w:rPr>
        <w:t>and</w:t>
      </w:r>
      <w:r>
        <w:rPr>
          <w:spacing w:val="-12"/>
          <w:sz w:val="24"/>
        </w:rPr>
        <w:t> </w:t>
      </w:r>
      <w:r>
        <w:rPr>
          <w:sz w:val="24"/>
        </w:rPr>
        <w:t>dangling</w:t>
      </w:r>
      <w:r>
        <w:rPr>
          <w:spacing w:val="-12"/>
          <w:sz w:val="24"/>
        </w:rPr>
        <w:t> </w:t>
      </w:r>
      <w:r>
        <w:rPr>
          <w:sz w:val="24"/>
        </w:rPr>
        <w:t>jewelry.</w:t>
      </w:r>
      <w:r>
        <w:rPr>
          <w:spacing w:val="-13"/>
          <w:sz w:val="24"/>
        </w:rPr>
        <w:t> </w:t>
      </w:r>
      <w:r>
        <w:rPr>
          <w:sz w:val="24"/>
        </w:rPr>
        <w:t>Closed-toe</w:t>
      </w:r>
      <w:r>
        <w:rPr>
          <w:spacing w:val="-11"/>
          <w:sz w:val="24"/>
        </w:rPr>
        <w:t> </w:t>
      </w:r>
      <w:r>
        <w:rPr>
          <w:sz w:val="24"/>
        </w:rPr>
        <w:t>shoes</w:t>
      </w:r>
      <w:r>
        <w:rPr>
          <w:spacing w:val="-12"/>
          <w:sz w:val="24"/>
        </w:rPr>
        <w:t> </w:t>
      </w:r>
      <w:r>
        <w:rPr>
          <w:sz w:val="24"/>
        </w:rPr>
        <w:t>are</w:t>
      </w:r>
      <w:r>
        <w:rPr>
          <w:spacing w:val="-14"/>
          <w:sz w:val="24"/>
        </w:rPr>
        <w:t> </w:t>
      </w:r>
      <w:r>
        <w:rPr>
          <w:sz w:val="24"/>
        </w:rPr>
        <w:t>the</w:t>
      </w:r>
      <w:r>
        <w:rPr>
          <w:spacing w:val="-13"/>
          <w:sz w:val="24"/>
        </w:rPr>
        <w:t> </w:t>
      </w:r>
      <w:r>
        <w:rPr>
          <w:sz w:val="24"/>
        </w:rPr>
        <w:t>ONLY appropriate footwear for a laboratory. DO NOT wear sandals, flip-flops or other open-toed footwear.</w:t>
      </w:r>
      <w:r>
        <w:rPr>
          <w:spacing w:val="16"/>
          <w:sz w:val="24"/>
        </w:rPr>
        <w:t> </w:t>
      </w:r>
      <w:r>
        <w:rPr>
          <w:sz w:val="24"/>
        </w:rPr>
        <w:t>STUDENTS</w:t>
      </w:r>
      <w:r>
        <w:rPr>
          <w:spacing w:val="17"/>
          <w:sz w:val="24"/>
        </w:rPr>
        <w:t> </w:t>
      </w:r>
      <w:r>
        <w:rPr>
          <w:sz w:val="24"/>
        </w:rPr>
        <w:t>WILL</w:t>
      </w:r>
      <w:r>
        <w:rPr>
          <w:spacing w:val="19"/>
          <w:sz w:val="24"/>
        </w:rPr>
        <w:t> </w:t>
      </w:r>
      <w:r>
        <w:rPr>
          <w:sz w:val="24"/>
        </w:rPr>
        <w:t>NOT</w:t>
      </w:r>
      <w:r>
        <w:rPr>
          <w:spacing w:val="19"/>
          <w:sz w:val="24"/>
        </w:rPr>
        <w:t> </w:t>
      </w:r>
      <w:r>
        <w:rPr>
          <w:sz w:val="24"/>
        </w:rPr>
        <w:t>BE</w:t>
      </w:r>
      <w:r>
        <w:rPr>
          <w:spacing w:val="17"/>
          <w:sz w:val="24"/>
        </w:rPr>
        <w:t> </w:t>
      </w:r>
      <w:r>
        <w:rPr>
          <w:sz w:val="24"/>
        </w:rPr>
        <w:t>ALLOWED</w:t>
      </w:r>
      <w:r>
        <w:rPr>
          <w:spacing w:val="18"/>
          <w:sz w:val="24"/>
        </w:rPr>
        <w:t> </w:t>
      </w:r>
      <w:r>
        <w:rPr>
          <w:sz w:val="24"/>
        </w:rPr>
        <w:t>TO</w:t>
      </w:r>
      <w:r>
        <w:rPr>
          <w:spacing w:val="17"/>
          <w:sz w:val="24"/>
        </w:rPr>
        <w:t> </w:t>
      </w:r>
      <w:r>
        <w:rPr>
          <w:sz w:val="24"/>
        </w:rPr>
        <w:t>REMAIN</w:t>
      </w:r>
      <w:r>
        <w:rPr>
          <w:spacing w:val="17"/>
          <w:sz w:val="24"/>
        </w:rPr>
        <w:t> </w:t>
      </w:r>
      <w:r>
        <w:rPr>
          <w:sz w:val="24"/>
        </w:rPr>
        <w:t>IN</w:t>
      </w:r>
      <w:r>
        <w:rPr>
          <w:spacing w:val="19"/>
          <w:sz w:val="24"/>
        </w:rPr>
        <w:t> </w:t>
      </w:r>
      <w:r>
        <w:rPr>
          <w:sz w:val="24"/>
        </w:rPr>
        <w:t>LAB</w:t>
      </w:r>
      <w:r>
        <w:rPr>
          <w:spacing w:val="18"/>
          <w:sz w:val="24"/>
        </w:rPr>
        <w:t> </w:t>
      </w:r>
      <w:r>
        <w:rPr>
          <w:sz w:val="24"/>
        </w:rPr>
        <w:t>IF</w:t>
      </w:r>
      <w:r>
        <w:rPr>
          <w:spacing w:val="18"/>
          <w:sz w:val="24"/>
        </w:rPr>
        <w:t> </w:t>
      </w:r>
      <w:r>
        <w:rPr>
          <w:sz w:val="24"/>
        </w:rPr>
        <w:t>WEARING</w:t>
      </w:r>
      <w:r>
        <w:rPr>
          <w:spacing w:val="19"/>
          <w:sz w:val="24"/>
        </w:rPr>
        <w:t> </w:t>
      </w:r>
      <w:r>
        <w:rPr>
          <w:sz w:val="24"/>
        </w:rPr>
        <w:t>OPEN-TOED</w:t>
      </w:r>
    </w:p>
    <w:p>
      <w:pPr>
        <w:spacing w:before="0"/>
        <w:ind w:left="540" w:right="0" w:firstLine="0"/>
        <w:jc w:val="left"/>
        <w:rPr>
          <w:sz w:val="24"/>
        </w:rPr>
      </w:pPr>
      <w:r>
        <w:rPr>
          <w:sz w:val="24"/>
        </w:rPr>
        <w:t>SHOES!</w:t>
      </w:r>
      <w:r>
        <w:rPr>
          <w:spacing w:val="-3"/>
          <w:sz w:val="24"/>
        </w:rPr>
        <w:t> </w:t>
      </w:r>
      <w:r>
        <w:rPr>
          <w:sz w:val="24"/>
        </w:rPr>
        <w:t>No</w:t>
      </w:r>
      <w:r>
        <w:rPr>
          <w:spacing w:val="-4"/>
          <w:sz w:val="24"/>
        </w:rPr>
        <w:t> </w:t>
      </w:r>
      <w:r>
        <w:rPr>
          <w:sz w:val="24"/>
        </w:rPr>
        <w:t>artificial</w:t>
      </w:r>
      <w:r>
        <w:rPr>
          <w:spacing w:val="-1"/>
          <w:sz w:val="24"/>
        </w:rPr>
        <w:t> </w:t>
      </w:r>
      <w:r>
        <w:rPr>
          <w:sz w:val="24"/>
        </w:rPr>
        <w:t>long</w:t>
      </w:r>
      <w:r>
        <w:rPr>
          <w:spacing w:val="-4"/>
          <w:sz w:val="24"/>
        </w:rPr>
        <w:t> </w:t>
      </w:r>
      <w:r>
        <w:rPr>
          <w:spacing w:val="-2"/>
          <w:sz w:val="24"/>
        </w:rPr>
        <w:t>nails.</w:t>
      </w:r>
    </w:p>
    <w:p>
      <w:pPr>
        <w:pStyle w:val="ListParagraph"/>
        <w:numPr>
          <w:ilvl w:val="0"/>
          <w:numId w:val="11"/>
        </w:numPr>
        <w:tabs>
          <w:tab w:pos="540" w:val="left" w:leader="none"/>
          <w:tab w:pos="595" w:val="left" w:leader="none"/>
        </w:tabs>
        <w:spacing w:line="259" w:lineRule="auto" w:before="22" w:after="0"/>
        <w:ind w:left="540" w:right="396" w:hanging="360"/>
        <w:jc w:val="left"/>
        <w:rPr>
          <w:sz w:val="24"/>
        </w:rPr>
      </w:pPr>
      <w:r>
        <w:rPr>
          <w:sz w:val="24"/>
        </w:rPr>
        <w:tab/>
      </w:r>
      <w:r>
        <w:rPr>
          <w:b/>
          <w:sz w:val="24"/>
        </w:rPr>
        <w:t>WASH</w:t>
      </w:r>
      <w:r>
        <w:rPr>
          <w:b/>
          <w:spacing w:val="-14"/>
          <w:sz w:val="24"/>
        </w:rPr>
        <w:t> </w:t>
      </w:r>
      <w:r>
        <w:rPr>
          <w:sz w:val="24"/>
        </w:rPr>
        <w:t>your</w:t>
      </w:r>
      <w:r>
        <w:rPr>
          <w:spacing w:val="-14"/>
          <w:sz w:val="24"/>
        </w:rPr>
        <w:t> </w:t>
      </w:r>
      <w:r>
        <w:rPr>
          <w:sz w:val="24"/>
        </w:rPr>
        <w:t>hands</w:t>
      </w:r>
      <w:r>
        <w:rPr>
          <w:spacing w:val="-14"/>
          <w:sz w:val="24"/>
        </w:rPr>
        <w:t> </w:t>
      </w:r>
      <w:r>
        <w:rPr>
          <w:sz w:val="24"/>
        </w:rPr>
        <w:t>with</w:t>
      </w:r>
      <w:r>
        <w:rPr>
          <w:spacing w:val="-13"/>
          <w:sz w:val="24"/>
        </w:rPr>
        <w:t> </w:t>
      </w:r>
      <w:r>
        <w:rPr>
          <w:sz w:val="24"/>
        </w:rPr>
        <w:t>soap</w:t>
      </w:r>
      <w:r>
        <w:rPr>
          <w:spacing w:val="-14"/>
          <w:sz w:val="24"/>
        </w:rPr>
        <w:t> </w:t>
      </w:r>
      <w:r>
        <w:rPr>
          <w:sz w:val="24"/>
        </w:rPr>
        <w:t>and</w:t>
      </w:r>
      <w:r>
        <w:rPr>
          <w:spacing w:val="-13"/>
          <w:sz w:val="24"/>
        </w:rPr>
        <w:t> </w:t>
      </w:r>
      <w:r>
        <w:rPr>
          <w:sz w:val="24"/>
        </w:rPr>
        <w:t>warm</w:t>
      </w:r>
      <w:r>
        <w:rPr>
          <w:spacing w:val="-14"/>
          <w:sz w:val="24"/>
        </w:rPr>
        <w:t> </w:t>
      </w:r>
      <w:r>
        <w:rPr>
          <w:sz w:val="24"/>
        </w:rPr>
        <w:t>water</w:t>
      </w:r>
      <w:r>
        <w:rPr>
          <w:spacing w:val="-13"/>
          <w:sz w:val="24"/>
        </w:rPr>
        <w:t> </w:t>
      </w:r>
      <w:r>
        <w:rPr>
          <w:sz w:val="24"/>
        </w:rPr>
        <w:t>before</w:t>
      </w:r>
      <w:r>
        <w:rPr>
          <w:spacing w:val="-14"/>
          <w:sz w:val="24"/>
        </w:rPr>
        <w:t> </w:t>
      </w:r>
      <w:r>
        <w:rPr>
          <w:sz w:val="24"/>
        </w:rPr>
        <w:t>leaving</w:t>
      </w:r>
      <w:r>
        <w:rPr>
          <w:spacing w:val="-14"/>
          <w:sz w:val="24"/>
        </w:rPr>
        <w:t> </w:t>
      </w:r>
      <w:r>
        <w:rPr>
          <w:sz w:val="24"/>
        </w:rPr>
        <w:t>the</w:t>
      </w:r>
      <w:r>
        <w:rPr>
          <w:spacing w:val="-13"/>
          <w:sz w:val="24"/>
        </w:rPr>
        <w:t> </w:t>
      </w:r>
      <w:r>
        <w:rPr>
          <w:sz w:val="24"/>
        </w:rPr>
        <w:t>lab.</w:t>
      </w:r>
      <w:r>
        <w:rPr>
          <w:spacing w:val="-15"/>
          <w:sz w:val="24"/>
        </w:rPr>
        <w:t> </w:t>
      </w:r>
      <w:r>
        <w:rPr>
          <w:sz w:val="24"/>
        </w:rPr>
        <w:t>Do</w:t>
      </w:r>
      <w:r>
        <w:rPr>
          <w:spacing w:val="-14"/>
          <w:sz w:val="24"/>
        </w:rPr>
        <w:t> </w:t>
      </w:r>
      <w:r>
        <w:rPr>
          <w:sz w:val="24"/>
        </w:rPr>
        <w:t>not</w:t>
      </w:r>
      <w:r>
        <w:rPr>
          <w:spacing w:val="-13"/>
          <w:sz w:val="24"/>
        </w:rPr>
        <w:t> </w:t>
      </w:r>
      <w:r>
        <w:rPr>
          <w:sz w:val="24"/>
        </w:rPr>
        <w:t>wear</w:t>
      </w:r>
      <w:r>
        <w:rPr>
          <w:spacing w:val="-14"/>
          <w:sz w:val="24"/>
        </w:rPr>
        <w:t> </w:t>
      </w:r>
      <w:r>
        <w:rPr>
          <w:sz w:val="24"/>
        </w:rPr>
        <w:t>PPE</w:t>
      </w:r>
      <w:r>
        <w:rPr>
          <w:spacing w:val="-13"/>
          <w:sz w:val="24"/>
        </w:rPr>
        <w:t> </w:t>
      </w:r>
      <w:r>
        <w:rPr>
          <w:sz w:val="24"/>
        </w:rPr>
        <w:t>outside of the lab.</w:t>
      </w:r>
    </w:p>
    <w:p>
      <w:pPr>
        <w:pStyle w:val="ListParagraph"/>
        <w:numPr>
          <w:ilvl w:val="0"/>
          <w:numId w:val="11"/>
        </w:numPr>
        <w:tabs>
          <w:tab w:pos="540" w:val="left" w:leader="none"/>
        </w:tabs>
        <w:spacing w:line="259" w:lineRule="auto" w:before="1" w:after="0"/>
        <w:ind w:left="540" w:right="405" w:hanging="360"/>
        <w:jc w:val="left"/>
        <w:rPr>
          <w:sz w:val="24"/>
        </w:rPr>
      </w:pPr>
      <w:r>
        <w:rPr>
          <w:b/>
          <w:sz w:val="24"/>
        </w:rPr>
        <w:t>CLEAN</w:t>
      </w:r>
      <w:r>
        <w:rPr>
          <w:b/>
          <w:spacing w:val="29"/>
          <w:sz w:val="24"/>
        </w:rPr>
        <w:t> </w:t>
      </w:r>
      <w:r>
        <w:rPr>
          <w:sz w:val="24"/>
        </w:rPr>
        <w:t>and</w:t>
      </w:r>
      <w:r>
        <w:rPr>
          <w:spacing w:val="29"/>
          <w:sz w:val="24"/>
        </w:rPr>
        <w:t> </w:t>
      </w:r>
      <w:r>
        <w:rPr>
          <w:sz w:val="24"/>
        </w:rPr>
        <w:t>disinfect</w:t>
      </w:r>
      <w:r>
        <w:rPr>
          <w:spacing w:val="29"/>
          <w:sz w:val="24"/>
        </w:rPr>
        <w:t> </w:t>
      </w:r>
      <w:r>
        <w:rPr>
          <w:sz w:val="24"/>
        </w:rPr>
        <w:t>work</w:t>
      </w:r>
      <w:r>
        <w:rPr>
          <w:spacing w:val="27"/>
          <w:sz w:val="24"/>
        </w:rPr>
        <w:t> </w:t>
      </w:r>
      <w:r>
        <w:rPr>
          <w:sz w:val="24"/>
        </w:rPr>
        <w:t>surfaces</w:t>
      </w:r>
      <w:r>
        <w:rPr>
          <w:spacing w:val="28"/>
          <w:sz w:val="24"/>
        </w:rPr>
        <w:t> </w:t>
      </w:r>
      <w:r>
        <w:rPr>
          <w:sz w:val="24"/>
        </w:rPr>
        <w:t>at</w:t>
      </w:r>
      <w:r>
        <w:rPr>
          <w:spacing w:val="29"/>
          <w:sz w:val="24"/>
        </w:rPr>
        <w:t> </w:t>
      </w:r>
      <w:r>
        <w:rPr>
          <w:sz w:val="24"/>
        </w:rPr>
        <w:t>the</w:t>
      </w:r>
      <w:r>
        <w:rPr>
          <w:spacing w:val="29"/>
          <w:sz w:val="24"/>
        </w:rPr>
        <w:t> </w:t>
      </w:r>
      <w:r>
        <w:rPr>
          <w:sz w:val="24"/>
        </w:rPr>
        <w:t>end</w:t>
      </w:r>
      <w:r>
        <w:rPr>
          <w:spacing w:val="27"/>
          <w:sz w:val="24"/>
        </w:rPr>
        <w:t> </w:t>
      </w:r>
      <w:r>
        <w:rPr>
          <w:sz w:val="24"/>
        </w:rPr>
        <w:t>of</w:t>
      </w:r>
      <w:r>
        <w:rPr>
          <w:spacing w:val="29"/>
          <w:sz w:val="24"/>
        </w:rPr>
        <w:t> </w:t>
      </w:r>
      <w:r>
        <w:rPr>
          <w:sz w:val="24"/>
        </w:rPr>
        <w:t>every</w:t>
      </w:r>
      <w:r>
        <w:rPr>
          <w:spacing w:val="28"/>
          <w:sz w:val="24"/>
        </w:rPr>
        <w:t> </w:t>
      </w:r>
      <w:r>
        <w:rPr>
          <w:sz w:val="24"/>
        </w:rPr>
        <w:t>lab</w:t>
      </w:r>
      <w:r>
        <w:rPr>
          <w:spacing w:val="29"/>
          <w:sz w:val="24"/>
        </w:rPr>
        <w:t> </w:t>
      </w:r>
      <w:r>
        <w:rPr>
          <w:sz w:val="24"/>
        </w:rPr>
        <w:t>period.</w:t>
      </w:r>
      <w:r>
        <w:rPr>
          <w:spacing w:val="28"/>
          <w:sz w:val="24"/>
        </w:rPr>
        <w:t> </w:t>
      </w:r>
      <w:r>
        <w:rPr>
          <w:sz w:val="24"/>
        </w:rPr>
        <w:t>Keep</w:t>
      </w:r>
      <w:r>
        <w:rPr>
          <w:spacing w:val="27"/>
          <w:sz w:val="24"/>
        </w:rPr>
        <w:t> </w:t>
      </w:r>
      <w:r>
        <w:rPr>
          <w:sz w:val="24"/>
        </w:rPr>
        <w:t>extra</w:t>
      </w:r>
      <w:r>
        <w:rPr>
          <w:spacing w:val="26"/>
          <w:sz w:val="24"/>
        </w:rPr>
        <w:t> </w:t>
      </w:r>
      <w:r>
        <w:rPr>
          <w:sz w:val="24"/>
        </w:rPr>
        <w:t>books</w:t>
      </w:r>
      <w:r>
        <w:rPr>
          <w:spacing w:val="28"/>
          <w:sz w:val="24"/>
        </w:rPr>
        <w:t> </w:t>
      </w:r>
      <w:r>
        <w:rPr>
          <w:sz w:val="24"/>
        </w:rPr>
        <w:t>and clothing in designated places so your work area is uncluttered.</w:t>
      </w:r>
    </w:p>
    <w:p>
      <w:pPr>
        <w:pStyle w:val="ListParagraph"/>
        <w:numPr>
          <w:ilvl w:val="0"/>
          <w:numId w:val="11"/>
        </w:numPr>
        <w:tabs>
          <w:tab w:pos="540" w:val="left" w:leader="none"/>
        </w:tabs>
        <w:spacing w:line="259" w:lineRule="auto" w:before="0" w:after="0"/>
        <w:ind w:left="540" w:right="395" w:hanging="360"/>
        <w:jc w:val="both"/>
        <w:rPr>
          <w:sz w:val="24"/>
        </w:rPr>
      </w:pPr>
      <w:r>
        <w:rPr>
          <w:b/>
          <w:sz w:val="24"/>
        </w:rPr>
        <w:t>PROFESSIONAL CONDUCT </w:t>
      </w:r>
      <w:r>
        <w:rPr>
          <w:sz w:val="24"/>
        </w:rPr>
        <w:t>is expected to avoid creating dangerous situations. DO NOT: perform unauthorized experiments, touch or handle laboratory equipment without your instructor’s approval, work in the lab without faculty-approved supervision, or carry out practical jokes or pranks. If you have any questions concerning the safety of a procedure, consult with your instructor.</w:t>
      </w:r>
    </w:p>
    <w:p>
      <w:pPr>
        <w:pStyle w:val="ListParagraph"/>
        <w:numPr>
          <w:ilvl w:val="0"/>
          <w:numId w:val="11"/>
        </w:numPr>
        <w:tabs>
          <w:tab w:pos="540" w:val="left" w:leader="none"/>
        </w:tabs>
        <w:spacing w:line="259" w:lineRule="auto" w:before="0" w:after="0"/>
        <w:ind w:left="540" w:right="397" w:hanging="360"/>
        <w:jc w:val="both"/>
        <w:rPr>
          <w:sz w:val="24"/>
        </w:rPr>
      </w:pPr>
      <w:r>
        <w:rPr>
          <w:b/>
          <w:sz w:val="24"/>
        </w:rPr>
        <w:t>LABORATORY</w:t>
      </w:r>
      <w:r>
        <w:rPr>
          <w:b/>
          <w:spacing w:val="-14"/>
          <w:sz w:val="24"/>
        </w:rPr>
        <w:t> </w:t>
      </w:r>
      <w:r>
        <w:rPr>
          <w:b/>
          <w:sz w:val="24"/>
        </w:rPr>
        <w:t>DOORS</w:t>
      </w:r>
      <w:r>
        <w:rPr>
          <w:sz w:val="24"/>
        </w:rPr>
        <w:t>:</w:t>
      </w:r>
      <w:r>
        <w:rPr>
          <w:spacing w:val="-14"/>
          <w:sz w:val="24"/>
        </w:rPr>
        <w:t> </w:t>
      </w:r>
      <w:r>
        <w:rPr>
          <w:sz w:val="24"/>
        </w:rPr>
        <w:t>All</w:t>
      </w:r>
      <w:r>
        <w:rPr>
          <w:spacing w:val="-13"/>
          <w:sz w:val="24"/>
        </w:rPr>
        <w:t> </w:t>
      </w:r>
      <w:r>
        <w:rPr>
          <w:sz w:val="24"/>
        </w:rPr>
        <w:t>laboratory</w:t>
      </w:r>
      <w:r>
        <w:rPr>
          <w:spacing w:val="-14"/>
          <w:sz w:val="24"/>
        </w:rPr>
        <w:t> </w:t>
      </w:r>
      <w:r>
        <w:rPr>
          <w:sz w:val="24"/>
        </w:rPr>
        <w:t>doors</w:t>
      </w:r>
      <w:r>
        <w:rPr>
          <w:spacing w:val="-13"/>
          <w:sz w:val="24"/>
        </w:rPr>
        <w:t> </w:t>
      </w:r>
      <w:r>
        <w:rPr>
          <w:sz w:val="24"/>
        </w:rPr>
        <w:t>must</w:t>
      </w:r>
      <w:r>
        <w:rPr>
          <w:spacing w:val="-14"/>
          <w:sz w:val="24"/>
        </w:rPr>
        <w:t> </w:t>
      </w:r>
      <w:r>
        <w:rPr>
          <w:sz w:val="24"/>
        </w:rPr>
        <w:t>be</w:t>
      </w:r>
      <w:r>
        <w:rPr>
          <w:spacing w:val="-13"/>
          <w:sz w:val="24"/>
        </w:rPr>
        <w:t> </w:t>
      </w:r>
      <w:r>
        <w:rPr>
          <w:sz w:val="24"/>
        </w:rPr>
        <w:t>closed</w:t>
      </w:r>
      <w:r>
        <w:rPr>
          <w:spacing w:val="-14"/>
          <w:sz w:val="24"/>
        </w:rPr>
        <w:t> </w:t>
      </w:r>
      <w:r>
        <w:rPr>
          <w:sz w:val="24"/>
        </w:rPr>
        <w:t>in</w:t>
      </w:r>
      <w:r>
        <w:rPr>
          <w:spacing w:val="-14"/>
          <w:sz w:val="24"/>
        </w:rPr>
        <w:t> </w:t>
      </w:r>
      <w:r>
        <w:rPr>
          <w:sz w:val="24"/>
        </w:rPr>
        <w:t>accordance</w:t>
      </w:r>
      <w:r>
        <w:rPr>
          <w:spacing w:val="-13"/>
          <w:sz w:val="24"/>
        </w:rPr>
        <w:t> </w:t>
      </w:r>
      <w:r>
        <w:rPr>
          <w:sz w:val="24"/>
        </w:rPr>
        <w:t>with</w:t>
      </w:r>
      <w:r>
        <w:rPr>
          <w:spacing w:val="-14"/>
          <w:sz w:val="24"/>
        </w:rPr>
        <w:t> </w:t>
      </w:r>
      <w:r>
        <w:rPr>
          <w:sz w:val="24"/>
        </w:rPr>
        <w:t>local</w:t>
      </w:r>
      <w:r>
        <w:rPr>
          <w:spacing w:val="-13"/>
          <w:sz w:val="24"/>
        </w:rPr>
        <w:t> </w:t>
      </w:r>
      <w:r>
        <w:rPr>
          <w:sz w:val="24"/>
        </w:rPr>
        <w:t>fire</w:t>
      </w:r>
      <w:r>
        <w:rPr>
          <w:spacing w:val="-14"/>
          <w:sz w:val="24"/>
        </w:rPr>
        <w:t> </w:t>
      </w:r>
      <w:r>
        <w:rPr>
          <w:sz w:val="24"/>
        </w:rPr>
        <w:t>safety codes. If you leave during a designated break time, inform your instructor who can then designate someone to open the door at your knock when you return.</w:t>
      </w:r>
    </w:p>
    <w:p>
      <w:pPr>
        <w:pStyle w:val="BodyText"/>
        <w:rPr>
          <w:sz w:val="20"/>
        </w:rPr>
      </w:pPr>
    </w:p>
    <w:p>
      <w:pPr>
        <w:pStyle w:val="BodyText"/>
        <w:spacing w:before="200"/>
        <w:rPr>
          <w:sz w:val="20"/>
        </w:rPr>
      </w:pPr>
      <w:r>
        <w:rPr/>
        <mc:AlternateContent>
          <mc:Choice Requires="wps">
            <w:drawing>
              <wp:anchor distT="0" distB="0" distL="0" distR="0" allowOverlap="1" layoutInCell="1" locked="0" behindDoc="1" simplePos="0" relativeHeight="487599616">
                <wp:simplePos x="0" y="0"/>
                <wp:positionH relativeFrom="page">
                  <wp:posOffset>1143304</wp:posOffset>
                </wp:positionH>
                <wp:positionV relativeFrom="paragraph">
                  <wp:posOffset>297511</wp:posOffset>
                </wp:positionV>
                <wp:extent cx="364109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3641090" cy="1270"/>
                        </a:xfrm>
                        <a:custGeom>
                          <a:avLst/>
                          <a:gdLst/>
                          <a:ahLst/>
                          <a:cxnLst/>
                          <a:rect l="l" t="t" r="r" b="b"/>
                          <a:pathLst>
                            <a:path w="3641090" h="0">
                              <a:moveTo>
                                <a:pt x="0" y="0"/>
                              </a:moveTo>
                              <a:lnTo>
                                <a:pt x="3640923" y="0"/>
                              </a:lnTo>
                            </a:path>
                          </a:pathLst>
                        </a:custGeom>
                        <a:ln w="14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3.426083pt;width:286.7pt;height:.1pt;mso-position-horizontal-relative:page;mso-position-vertical-relative:paragraph;z-index:-15716864;mso-wrap-distance-left:0;mso-wrap-distance-right:0" id="docshape34" coordorigin="1800,469" coordsize="5734,0" path="m1800,469l7534,469e" filled="false" stroked="true" strokeweight="1.168875pt" strokecolor="#000000">
                <v:path arrowok="t"/>
                <v:stroke dashstyle="solid"/>
                <w10:wrap type="topAndBottom"/>
              </v:shape>
            </w:pict>
          </mc:Fallback>
        </mc:AlternateContent>
      </w:r>
    </w:p>
    <w:p>
      <w:pPr>
        <w:pStyle w:val="BodyText"/>
        <w:spacing w:before="65"/>
        <w:ind w:left="540"/>
      </w:pPr>
      <w:r>
        <w:rPr/>
        <w:t>Printed</w:t>
      </w:r>
      <w:r>
        <w:rPr>
          <w:spacing w:val="-7"/>
        </w:rPr>
        <w:t> </w:t>
      </w:r>
      <w:r>
        <w:rPr>
          <w:spacing w:val="-4"/>
        </w:rPr>
        <w:t>Name</w:t>
      </w:r>
    </w:p>
    <w:p>
      <w:pPr>
        <w:pStyle w:val="BodyText"/>
        <w:rPr>
          <w:sz w:val="20"/>
        </w:rPr>
      </w:pP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600128">
                <wp:simplePos x="0" y="0"/>
                <wp:positionH relativeFrom="page">
                  <wp:posOffset>1143304</wp:posOffset>
                </wp:positionH>
                <wp:positionV relativeFrom="paragraph">
                  <wp:posOffset>193823</wp:posOffset>
                </wp:positionV>
                <wp:extent cx="364109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3641090" cy="1270"/>
                        </a:xfrm>
                        <a:custGeom>
                          <a:avLst/>
                          <a:gdLst/>
                          <a:ahLst/>
                          <a:cxnLst/>
                          <a:rect l="l" t="t" r="r" b="b"/>
                          <a:pathLst>
                            <a:path w="3641090" h="0">
                              <a:moveTo>
                                <a:pt x="0" y="0"/>
                              </a:moveTo>
                              <a:lnTo>
                                <a:pt x="3640923" y="0"/>
                              </a:lnTo>
                            </a:path>
                          </a:pathLst>
                        </a:custGeom>
                        <a:ln w="14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5.261662pt;width:286.7pt;height:.1pt;mso-position-horizontal-relative:page;mso-position-vertical-relative:paragraph;z-index:-15716352;mso-wrap-distance-left:0;mso-wrap-distance-right:0" id="docshape35" coordorigin="1800,305" coordsize="5734,0" path="m1800,305l7534,305e" filled="false" stroked="true" strokeweight="1.1688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5030089</wp:posOffset>
                </wp:positionH>
                <wp:positionV relativeFrom="paragraph">
                  <wp:posOffset>193823</wp:posOffset>
                </wp:positionV>
                <wp:extent cx="125285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252855" cy="1270"/>
                        </a:xfrm>
                        <a:custGeom>
                          <a:avLst/>
                          <a:gdLst/>
                          <a:ahLst/>
                          <a:cxnLst/>
                          <a:rect l="l" t="t" r="r" b="b"/>
                          <a:pathLst>
                            <a:path w="1252855" h="0">
                              <a:moveTo>
                                <a:pt x="0" y="0"/>
                              </a:moveTo>
                              <a:lnTo>
                                <a:pt x="1252738" y="0"/>
                              </a:lnTo>
                            </a:path>
                          </a:pathLst>
                        </a:custGeom>
                        <a:ln w="148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261662pt;width:98.65pt;height:.1pt;mso-position-horizontal-relative:page;mso-position-vertical-relative:paragraph;z-index:-15715840;mso-wrap-distance-left:0;mso-wrap-distance-right:0" id="docshape36" coordorigin="7921,305" coordsize="1973,0" path="m7921,305l9894,305e" filled="false" stroked="true" strokeweight="1.168875pt" strokecolor="#000000">
                <v:path arrowok="t"/>
                <v:stroke dashstyle="solid"/>
                <w10:wrap type="topAndBottom"/>
              </v:shape>
            </w:pict>
          </mc:Fallback>
        </mc:AlternateContent>
      </w:r>
    </w:p>
    <w:p>
      <w:pPr>
        <w:pStyle w:val="BodyText"/>
        <w:tabs>
          <w:tab w:pos="6661" w:val="left" w:leader="none"/>
        </w:tabs>
        <w:spacing w:before="65"/>
        <w:ind w:left="540"/>
      </w:pPr>
      <w:r>
        <w:rPr/>
        <w:t>Student</w:t>
      </w:r>
      <w:r>
        <w:rPr>
          <w:spacing w:val="-6"/>
        </w:rPr>
        <w:t> </w:t>
      </w:r>
      <w:r>
        <w:rPr>
          <w:spacing w:val="-2"/>
        </w:rPr>
        <w:t>Signature</w:t>
      </w:r>
      <w:r>
        <w:rPr/>
        <w:tab/>
      </w:r>
      <w:r>
        <w:rPr>
          <w:spacing w:val="-4"/>
        </w:rPr>
        <w:t>Date</w:t>
      </w:r>
    </w:p>
    <w:p>
      <w:pPr>
        <w:spacing w:after="0"/>
        <w:sectPr>
          <w:pgSz w:w="12240" w:h="15840"/>
          <w:pgMar w:header="720" w:footer="1004" w:top="1580" w:bottom="1280" w:left="1260" w:right="1040"/>
        </w:sectPr>
      </w:pPr>
    </w:p>
    <w:p>
      <w:pPr>
        <w:pStyle w:val="Heading3"/>
        <w:spacing w:before="20"/>
        <w:ind w:left="900" w:firstLine="0"/>
        <w:rPr>
          <w:u w:val="none"/>
        </w:rPr>
      </w:pPr>
      <w:bookmarkStart w:name="_TOC_250001" w:id="62"/>
      <w:r>
        <w:rPr>
          <w:u w:val="none"/>
        </w:rPr>
        <w:t>CONFIDENTIALITY</w:t>
      </w:r>
      <w:r>
        <w:rPr>
          <w:spacing w:val="-8"/>
          <w:u w:val="none"/>
        </w:rPr>
        <w:t> </w:t>
      </w:r>
      <w:bookmarkEnd w:id="62"/>
      <w:r>
        <w:rPr>
          <w:spacing w:val="-4"/>
          <w:u w:val="none"/>
        </w:rPr>
        <w:t>FORM</w:t>
      </w:r>
    </w:p>
    <w:p>
      <w:pPr>
        <w:pStyle w:val="BodyText"/>
        <w:spacing w:before="298"/>
        <w:rPr>
          <w:b/>
        </w:rPr>
      </w:pPr>
    </w:p>
    <w:p>
      <w:pPr>
        <w:pStyle w:val="BodyText"/>
        <w:spacing w:line="259" w:lineRule="auto"/>
        <w:ind w:left="900" w:right="394"/>
        <w:jc w:val="both"/>
      </w:pPr>
      <w:r>
        <w:rPr/>
        <w:t>In consideration of my status as a student at Collin College District and/or association with health care facilities that provide professional practice experiences, and as an integral part of the terms and conditions of association,</w:t>
      </w:r>
      <w:r>
        <w:rPr>
          <w:spacing w:val="-14"/>
        </w:rPr>
        <w:t> </w:t>
      </w:r>
      <w:r>
        <w:rPr/>
        <w:t>I</w:t>
      </w:r>
      <w:r>
        <w:rPr>
          <w:spacing w:val="-16"/>
        </w:rPr>
        <w:t> </w:t>
      </w:r>
      <w:r>
        <w:rPr/>
        <w:t>hereby</w:t>
      </w:r>
      <w:r>
        <w:rPr>
          <w:spacing w:val="-16"/>
        </w:rPr>
        <w:t> </w:t>
      </w:r>
      <w:r>
        <w:rPr/>
        <w:t>agree,</w:t>
      </w:r>
      <w:r>
        <w:rPr>
          <w:spacing w:val="-14"/>
        </w:rPr>
        <w:t> </w:t>
      </w:r>
      <w:r>
        <w:rPr/>
        <w:t>pledge,</w:t>
      </w:r>
      <w:r>
        <w:rPr>
          <w:spacing w:val="-14"/>
        </w:rPr>
        <w:t> </w:t>
      </w:r>
      <w:r>
        <w:rPr/>
        <w:t>and</w:t>
      </w:r>
      <w:r>
        <w:rPr>
          <w:spacing w:val="-16"/>
        </w:rPr>
        <w:t> </w:t>
      </w:r>
      <w:r>
        <w:rPr/>
        <w:t>undertake</w:t>
      </w:r>
      <w:r>
        <w:rPr>
          <w:spacing w:val="-14"/>
        </w:rPr>
        <w:t> </w:t>
      </w:r>
      <w:r>
        <w:rPr/>
        <w:t>the</w:t>
      </w:r>
      <w:r>
        <w:rPr>
          <w:spacing w:val="-14"/>
        </w:rPr>
        <w:t> </w:t>
      </w:r>
      <w:r>
        <w:rPr/>
        <w:t>Rules</w:t>
      </w:r>
      <w:r>
        <w:rPr>
          <w:spacing w:val="-14"/>
        </w:rPr>
        <w:t> </w:t>
      </w:r>
      <w:r>
        <w:rPr/>
        <w:t>and</w:t>
      </w:r>
      <w:r>
        <w:rPr>
          <w:spacing w:val="-13"/>
        </w:rPr>
        <w:t> </w:t>
      </w:r>
      <w:r>
        <w:rPr/>
        <w:t>Regulations of</w:t>
      </w:r>
      <w:r>
        <w:rPr>
          <w:spacing w:val="-13"/>
        </w:rPr>
        <w:t> </w:t>
      </w:r>
      <w:r>
        <w:rPr/>
        <w:t>HIPAA</w:t>
      </w:r>
      <w:r>
        <w:rPr>
          <w:spacing w:val="-14"/>
        </w:rPr>
        <w:t> </w:t>
      </w:r>
      <w:r>
        <w:rPr/>
        <w:t>Privacy</w:t>
      </w:r>
      <w:r>
        <w:rPr>
          <w:spacing w:val="-14"/>
        </w:rPr>
        <w:t> </w:t>
      </w:r>
      <w:r>
        <w:rPr/>
        <w:t>and</w:t>
      </w:r>
      <w:r>
        <w:rPr>
          <w:spacing w:val="-11"/>
        </w:rPr>
        <w:t> </w:t>
      </w:r>
      <w:r>
        <w:rPr/>
        <w:t>Security</w:t>
      </w:r>
      <w:r>
        <w:rPr>
          <w:spacing w:val="-14"/>
        </w:rPr>
        <w:t> </w:t>
      </w:r>
      <w:r>
        <w:rPr/>
        <w:t>of</w:t>
      </w:r>
      <w:r>
        <w:rPr>
          <w:spacing w:val="-13"/>
        </w:rPr>
        <w:t> </w:t>
      </w:r>
      <w:r>
        <w:rPr/>
        <w:t>personal</w:t>
      </w:r>
      <w:r>
        <w:rPr>
          <w:spacing w:val="-14"/>
        </w:rPr>
        <w:t> </w:t>
      </w:r>
      <w:r>
        <w:rPr/>
        <w:t>health</w:t>
      </w:r>
      <w:r>
        <w:rPr>
          <w:spacing w:val="-14"/>
        </w:rPr>
        <w:t> </w:t>
      </w:r>
      <w:r>
        <w:rPr/>
        <w:t>information.</w:t>
      </w:r>
      <w:r>
        <w:rPr>
          <w:spacing w:val="-14"/>
        </w:rPr>
        <w:t> </w:t>
      </w:r>
      <w:r>
        <w:rPr/>
        <w:t>I</w:t>
      </w:r>
      <w:r>
        <w:rPr>
          <w:spacing w:val="-14"/>
        </w:rPr>
        <w:t> </w:t>
      </w:r>
      <w:r>
        <w:rPr/>
        <w:t>will</w:t>
      </w:r>
      <w:r>
        <w:rPr>
          <w:spacing w:val="-14"/>
        </w:rPr>
        <w:t> </w:t>
      </w:r>
      <w:r>
        <w:rPr/>
        <w:t>not</w:t>
      </w:r>
      <w:r>
        <w:rPr>
          <w:spacing w:val="-14"/>
        </w:rPr>
        <w:t> </w:t>
      </w:r>
      <w:r>
        <w:rPr/>
        <w:t>at</w:t>
      </w:r>
      <w:r>
        <w:rPr>
          <w:spacing w:val="-15"/>
        </w:rPr>
        <w:t> </w:t>
      </w:r>
      <w:r>
        <w:rPr/>
        <w:t>any time access or use personal health information or reveal or disclose to any persons within or outside the provider organization any personal health information except as may be required in the course of my duties and responsibilities and following applicable legislation and corporate and departmental policies governing the proper release of information. I understand that my abovementioned obligations will continue after my association with the College and/or facility ends. I further understand my obligations concerning protecting the confidentiality of personal health information related to all personal health information, whether I acquired </w:t>
      </w:r>
      <w:r>
        <w:rPr>
          <w:spacing w:val="-2"/>
        </w:rPr>
        <w:t>the</w:t>
      </w:r>
      <w:r>
        <w:rPr>
          <w:spacing w:val="-8"/>
        </w:rPr>
        <w:t> </w:t>
      </w:r>
      <w:r>
        <w:rPr>
          <w:spacing w:val="-2"/>
        </w:rPr>
        <w:t>information</w:t>
      </w:r>
      <w:r>
        <w:rPr>
          <w:spacing w:val="-6"/>
        </w:rPr>
        <w:t> </w:t>
      </w:r>
      <w:r>
        <w:rPr>
          <w:spacing w:val="-2"/>
        </w:rPr>
        <w:t>through</w:t>
      </w:r>
      <w:r>
        <w:rPr>
          <w:spacing w:val="-7"/>
        </w:rPr>
        <w:t> </w:t>
      </w:r>
      <w:r>
        <w:rPr>
          <w:spacing w:val="-2"/>
        </w:rPr>
        <w:t>my</w:t>
      </w:r>
      <w:r>
        <w:rPr>
          <w:spacing w:val="-7"/>
        </w:rPr>
        <w:t> </w:t>
      </w:r>
      <w:r>
        <w:rPr>
          <w:spacing w:val="-2"/>
        </w:rPr>
        <w:t>association</w:t>
      </w:r>
      <w:r>
        <w:rPr>
          <w:spacing w:val="-4"/>
        </w:rPr>
        <w:t> </w:t>
      </w:r>
      <w:r>
        <w:rPr>
          <w:spacing w:val="-2"/>
        </w:rPr>
        <w:t>with</w:t>
      </w:r>
      <w:r>
        <w:rPr>
          <w:spacing w:val="-7"/>
        </w:rPr>
        <w:t> </w:t>
      </w:r>
      <w:r>
        <w:rPr>
          <w:spacing w:val="-2"/>
        </w:rPr>
        <w:t>the</w:t>
      </w:r>
      <w:r>
        <w:rPr>
          <w:spacing w:val="-8"/>
        </w:rPr>
        <w:t> </w:t>
      </w:r>
      <w:r>
        <w:rPr>
          <w:spacing w:val="-2"/>
        </w:rPr>
        <w:t>College</w:t>
      </w:r>
      <w:r>
        <w:rPr>
          <w:spacing w:val="-10"/>
        </w:rPr>
        <w:t> </w:t>
      </w:r>
      <w:r>
        <w:rPr>
          <w:spacing w:val="-2"/>
        </w:rPr>
        <w:t>and/or</w:t>
      </w:r>
      <w:r>
        <w:rPr>
          <w:spacing w:val="-7"/>
        </w:rPr>
        <w:t> </w:t>
      </w:r>
      <w:r>
        <w:rPr>
          <w:spacing w:val="-2"/>
        </w:rPr>
        <w:t>facility.</w:t>
      </w:r>
      <w:r>
        <w:rPr>
          <w:spacing w:val="-7"/>
        </w:rPr>
        <w:t> </w:t>
      </w:r>
      <w:r>
        <w:rPr>
          <w:spacing w:val="-2"/>
        </w:rPr>
        <w:t>I</w:t>
      </w:r>
      <w:r>
        <w:rPr>
          <w:spacing w:val="-6"/>
        </w:rPr>
        <w:t> </w:t>
      </w:r>
      <w:r>
        <w:rPr>
          <w:spacing w:val="-2"/>
        </w:rPr>
        <w:t>also </w:t>
      </w:r>
      <w:r>
        <w:rPr/>
        <w:t>understand that unauthorized use or disclosure of such information will result</w:t>
      </w:r>
      <w:r>
        <w:rPr>
          <w:spacing w:val="-10"/>
        </w:rPr>
        <w:t> </w:t>
      </w:r>
      <w:r>
        <w:rPr/>
        <w:t>in</w:t>
      </w:r>
      <w:r>
        <w:rPr>
          <w:spacing w:val="-8"/>
        </w:rPr>
        <w:t> </w:t>
      </w:r>
      <w:r>
        <w:rPr/>
        <w:t>disciplinary</w:t>
      </w:r>
      <w:r>
        <w:rPr>
          <w:spacing w:val="-9"/>
        </w:rPr>
        <w:t> </w:t>
      </w:r>
      <w:r>
        <w:rPr/>
        <w:t>action,</w:t>
      </w:r>
      <w:r>
        <w:rPr>
          <w:spacing w:val="-10"/>
        </w:rPr>
        <w:t> </w:t>
      </w:r>
      <w:r>
        <w:rPr/>
        <w:t>including</w:t>
      </w:r>
      <w:r>
        <w:rPr>
          <w:spacing w:val="-9"/>
        </w:rPr>
        <w:t> </w:t>
      </w:r>
      <w:r>
        <w:rPr/>
        <w:t>involuntary</w:t>
      </w:r>
      <w:r>
        <w:rPr>
          <w:spacing w:val="-9"/>
        </w:rPr>
        <w:t> </w:t>
      </w:r>
      <w:r>
        <w:rPr/>
        <w:t>expulsion</w:t>
      </w:r>
      <w:r>
        <w:rPr>
          <w:spacing w:val="-7"/>
        </w:rPr>
        <w:t> </w:t>
      </w:r>
      <w:r>
        <w:rPr/>
        <w:t>from</w:t>
      </w:r>
      <w:r>
        <w:rPr>
          <w:spacing w:val="-8"/>
        </w:rPr>
        <w:t> </w:t>
      </w:r>
      <w:r>
        <w:rPr/>
        <w:t>the</w:t>
      </w:r>
      <w:r>
        <w:rPr>
          <w:spacing w:val="-10"/>
        </w:rPr>
        <w:t> </w:t>
      </w:r>
      <w:r>
        <w:rPr/>
        <w:t>College and</w:t>
      </w:r>
      <w:r>
        <w:rPr>
          <w:spacing w:val="-11"/>
        </w:rPr>
        <w:t> </w:t>
      </w:r>
      <w:r>
        <w:rPr/>
        <w:t>the</w:t>
      </w:r>
      <w:r>
        <w:rPr>
          <w:spacing w:val="-12"/>
        </w:rPr>
        <w:t> </w:t>
      </w:r>
      <w:r>
        <w:rPr/>
        <w:t>imposition</w:t>
      </w:r>
      <w:r>
        <w:rPr>
          <w:spacing w:val="-11"/>
        </w:rPr>
        <w:t> </w:t>
      </w:r>
      <w:r>
        <w:rPr/>
        <w:t>of</w:t>
      </w:r>
      <w:r>
        <w:rPr>
          <w:spacing w:val="-13"/>
        </w:rPr>
        <w:t> </w:t>
      </w:r>
      <w:r>
        <w:rPr/>
        <w:t>fines</w:t>
      </w:r>
      <w:r>
        <w:rPr>
          <w:spacing w:val="-12"/>
        </w:rPr>
        <w:t> </w:t>
      </w:r>
      <w:r>
        <w:rPr/>
        <w:t>pursuant</w:t>
      </w:r>
      <w:r>
        <w:rPr>
          <w:spacing w:val="-13"/>
        </w:rPr>
        <w:t> </w:t>
      </w:r>
      <w:r>
        <w:rPr/>
        <w:t>to</w:t>
      </w:r>
      <w:r>
        <w:rPr>
          <w:spacing w:val="-12"/>
        </w:rPr>
        <w:t> </w:t>
      </w:r>
      <w:r>
        <w:rPr/>
        <w:t>relevant</w:t>
      </w:r>
      <w:r>
        <w:rPr>
          <w:spacing w:val="-13"/>
        </w:rPr>
        <w:t> </w:t>
      </w:r>
      <w:r>
        <w:rPr/>
        <w:t>state</w:t>
      </w:r>
      <w:r>
        <w:rPr>
          <w:spacing w:val="-13"/>
        </w:rPr>
        <w:t> </w:t>
      </w:r>
      <w:r>
        <w:rPr/>
        <w:t>and</w:t>
      </w:r>
      <w:r>
        <w:rPr>
          <w:spacing w:val="-11"/>
        </w:rPr>
        <w:t> </w:t>
      </w:r>
      <w:r>
        <w:rPr/>
        <w:t>federal</w:t>
      </w:r>
      <w:r>
        <w:rPr>
          <w:spacing w:val="-12"/>
        </w:rPr>
        <w:t> </w:t>
      </w:r>
      <w:r>
        <w:rPr/>
        <w:t>legislation.</w:t>
      </w: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01152">
                <wp:simplePos x="0" y="0"/>
                <wp:positionH relativeFrom="page">
                  <wp:posOffset>1371853</wp:posOffset>
                </wp:positionH>
                <wp:positionV relativeFrom="paragraph">
                  <wp:posOffset>225739</wp:posOffset>
                </wp:positionV>
                <wp:extent cx="306006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3060065" cy="1270"/>
                        </a:xfrm>
                        <a:custGeom>
                          <a:avLst/>
                          <a:gdLst/>
                          <a:ahLst/>
                          <a:cxnLst/>
                          <a:rect l="l" t="t" r="r" b="b"/>
                          <a:pathLst>
                            <a:path w="3060065" h="0">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7.774796pt;width:240.95pt;height:.1pt;mso-position-horizontal-relative:page;mso-position-vertical-relative:paragraph;z-index:-15715328;mso-wrap-distance-left:0;mso-wrap-distance-right:0" id="docshape37" coordorigin="2160,355" coordsize="4819,0" path="m2160,355l6978,355e" filled="false" stroked="true" strokeweight=".71691pt" strokecolor="#000000">
                <v:path arrowok="t"/>
                <v:stroke dashstyle="solid"/>
                <w10:wrap type="topAndBottom"/>
              </v:shape>
            </w:pict>
          </mc:Fallback>
        </mc:AlternateContent>
      </w:r>
    </w:p>
    <w:p>
      <w:pPr>
        <w:pStyle w:val="BodyText"/>
        <w:spacing w:before="20"/>
        <w:ind w:left="900"/>
      </w:pPr>
      <w:r>
        <w:rPr/>
        <w:t>Printed</w:t>
      </w:r>
      <w:r>
        <w:rPr>
          <w:spacing w:val="-7"/>
        </w:rPr>
        <w:t> </w:t>
      </w:r>
      <w:r>
        <w:rPr>
          <w:spacing w:val="-4"/>
        </w:rPr>
        <w:t>Name</w:t>
      </w:r>
    </w:p>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601664">
                <wp:simplePos x="0" y="0"/>
                <wp:positionH relativeFrom="page">
                  <wp:posOffset>1371853</wp:posOffset>
                </wp:positionH>
                <wp:positionV relativeFrom="paragraph">
                  <wp:posOffset>257834</wp:posOffset>
                </wp:positionV>
                <wp:extent cx="30099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3009900" cy="1270"/>
                        </a:xfrm>
                        <a:custGeom>
                          <a:avLst/>
                          <a:gdLst/>
                          <a:ahLst/>
                          <a:cxnLst/>
                          <a:rect l="l" t="t" r="r" b="b"/>
                          <a:pathLst>
                            <a:path w="3009900" h="0">
                              <a:moveTo>
                                <a:pt x="0" y="0"/>
                              </a:moveTo>
                              <a:lnTo>
                                <a:pt x="3009616"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0.301924pt;width:237pt;height:.1pt;mso-position-horizontal-relative:page;mso-position-vertical-relative:paragraph;z-index:-15714816;mso-wrap-distance-left:0;mso-wrap-distance-right:0" id="docshape38" coordorigin="2160,406" coordsize="4740,0" path="m2160,406l6900,406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5487289</wp:posOffset>
                </wp:positionH>
                <wp:positionV relativeFrom="paragraph">
                  <wp:posOffset>257834</wp:posOffset>
                </wp:positionV>
                <wp:extent cx="132778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327785" cy="1270"/>
                        </a:xfrm>
                        <a:custGeom>
                          <a:avLst/>
                          <a:gdLst/>
                          <a:ahLst/>
                          <a:cxnLst/>
                          <a:rect l="l" t="t" r="r" b="b"/>
                          <a:pathLst>
                            <a:path w="1327785" h="0">
                              <a:moveTo>
                                <a:pt x="0" y="0"/>
                              </a:moveTo>
                              <a:lnTo>
                                <a:pt x="1327310"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20.301924pt;width:104.55pt;height:.1pt;mso-position-horizontal-relative:page;mso-position-vertical-relative:paragraph;z-index:-15714304;mso-wrap-distance-left:0;mso-wrap-distance-right:0" id="docshape39" coordorigin="8641,406" coordsize="2091,0" path="m8641,406l10732,406e" filled="false" stroked="true" strokeweight=".911723pt" strokecolor="#000000">
                <v:path arrowok="t"/>
                <v:stroke dashstyle="solid"/>
                <w10:wrap type="topAndBottom"/>
              </v:shape>
            </w:pict>
          </mc:Fallback>
        </mc:AlternateContent>
      </w:r>
    </w:p>
    <w:p>
      <w:pPr>
        <w:pStyle w:val="BodyText"/>
        <w:tabs>
          <w:tab w:pos="7381" w:val="left" w:leader="none"/>
        </w:tabs>
        <w:spacing w:before="24"/>
        <w:ind w:left="900"/>
      </w:pPr>
      <w:r>
        <w:rPr/>
        <w:t>Student</w:t>
      </w:r>
      <w:r>
        <w:rPr>
          <w:spacing w:val="-6"/>
        </w:rPr>
        <w:t> </w:t>
      </w:r>
      <w:r>
        <w:rPr>
          <w:spacing w:val="-2"/>
        </w:rPr>
        <w:t>Signature</w:t>
      </w:r>
      <w:r>
        <w:rPr/>
        <w:tab/>
      </w:r>
      <w:r>
        <w:rPr>
          <w:spacing w:val="-4"/>
        </w:rPr>
        <w:t>Date</w:t>
      </w:r>
    </w:p>
    <w:p>
      <w:pPr>
        <w:spacing w:after="0"/>
        <w:sectPr>
          <w:pgSz w:w="12240" w:h="15840"/>
          <w:pgMar w:header="720" w:footer="1004" w:top="1580" w:bottom="1280" w:left="1260" w:right="1040"/>
        </w:sectPr>
      </w:pPr>
    </w:p>
    <w:p>
      <w:pPr>
        <w:pStyle w:val="Heading3"/>
        <w:spacing w:before="19"/>
        <w:ind w:left="0" w:right="214" w:firstLine="0"/>
        <w:jc w:val="center"/>
        <w:rPr>
          <w:rFonts w:ascii="Arial" w:hAnsi="Arial"/>
          <w:u w:val="none"/>
        </w:rPr>
      </w:pPr>
      <w:r>
        <w:rPr>
          <w:rFonts w:ascii="Arial" w:hAnsi="Arial"/>
          <w:u w:val="single"/>
        </w:rPr>
        <w:t>NOTICE</w:t>
      </w:r>
      <w:r>
        <w:rPr>
          <w:rFonts w:ascii="Arial" w:hAnsi="Arial"/>
          <w:spacing w:val="-11"/>
          <w:u w:val="single"/>
        </w:rPr>
        <w:t> </w:t>
      </w:r>
      <w:r>
        <w:rPr>
          <w:rFonts w:ascii="Arial" w:hAnsi="Arial"/>
          <w:u w:val="single"/>
        </w:rPr>
        <w:t>AND</w:t>
      </w:r>
      <w:r>
        <w:rPr>
          <w:rFonts w:ascii="Arial" w:hAnsi="Arial"/>
          <w:spacing w:val="-8"/>
          <w:u w:val="single"/>
        </w:rPr>
        <w:t> </w:t>
      </w:r>
      <w:r>
        <w:rPr>
          <w:rFonts w:ascii="Arial" w:hAnsi="Arial"/>
          <w:u w:val="single"/>
        </w:rPr>
        <w:t>ACKNOWLEDGEMENT</w:t>
      </w:r>
      <w:r>
        <w:rPr>
          <w:rFonts w:ascii="Arial" w:hAnsi="Arial"/>
          <w:spacing w:val="-3"/>
          <w:u w:val="single"/>
        </w:rPr>
        <w:t> </w:t>
      </w:r>
      <w:r>
        <w:rPr>
          <w:rFonts w:ascii="Arial" w:hAnsi="Arial"/>
          <w:u w:val="single"/>
        </w:rPr>
        <w:t>–</w:t>
      </w:r>
      <w:r>
        <w:rPr>
          <w:rFonts w:ascii="Arial" w:hAnsi="Arial"/>
          <w:spacing w:val="-5"/>
          <w:u w:val="single"/>
        </w:rPr>
        <w:t> </w:t>
      </w:r>
      <w:r>
        <w:rPr>
          <w:rFonts w:ascii="Arial" w:hAnsi="Arial"/>
          <w:spacing w:val="-2"/>
          <w:u w:val="single"/>
        </w:rPr>
        <w:t>VACCINES</w:t>
      </w:r>
    </w:p>
    <w:p>
      <w:pPr>
        <w:spacing w:before="2"/>
        <w:ind w:left="1485" w:right="1708" w:firstLine="0"/>
        <w:jc w:val="center"/>
        <w:rPr>
          <w:rFonts w:ascii="Arial"/>
          <w:b/>
          <w:sz w:val="24"/>
        </w:rPr>
      </w:pPr>
      <w:r>
        <w:rPr>
          <w:rFonts w:ascii="Arial"/>
          <w:b/>
          <w:sz w:val="24"/>
        </w:rPr>
        <w:t>(For</w:t>
      </w:r>
      <w:r>
        <w:rPr>
          <w:rFonts w:ascii="Arial"/>
          <w:b/>
          <w:spacing w:val="-6"/>
          <w:sz w:val="24"/>
        </w:rPr>
        <w:t> </w:t>
      </w:r>
      <w:r>
        <w:rPr>
          <w:rFonts w:ascii="Arial"/>
          <w:b/>
          <w:sz w:val="24"/>
        </w:rPr>
        <w:t>Students</w:t>
      </w:r>
      <w:r>
        <w:rPr>
          <w:rFonts w:ascii="Arial"/>
          <w:b/>
          <w:spacing w:val="-6"/>
          <w:sz w:val="24"/>
        </w:rPr>
        <w:t> </w:t>
      </w:r>
      <w:r>
        <w:rPr>
          <w:rFonts w:ascii="Arial"/>
          <w:b/>
          <w:sz w:val="24"/>
        </w:rPr>
        <w:t>in</w:t>
      </w:r>
      <w:r>
        <w:rPr>
          <w:rFonts w:ascii="Arial"/>
          <w:b/>
          <w:spacing w:val="-6"/>
          <w:sz w:val="24"/>
        </w:rPr>
        <w:t> </w:t>
      </w:r>
      <w:r>
        <w:rPr>
          <w:rFonts w:ascii="Arial"/>
          <w:b/>
          <w:sz w:val="24"/>
        </w:rPr>
        <w:t>Programs</w:t>
      </w:r>
      <w:r>
        <w:rPr>
          <w:rFonts w:ascii="Arial"/>
          <w:b/>
          <w:spacing w:val="-6"/>
          <w:sz w:val="24"/>
        </w:rPr>
        <w:t> </w:t>
      </w:r>
      <w:r>
        <w:rPr>
          <w:rFonts w:ascii="Arial"/>
          <w:b/>
          <w:sz w:val="24"/>
        </w:rPr>
        <w:t>with</w:t>
      </w:r>
      <w:r>
        <w:rPr>
          <w:rFonts w:ascii="Arial"/>
          <w:b/>
          <w:spacing w:val="-6"/>
          <w:sz w:val="24"/>
        </w:rPr>
        <w:t> </w:t>
      </w:r>
      <w:r>
        <w:rPr>
          <w:rFonts w:ascii="Arial"/>
          <w:b/>
          <w:sz w:val="24"/>
        </w:rPr>
        <w:t>Clinical</w:t>
      </w:r>
      <w:r>
        <w:rPr>
          <w:rFonts w:ascii="Arial"/>
          <w:b/>
          <w:spacing w:val="-6"/>
          <w:sz w:val="24"/>
        </w:rPr>
        <w:t> </w:t>
      </w:r>
      <w:r>
        <w:rPr>
          <w:rFonts w:ascii="Arial"/>
          <w:b/>
          <w:sz w:val="24"/>
        </w:rPr>
        <w:t>Skill</w:t>
      </w:r>
      <w:r>
        <w:rPr>
          <w:rFonts w:ascii="Arial"/>
          <w:b/>
          <w:spacing w:val="-6"/>
          <w:sz w:val="24"/>
        </w:rPr>
        <w:t> </w:t>
      </w:r>
      <w:r>
        <w:rPr>
          <w:rFonts w:ascii="Arial"/>
          <w:b/>
          <w:sz w:val="24"/>
        </w:rPr>
        <w:t>Components or Field Experience Requirements)</w:t>
      </w:r>
    </w:p>
    <w:p>
      <w:pPr>
        <w:pStyle w:val="BodyText"/>
        <w:spacing w:before="91"/>
        <w:rPr>
          <w:rFonts w:ascii="Arial"/>
          <w:b/>
          <w:sz w:val="24"/>
        </w:rPr>
      </w:pPr>
    </w:p>
    <w:p>
      <w:pPr>
        <w:spacing w:line="259" w:lineRule="auto" w:before="0"/>
        <w:ind w:left="180" w:right="394" w:firstLine="0"/>
        <w:jc w:val="both"/>
        <w:rPr>
          <w:rFonts w:ascii="Arial" w:hAnsi="Arial"/>
          <w:sz w:val="24"/>
        </w:rPr>
      </w:pPr>
      <w:r>
        <w:rPr>
          <w:rFonts w:ascii="Arial" w:hAnsi="Arial"/>
          <w:sz w:val="24"/>
        </w:rPr>
        <w:t>Collin</w:t>
      </w:r>
      <w:r>
        <w:rPr>
          <w:rFonts w:ascii="Arial" w:hAnsi="Arial"/>
          <w:spacing w:val="-9"/>
          <w:sz w:val="24"/>
        </w:rPr>
        <w:t> </w:t>
      </w:r>
      <w:r>
        <w:rPr>
          <w:rFonts w:ascii="Arial" w:hAnsi="Arial"/>
          <w:sz w:val="24"/>
        </w:rPr>
        <w:t>College</w:t>
      </w:r>
      <w:r>
        <w:rPr>
          <w:rFonts w:ascii="Arial" w:hAnsi="Arial"/>
          <w:spacing w:val="-9"/>
          <w:sz w:val="24"/>
        </w:rPr>
        <w:t> </w:t>
      </w:r>
      <w:r>
        <w:rPr>
          <w:rFonts w:ascii="Arial" w:hAnsi="Arial"/>
          <w:sz w:val="24"/>
        </w:rPr>
        <w:t>does</w:t>
      </w:r>
      <w:r>
        <w:rPr>
          <w:rFonts w:ascii="Arial" w:hAnsi="Arial"/>
          <w:spacing w:val="-10"/>
          <w:sz w:val="24"/>
        </w:rPr>
        <w:t> </w:t>
      </w:r>
      <w:r>
        <w:rPr>
          <w:rFonts w:ascii="Arial" w:hAnsi="Arial"/>
          <w:sz w:val="24"/>
        </w:rPr>
        <w:t>not</w:t>
      </w:r>
      <w:r>
        <w:rPr>
          <w:rFonts w:ascii="Arial" w:hAnsi="Arial"/>
          <w:spacing w:val="-12"/>
          <w:sz w:val="24"/>
        </w:rPr>
        <w:t> </w:t>
      </w:r>
      <w:r>
        <w:rPr>
          <w:rFonts w:ascii="Arial" w:hAnsi="Arial"/>
          <w:sz w:val="24"/>
        </w:rPr>
        <w:t>require</w:t>
      </w:r>
      <w:r>
        <w:rPr>
          <w:rFonts w:ascii="Arial" w:hAnsi="Arial"/>
          <w:spacing w:val="-9"/>
          <w:sz w:val="24"/>
        </w:rPr>
        <w:t> </w:t>
      </w:r>
      <w:r>
        <w:rPr>
          <w:rFonts w:ascii="Arial" w:hAnsi="Arial"/>
          <w:sz w:val="24"/>
        </w:rPr>
        <w:t>the</w:t>
      </w:r>
      <w:r>
        <w:rPr>
          <w:rFonts w:ascii="Arial" w:hAnsi="Arial"/>
          <w:spacing w:val="-9"/>
          <w:sz w:val="24"/>
        </w:rPr>
        <w:t> </w:t>
      </w:r>
      <w:r>
        <w:rPr>
          <w:rFonts w:ascii="Arial" w:hAnsi="Arial"/>
          <w:sz w:val="24"/>
        </w:rPr>
        <w:t>COVID-19</w:t>
      </w:r>
      <w:r>
        <w:rPr>
          <w:rFonts w:ascii="Arial" w:hAnsi="Arial"/>
          <w:spacing w:val="-11"/>
          <w:sz w:val="24"/>
        </w:rPr>
        <w:t> </w:t>
      </w:r>
      <w:r>
        <w:rPr>
          <w:rFonts w:ascii="Arial" w:hAnsi="Arial"/>
          <w:sz w:val="24"/>
        </w:rPr>
        <w:t>vaccine</w:t>
      </w:r>
      <w:r>
        <w:rPr>
          <w:rFonts w:ascii="Arial" w:hAnsi="Arial"/>
          <w:spacing w:val="-8"/>
          <w:sz w:val="24"/>
        </w:rPr>
        <w:t> </w:t>
      </w:r>
      <w:r>
        <w:rPr>
          <w:rFonts w:ascii="Arial" w:hAnsi="Arial"/>
          <w:sz w:val="24"/>
        </w:rPr>
        <w:t>for</w:t>
      </w:r>
      <w:r>
        <w:rPr>
          <w:rFonts w:ascii="Arial" w:hAnsi="Arial"/>
          <w:spacing w:val="-10"/>
          <w:sz w:val="24"/>
        </w:rPr>
        <w:t> </w:t>
      </w:r>
      <w:r>
        <w:rPr>
          <w:rFonts w:ascii="Arial" w:hAnsi="Arial"/>
          <w:sz w:val="24"/>
        </w:rPr>
        <w:t>its</w:t>
      </w:r>
      <w:r>
        <w:rPr>
          <w:rFonts w:ascii="Arial" w:hAnsi="Arial"/>
          <w:spacing w:val="-9"/>
          <w:sz w:val="24"/>
        </w:rPr>
        <w:t> </w:t>
      </w:r>
      <w:r>
        <w:rPr>
          <w:rFonts w:ascii="Arial" w:hAnsi="Arial"/>
          <w:sz w:val="24"/>
        </w:rPr>
        <w:t>enrolled</w:t>
      </w:r>
      <w:r>
        <w:rPr>
          <w:rFonts w:ascii="Arial" w:hAnsi="Arial"/>
          <w:spacing w:val="-11"/>
          <w:sz w:val="24"/>
        </w:rPr>
        <w:t> </w:t>
      </w:r>
      <w:r>
        <w:rPr>
          <w:rFonts w:ascii="Arial" w:hAnsi="Arial"/>
          <w:sz w:val="24"/>
        </w:rPr>
        <w:t>students.</w:t>
      </w:r>
      <w:r>
        <w:rPr>
          <w:rFonts w:ascii="Arial" w:hAnsi="Arial"/>
          <w:spacing w:val="-8"/>
          <w:sz w:val="24"/>
        </w:rPr>
        <w:t> </w:t>
      </w:r>
      <w:r>
        <w:rPr>
          <w:rFonts w:ascii="Arial" w:hAnsi="Arial"/>
          <w:sz w:val="24"/>
        </w:rPr>
        <w:t>Given</w:t>
      </w:r>
      <w:r>
        <w:rPr>
          <w:rFonts w:ascii="Arial" w:hAnsi="Arial"/>
          <w:spacing w:val="-8"/>
          <w:sz w:val="24"/>
        </w:rPr>
        <w:t> </w:t>
      </w:r>
      <w:r>
        <w:rPr>
          <w:rFonts w:ascii="Arial" w:hAnsi="Arial"/>
          <w:sz w:val="24"/>
        </w:rPr>
        <w:t>the nature</w:t>
      </w:r>
      <w:r>
        <w:rPr>
          <w:rFonts w:ascii="Arial" w:hAnsi="Arial"/>
          <w:spacing w:val="-10"/>
          <w:sz w:val="24"/>
        </w:rPr>
        <w:t> </w:t>
      </w:r>
      <w:r>
        <w:rPr>
          <w:rFonts w:ascii="Arial" w:hAnsi="Arial"/>
          <w:sz w:val="24"/>
        </w:rPr>
        <w:t>of</w:t>
      </w:r>
      <w:r>
        <w:rPr>
          <w:rFonts w:ascii="Arial" w:hAnsi="Arial"/>
          <w:spacing w:val="-10"/>
          <w:sz w:val="24"/>
        </w:rPr>
        <w:t> </w:t>
      </w:r>
      <w:r>
        <w:rPr>
          <w:rFonts w:ascii="Arial" w:hAnsi="Arial"/>
          <w:sz w:val="24"/>
        </w:rPr>
        <w:t>some</w:t>
      </w:r>
      <w:r>
        <w:rPr>
          <w:rFonts w:ascii="Arial" w:hAnsi="Arial"/>
          <w:spacing w:val="-9"/>
          <w:sz w:val="24"/>
        </w:rPr>
        <w:t> </w:t>
      </w:r>
      <w:r>
        <w:rPr>
          <w:rFonts w:ascii="Arial" w:hAnsi="Arial"/>
          <w:sz w:val="24"/>
        </w:rPr>
        <w:t>of</w:t>
      </w:r>
      <w:r>
        <w:rPr>
          <w:rFonts w:ascii="Arial" w:hAnsi="Arial"/>
          <w:spacing w:val="-7"/>
          <w:sz w:val="24"/>
        </w:rPr>
        <w:t> </w:t>
      </w:r>
      <w:r>
        <w:rPr>
          <w:rFonts w:ascii="Arial" w:hAnsi="Arial"/>
          <w:sz w:val="24"/>
        </w:rPr>
        <w:t>the</w:t>
      </w:r>
      <w:r>
        <w:rPr>
          <w:rFonts w:ascii="Arial" w:hAnsi="Arial"/>
          <w:spacing w:val="-9"/>
          <w:sz w:val="24"/>
        </w:rPr>
        <w:t> </w:t>
      </w:r>
      <w:r>
        <w:rPr>
          <w:rFonts w:ascii="Arial" w:hAnsi="Arial"/>
          <w:sz w:val="24"/>
        </w:rPr>
        <w:t>nursing,</w:t>
      </w:r>
      <w:r>
        <w:rPr>
          <w:rFonts w:ascii="Arial" w:hAnsi="Arial"/>
          <w:spacing w:val="-7"/>
          <w:sz w:val="24"/>
        </w:rPr>
        <w:t> </w:t>
      </w:r>
      <w:r>
        <w:rPr>
          <w:rFonts w:ascii="Arial" w:hAnsi="Arial"/>
          <w:sz w:val="24"/>
        </w:rPr>
        <w:t>EMS,</w:t>
      </w:r>
      <w:r>
        <w:rPr>
          <w:rFonts w:ascii="Arial" w:hAnsi="Arial"/>
          <w:spacing w:val="-7"/>
          <w:sz w:val="24"/>
        </w:rPr>
        <w:t> </w:t>
      </w:r>
      <w:r>
        <w:rPr>
          <w:rFonts w:ascii="Arial" w:hAnsi="Arial"/>
          <w:sz w:val="24"/>
        </w:rPr>
        <w:t>allied</w:t>
      </w:r>
      <w:r>
        <w:rPr>
          <w:rFonts w:ascii="Arial" w:hAnsi="Arial"/>
          <w:spacing w:val="-9"/>
          <w:sz w:val="24"/>
        </w:rPr>
        <w:t> </w:t>
      </w:r>
      <w:r>
        <w:rPr>
          <w:rFonts w:ascii="Arial" w:hAnsi="Arial"/>
          <w:sz w:val="24"/>
        </w:rPr>
        <w:t>health,</w:t>
      </w:r>
      <w:r>
        <w:rPr>
          <w:rFonts w:ascii="Arial" w:hAnsi="Arial"/>
          <w:spacing w:val="-7"/>
          <w:sz w:val="24"/>
        </w:rPr>
        <w:t> </w:t>
      </w:r>
      <w:r>
        <w:rPr>
          <w:rFonts w:ascii="Arial" w:hAnsi="Arial"/>
          <w:sz w:val="24"/>
        </w:rPr>
        <w:t>and</w:t>
      </w:r>
      <w:r>
        <w:rPr>
          <w:rFonts w:ascii="Arial" w:hAnsi="Arial"/>
          <w:spacing w:val="-9"/>
          <w:sz w:val="24"/>
        </w:rPr>
        <w:t> </w:t>
      </w:r>
      <w:r>
        <w:rPr>
          <w:rFonts w:ascii="Arial" w:hAnsi="Arial"/>
          <w:sz w:val="24"/>
        </w:rPr>
        <w:t>other</w:t>
      </w:r>
      <w:r>
        <w:rPr>
          <w:rFonts w:ascii="Arial" w:hAnsi="Arial"/>
          <w:spacing w:val="-8"/>
          <w:sz w:val="24"/>
        </w:rPr>
        <w:t> </w:t>
      </w:r>
      <w:r>
        <w:rPr>
          <w:rFonts w:ascii="Arial" w:hAnsi="Arial"/>
          <w:sz w:val="24"/>
        </w:rPr>
        <w:t>healthcare-related</w:t>
      </w:r>
      <w:r>
        <w:rPr>
          <w:rFonts w:ascii="Arial" w:hAnsi="Arial"/>
          <w:spacing w:val="-9"/>
          <w:sz w:val="24"/>
        </w:rPr>
        <w:t> </w:t>
      </w:r>
      <w:r>
        <w:rPr>
          <w:rFonts w:ascii="Arial" w:hAnsi="Arial"/>
          <w:sz w:val="24"/>
        </w:rPr>
        <w:t>programs (“Programs”)</w:t>
      </w:r>
      <w:r>
        <w:rPr>
          <w:rFonts w:ascii="Arial" w:hAnsi="Arial"/>
          <w:spacing w:val="-8"/>
          <w:sz w:val="24"/>
        </w:rPr>
        <w:t> </w:t>
      </w:r>
      <w:r>
        <w:rPr>
          <w:rFonts w:ascii="Arial" w:hAnsi="Arial"/>
          <w:sz w:val="24"/>
        </w:rPr>
        <w:t>at</w:t>
      </w:r>
      <w:r>
        <w:rPr>
          <w:rFonts w:ascii="Arial" w:hAnsi="Arial"/>
          <w:spacing w:val="-9"/>
          <w:sz w:val="24"/>
        </w:rPr>
        <w:t> </w:t>
      </w:r>
      <w:r>
        <w:rPr>
          <w:rFonts w:ascii="Arial" w:hAnsi="Arial"/>
          <w:sz w:val="24"/>
        </w:rPr>
        <w:t>the</w:t>
      </w:r>
      <w:r>
        <w:rPr>
          <w:rFonts w:ascii="Arial" w:hAnsi="Arial"/>
          <w:spacing w:val="-8"/>
          <w:sz w:val="24"/>
        </w:rPr>
        <w:t> </w:t>
      </w:r>
      <w:r>
        <w:rPr>
          <w:rFonts w:ascii="Arial" w:hAnsi="Arial"/>
          <w:sz w:val="24"/>
        </w:rPr>
        <w:t>College,</w:t>
      </w:r>
      <w:r>
        <w:rPr>
          <w:rFonts w:ascii="Arial" w:hAnsi="Arial"/>
          <w:spacing w:val="-9"/>
          <w:sz w:val="24"/>
        </w:rPr>
        <w:t> </w:t>
      </w:r>
      <w:r>
        <w:rPr>
          <w:rFonts w:ascii="Arial" w:hAnsi="Arial"/>
          <w:sz w:val="24"/>
        </w:rPr>
        <w:t>many</w:t>
      </w:r>
      <w:r>
        <w:rPr>
          <w:rFonts w:ascii="Arial" w:hAnsi="Arial"/>
          <w:spacing w:val="-7"/>
          <w:sz w:val="24"/>
        </w:rPr>
        <w:t> </w:t>
      </w:r>
      <w:r>
        <w:rPr>
          <w:rFonts w:ascii="Arial" w:hAnsi="Arial"/>
          <w:sz w:val="24"/>
        </w:rPr>
        <w:t>students</w:t>
      </w:r>
      <w:r>
        <w:rPr>
          <w:rFonts w:ascii="Arial" w:hAnsi="Arial"/>
          <w:spacing w:val="-6"/>
          <w:sz w:val="24"/>
        </w:rPr>
        <w:t> </w:t>
      </w:r>
      <w:r>
        <w:rPr>
          <w:rFonts w:ascii="Arial" w:hAnsi="Arial"/>
          <w:sz w:val="24"/>
        </w:rPr>
        <w:t>in</w:t>
      </w:r>
      <w:r>
        <w:rPr>
          <w:rFonts w:ascii="Arial" w:hAnsi="Arial"/>
          <w:spacing w:val="-11"/>
          <w:sz w:val="24"/>
        </w:rPr>
        <w:t> </w:t>
      </w:r>
      <w:r>
        <w:rPr>
          <w:rFonts w:ascii="Arial" w:hAnsi="Arial"/>
          <w:sz w:val="24"/>
        </w:rPr>
        <w:t>these</w:t>
      </w:r>
      <w:r>
        <w:rPr>
          <w:rFonts w:ascii="Arial" w:hAnsi="Arial"/>
          <w:spacing w:val="-8"/>
          <w:sz w:val="24"/>
        </w:rPr>
        <w:t> </w:t>
      </w:r>
      <w:r>
        <w:rPr>
          <w:rFonts w:ascii="Arial" w:hAnsi="Arial"/>
          <w:sz w:val="24"/>
        </w:rPr>
        <w:t>Programs</w:t>
      </w:r>
      <w:r>
        <w:rPr>
          <w:rFonts w:ascii="Arial" w:hAnsi="Arial"/>
          <w:spacing w:val="-9"/>
          <w:sz w:val="24"/>
        </w:rPr>
        <w:t> </w:t>
      </w:r>
      <w:r>
        <w:rPr>
          <w:rFonts w:ascii="Arial" w:hAnsi="Arial"/>
          <w:sz w:val="24"/>
        </w:rPr>
        <w:t>are</w:t>
      </w:r>
      <w:r>
        <w:rPr>
          <w:rFonts w:ascii="Arial" w:hAnsi="Arial"/>
          <w:spacing w:val="-7"/>
          <w:sz w:val="24"/>
        </w:rPr>
        <w:t> </w:t>
      </w:r>
      <w:r>
        <w:rPr>
          <w:rFonts w:ascii="Arial" w:hAnsi="Arial"/>
          <w:sz w:val="24"/>
        </w:rPr>
        <w:t>required</w:t>
      </w:r>
      <w:r>
        <w:rPr>
          <w:rFonts w:ascii="Arial" w:hAnsi="Arial"/>
          <w:spacing w:val="-6"/>
          <w:sz w:val="24"/>
        </w:rPr>
        <w:t> </w:t>
      </w:r>
      <w:r>
        <w:rPr>
          <w:rFonts w:ascii="Arial" w:hAnsi="Arial"/>
          <w:sz w:val="24"/>
        </w:rPr>
        <w:t>to</w:t>
      </w:r>
      <w:r>
        <w:rPr>
          <w:rFonts w:ascii="Arial" w:hAnsi="Arial"/>
          <w:spacing w:val="-6"/>
          <w:sz w:val="24"/>
        </w:rPr>
        <w:t> </w:t>
      </w:r>
      <w:r>
        <w:rPr>
          <w:rFonts w:ascii="Arial" w:hAnsi="Arial"/>
          <w:sz w:val="24"/>
        </w:rPr>
        <w:t>participate in clinical placements or field experience at third-party hospitals and facilities in order to fully complete program requirements.</w:t>
      </w:r>
    </w:p>
    <w:p>
      <w:pPr>
        <w:spacing w:line="259" w:lineRule="auto" w:before="161"/>
        <w:ind w:left="180" w:right="395" w:firstLine="0"/>
        <w:jc w:val="both"/>
        <w:rPr>
          <w:rFonts w:ascii="Arial"/>
          <w:sz w:val="24"/>
        </w:rPr>
      </w:pPr>
      <w:r>
        <w:rPr>
          <w:rFonts w:ascii="Arial"/>
          <w:sz w:val="24"/>
        </w:rPr>
        <w:t>When</w:t>
      </w:r>
      <w:r>
        <w:rPr>
          <w:rFonts w:ascii="Arial"/>
          <w:spacing w:val="-12"/>
          <w:sz w:val="24"/>
        </w:rPr>
        <w:t> </w:t>
      </w:r>
      <w:r>
        <w:rPr>
          <w:rFonts w:ascii="Arial"/>
          <w:sz w:val="24"/>
        </w:rPr>
        <w:t>such</w:t>
      </w:r>
      <w:r>
        <w:rPr>
          <w:rFonts w:ascii="Arial"/>
          <w:spacing w:val="-12"/>
          <w:sz w:val="24"/>
        </w:rPr>
        <w:t> </w:t>
      </w:r>
      <w:r>
        <w:rPr>
          <w:rFonts w:ascii="Arial"/>
          <w:sz w:val="24"/>
        </w:rPr>
        <w:t>clinical</w:t>
      </w:r>
      <w:r>
        <w:rPr>
          <w:rFonts w:ascii="Arial"/>
          <w:spacing w:val="-15"/>
          <w:sz w:val="24"/>
        </w:rPr>
        <w:t> </w:t>
      </w:r>
      <w:r>
        <w:rPr>
          <w:rFonts w:ascii="Arial"/>
          <w:sz w:val="24"/>
        </w:rPr>
        <w:t>placements</w:t>
      </w:r>
      <w:r>
        <w:rPr>
          <w:rFonts w:ascii="Arial"/>
          <w:spacing w:val="-12"/>
          <w:sz w:val="24"/>
        </w:rPr>
        <w:t> </w:t>
      </w:r>
      <w:r>
        <w:rPr>
          <w:rFonts w:ascii="Arial"/>
          <w:sz w:val="24"/>
        </w:rPr>
        <w:t>or</w:t>
      </w:r>
      <w:r>
        <w:rPr>
          <w:rFonts w:ascii="Arial"/>
          <w:spacing w:val="-13"/>
          <w:sz w:val="24"/>
        </w:rPr>
        <w:t> </w:t>
      </w:r>
      <w:r>
        <w:rPr>
          <w:rFonts w:ascii="Arial"/>
          <w:sz w:val="24"/>
        </w:rPr>
        <w:t>field</w:t>
      </w:r>
      <w:r>
        <w:rPr>
          <w:rFonts w:ascii="Arial"/>
          <w:spacing w:val="-12"/>
          <w:sz w:val="24"/>
        </w:rPr>
        <w:t> </w:t>
      </w:r>
      <w:r>
        <w:rPr>
          <w:rFonts w:ascii="Arial"/>
          <w:sz w:val="24"/>
        </w:rPr>
        <w:t>experience</w:t>
      </w:r>
      <w:r>
        <w:rPr>
          <w:rFonts w:ascii="Arial"/>
          <w:spacing w:val="-12"/>
          <w:sz w:val="24"/>
        </w:rPr>
        <w:t> </w:t>
      </w:r>
      <w:r>
        <w:rPr>
          <w:rFonts w:ascii="Arial"/>
          <w:sz w:val="24"/>
        </w:rPr>
        <w:t>requirements</w:t>
      </w:r>
      <w:r>
        <w:rPr>
          <w:rFonts w:ascii="Arial"/>
          <w:spacing w:val="-14"/>
          <w:sz w:val="24"/>
        </w:rPr>
        <w:t> </w:t>
      </w:r>
      <w:r>
        <w:rPr>
          <w:rFonts w:ascii="Arial"/>
          <w:sz w:val="24"/>
        </w:rPr>
        <w:t>begin,</w:t>
      </w:r>
      <w:r>
        <w:rPr>
          <w:rFonts w:ascii="Arial"/>
          <w:spacing w:val="-12"/>
          <w:sz w:val="24"/>
        </w:rPr>
        <w:t> </w:t>
      </w:r>
      <w:r>
        <w:rPr>
          <w:rFonts w:ascii="Arial"/>
          <w:sz w:val="24"/>
        </w:rPr>
        <w:t>students</w:t>
      </w:r>
      <w:r>
        <w:rPr>
          <w:rFonts w:ascii="Arial"/>
          <w:spacing w:val="-12"/>
          <w:sz w:val="24"/>
        </w:rPr>
        <w:t> </w:t>
      </w:r>
      <w:r>
        <w:rPr>
          <w:rFonts w:ascii="Arial"/>
          <w:sz w:val="24"/>
        </w:rPr>
        <w:t>will</w:t>
      </w:r>
      <w:r>
        <w:rPr>
          <w:rFonts w:ascii="Arial"/>
          <w:spacing w:val="-14"/>
          <w:sz w:val="24"/>
        </w:rPr>
        <w:t> </w:t>
      </w:r>
      <w:r>
        <w:rPr>
          <w:rFonts w:ascii="Arial"/>
          <w:sz w:val="24"/>
        </w:rPr>
        <w:t>have to satisfy the requirements of those third-party clinical facilities or hospitals, including providing vaccination records or titer of immunizations for various vaccines, depending on each Program. Those required immunizations may include, but are not limited to: (1) Measles, Mumps, Rubella (MMR); (2) Varicella (Chicken Pox); (3) Tetanus, Diphtheria, and Pertussis (TdaP); (4) Meningitis; and other vaccinations depending on the requirements</w:t>
      </w:r>
      <w:r>
        <w:rPr>
          <w:rFonts w:ascii="Arial"/>
          <w:spacing w:val="-4"/>
          <w:sz w:val="24"/>
        </w:rPr>
        <w:t> </w:t>
      </w:r>
      <w:r>
        <w:rPr>
          <w:rFonts w:ascii="Arial"/>
          <w:sz w:val="24"/>
        </w:rPr>
        <w:t>of</w:t>
      </w:r>
      <w:r>
        <w:rPr>
          <w:rFonts w:ascii="Arial"/>
          <w:spacing w:val="-2"/>
          <w:sz w:val="24"/>
        </w:rPr>
        <w:t> </w:t>
      </w:r>
      <w:r>
        <w:rPr>
          <w:rFonts w:ascii="Arial"/>
          <w:sz w:val="24"/>
        </w:rPr>
        <w:t>each</w:t>
      </w:r>
      <w:r>
        <w:rPr>
          <w:rFonts w:ascii="Arial"/>
          <w:spacing w:val="-2"/>
          <w:sz w:val="24"/>
        </w:rPr>
        <w:t> </w:t>
      </w:r>
      <w:r>
        <w:rPr>
          <w:rFonts w:ascii="Arial"/>
          <w:sz w:val="24"/>
        </w:rPr>
        <w:t>clinical</w:t>
      </w:r>
      <w:r>
        <w:rPr>
          <w:rFonts w:ascii="Arial"/>
          <w:spacing w:val="-2"/>
          <w:sz w:val="24"/>
        </w:rPr>
        <w:t> </w:t>
      </w:r>
      <w:r>
        <w:rPr>
          <w:rFonts w:ascii="Arial"/>
          <w:sz w:val="24"/>
        </w:rPr>
        <w:t>facility</w:t>
      </w:r>
      <w:r>
        <w:rPr>
          <w:rFonts w:ascii="Arial"/>
          <w:spacing w:val="-2"/>
          <w:sz w:val="24"/>
        </w:rPr>
        <w:t> </w:t>
      </w:r>
      <w:r>
        <w:rPr>
          <w:rFonts w:ascii="Arial"/>
          <w:sz w:val="24"/>
        </w:rPr>
        <w:t>or</w:t>
      </w:r>
      <w:r>
        <w:rPr>
          <w:rFonts w:ascii="Arial"/>
          <w:spacing w:val="-2"/>
          <w:sz w:val="24"/>
        </w:rPr>
        <w:t> </w:t>
      </w:r>
      <w:r>
        <w:rPr>
          <w:rFonts w:ascii="Arial"/>
          <w:sz w:val="24"/>
        </w:rPr>
        <w:t>hospital.</w:t>
      </w:r>
      <w:r>
        <w:rPr>
          <w:rFonts w:ascii="Arial"/>
          <w:spacing w:val="-2"/>
          <w:sz w:val="24"/>
        </w:rPr>
        <w:t> </w:t>
      </w:r>
      <w:r>
        <w:rPr>
          <w:rFonts w:ascii="Arial"/>
          <w:sz w:val="24"/>
        </w:rPr>
        <w:t>At</w:t>
      </w:r>
      <w:r>
        <w:rPr>
          <w:rFonts w:ascii="Arial"/>
          <w:spacing w:val="-2"/>
          <w:sz w:val="24"/>
        </w:rPr>
        <w:t> </w:t>
      </w:r>
      <w:r>
        <w:rPr>
          <w:rFonts w:ascii="Arial"/>
          <w:sz w:val="24"/>
        </w:rPr>
        <w:t>this</w:t>
      </w:r>
      <w:r>
        <w:rPr>
          <w:rFonts w:ascii="Arial"/>
          <w:spacing w:val="-2"/>
          <w:sz w:val="24"/>
        </w:rPr>
        <w:t> </w:t>
      </w:r>
      <w:r>
        <w:rPr>
          <w:rFonts w:ascii="Arial"/>
          <w:sz w:val="24"/>
        </w:rPr>
        <w:t>time,</w:t>
      </w:r>
      <w:r>
        <w:rPr>
          <w:rFonts w:ascii="Arial"/>
          <w:spacing w:val="-2"/>
          <w:sz w:val="24"/>
        </w:rPr>
        <w:t> </w:t>
      </w:r>
      <w:r>
        <w:rPr>
          <w:rFonts w:ascii="Arial"/>
          <w:sz w:val="24"/>
        </w:rPr>
        <w:t>the</w:t>
      </w:r>
      <w:r>
        <w:rPr>
          <w:rFonts w:ascii="Arial"/>
          <w:spacing w:val="-2"/>
          <w:sz w:val="24"/>
        </w:rPr>
        <w:t> </w:t>
      </w:r>
      <w:r>
        <w:rPr>
          <w:rFonts w:ascii="Arial"/>
          <w:sz w:val="24"/>
        </w:rPr>
        <w:t>existing</w:t>
      </w:r>
      <w:r>
        <w:rPr>
          <w:rFonts w:ascii="Arial"/>
          <w:spacing w:val="-2"/>
          <w:sz w:val="24"/>
        </w:rPr>
        <w:t> </w:t>
      </w:r>
      <w:r>
        <w:rPr>
          <w:rFonts w:ascii="Arial"/>
          <w:sz w:val="24"/>
        </w:rPr>
        <w:t>clinical</w:t>
      </w:r>
      <w:r>
        <w:rPr>
          <w:rFonts w:ascii="Arial"/>
          <w:spacing w:val="-2"/>
          <w:sz w:val="24"/>
        </w:rPr>
        <w:t> </w:t>
      </w:r>
      <w:r>
        <w:rPr>
          <w:rFonts w:ascii="Arial"/>
          <w:sz w:val="24"/>
        </w:rPr>
        <w:t>partners of our Programs are also requiring the COVID vaccine, subject to limited exemption or deferrals,</w:t>
      </w:r>
      <w:r>
        <w:rPr>
          <w:rFonts w:ascii="Arial"/>
          <w:spacing w:val="-8"/>
          <w:sz w:val="24"/>
        </w:rPr>
        <w:t> </w:t>
      </w:r>
      <w:r>
        <w:rPr>
          <w:rFonts w:ascii="Arial"/>
          <w:sz w:val="24"/>
        </w:rPr>
        <w:t>which</w:t>
      </w:r>
      <w:r>
        <w:rPr>
          <w:rFonts w:ascii="Arial"/>
          <w:spacing w:val="-7"/>
          <w:sz w:val="24"/>
        </w:rPr>
        <w:t> </w:t>
      </w:r>
      <w:r>
        <w:rPr>
          <w:rFonts w:ascii="Arial"/>
          <w:sz w:val="24"/>
        </w:rPr>
        <w:t>exist</w:t>
      </w:r>
      <w:r>
        <w:rPr>
          <w:rFonts w:ascii="Arial"/>
          <w:spacing w:val="-8"/>
          <w:sz w:val="24"/>
        </w:rPr>
        <w:t> </w:t>
      </w:r>
      <w:r>
        <w:rPr>
          <w:rFonts w:ascii="Arial"/>
          <w:sz w:val="24"/>
        </w:rPr>
        <w:t>under</w:t>
      </w:r>
      <w:r>
        <w:rPr>
          <w:rFonts w:ascii="Arial"/>
          <w:spacing w:val="-8"/>
          <w:sz w:val="24"/>
        </w:rPr>
        <w:t> </w:t>
      </w:r>
      <w:r>
        <w:rPr>
          <w:rFonts w:ascii="Arial"/>
          <w:sz w:val="24"/>
        </w:rPr>
        <w:t>their</w:t>
      </w:r>
      <w:r>
        <w:rPr>
          <w:rFonts w:ascii="Arial"/>
          <w:spacing w:val="-9"/>
          <w:sz w:val="24"/>
        </w:rPr>
        <w:t> </w:t>
      </w:r>
      <w:r>
        <w:rPr>
          <w:rFonts w:ascii="Arial"/>
          <w:sz w:val="24"/>
        </w:rPr>
        <w:t>separate</w:t>
      </w:r>
      <w:r>
        <w:rPr>
          <w:rFonts w:ascii="Arial"/>
          <w:spacing w:val="-9"/>
          <w:sz w:val="24"/>
        </w:rPr>
        <w:t> </w:t>
      </w:r>
      <w:r>
        <w:rPr>
          <w:rFonts w:ascii="Arial"/>
          <w:sz w:val="24"/>
        </w:rPr>
        <w:t>policies</w:t>
      </w:r>
      <w:r>
        <w:rPr>
          <w:rFonts w:ascii="Arial"/>
          <w:spacing w:val="-7"/>
          <w:sz w:val="24"/>
        </w:rPr>
        <w:t> </w:t>
      </w:r>
      <w:r>
        <w:rPr>
          <w:rFonts w:ascii="Arial"/>
          <w:sz w:val="24"/>
        </w:rPr>
        <w:t>and</w:t>
      </w:r>
      <w:r>
        <w:rPr>
          <w:rFonts w:ascii="Arial"/>
          <w:spacing w:val="-9"/>
          <w:sz w:val="24"/>
        </w:rPr>
        <w:t> </w:t>
      </w:r>
      <w:r>
        <w:rPr>
          <w:rFonts w:ascii="Arial"/>
          <w:sz w:val="24"/>
        </w:rPr>
        <w:t>procedures</w:t>
      </w:r>
      <w:r>
        <w:rPr>
          <w:rFonts w:ascii="Arial"/>
          <w:spacing w:val="-9"/>
          <w:sz w:val="24"/>
        </w:rPr>
        <w:t> </w:t>
      </w:r>
      <w:r>
        <w:rPr>
          <w:rFonts w:ascii="Arial"/>
          <w:sz w:val="24"/>
        </w:rPr>
        <w:t>and</w:t>
      </w:r>
      <w:r>
        <w:rPr>
          <w:rFonts w:ascii="Arial"/>
          <w:spacing w:val="-7"/>
          <w:sz w:val="24"/>
        </w:rPr>
        <w:t> </w:t>
      </w:r>
      <w:r>
        <w:rPr>
          <w:rFonts w:ascii="Arial"/>
          <w:sz w:val="24"/>
        </w:rPr>
        <w:t>are</w:t>
      </w:r>
      <w:r>
        <w:rPr>
          <w:rFonts w:ascii="Arial"/>
          <w:spacing w:val="-9"/>
          <w:sz w:val="24"/>
        </w:rPr>
        <w:t> </w:t>
      </w:r>
      <w:r>
        <w:rPr>
          <w:rFonts w:ascii="Arial"/>
          <w:sz w:val="24"/>
        </w:rPr>
        <w:t>not</w:t>
      </w:r>
      <w:r>
        <w:rPr>
          <w:rFonts w:ascii="Arial"/>
          <w:spacing w:val="-7"/>
          <w:sz w:val="24"/>
        </w:rPr>
        <w:t> </w:t>
      </w:r>
      <w:r>
        <w:rPr>
          <w:rFonts w:ascii="Arial"/>
          <w:sz w:val="24"/>
        </w:rPr>
        <w:t>within</w:t>
      </w:r>
      <w:r>
        <w:rPr>
          <w:rFonts w:ascii="Arial"/>
          <w:spacing w:val="-7"/>
          <w:sz w:val="24"/>
        </w:rPr>
        <w:t> </w:t>
      </w:r>
      <w:r>
        <w:rPr>
          <w:rFonts w:ascii="Arial"/>
          <w:sz w:val="24"/>
        </w:rPr>
        <w:t>the control of Collin College.</w:t>
      </w:r>
    </w:p>
    <w:p>
      <w:pPr>
        <w:spacing w:line="259" w:lineRule="auto" w:before="157"/>
        <w:ind w:left="180" w:right="395" w:firstLine="0"/>
        <w:jc w:val="both"/>
        <w:rPr>
          <w:rFonts w:ascii="Arial"/>
          <w:b/>
          <w:sz w:val="24"/>
        </w:rPr>
      </w:pPr>
      <w:r>
        <w:rPr>
          <w:rFonts w:ascii="Arial"/>
          <w:b/>
          <w:sz w:val="24"/>
        </w:rPr>
        <w:t>This form serves as</w:t>
      </w:r>
      <w:r>
        <w:rPr>
          <w:rFonts w:ascii="Arial"/>
          <w:b/>
          <w:spacing w:val="-1"/>
          <w:sz w:val="24"/>
        </w:rPr>
        <w:t> </w:t>
      </w:r>
      <w:r>
        <w:rPr>
          <w:rFonts w:ascii="Arial"/>
          <w:b/>
          <w:sz w:val="24"/>
        </w:rPr>
        <w:t>notice to</w:t>
      </w:r>
      <w:r>
        <w:rPr>
          <w:rFonts w:ascii="Arial"/>
          <w:b/>
          <w:spacing w:val="-1"/>
          <w:sz w:val="24"/>
        </w:rPr>
        <w:t> </w:t>
      </w:r>
      <w:r>
        <w:rPr>
          <w:rFonts w:ascii="Arial"/>
          <w:b/>
          <w:sz w:val="24"/>
        </w:rPr>
        <w:t>you that</w:t>
      </w:r>
      <w:r>
        <w:rPr>
          <w:rFonts w:ascii="Arial"/>
          <w:b/>
          <w:spacing w:val="-1"/>
          <w:sz w:val="24"/>
        </w:rPr>
        <w:t> </w:t>
      </w:r>
      <w:r>
        <w:rPr>
          <w:rFonts w:ascii="Arial"/>
          <w:b/>
          <w:sz w:val="24"/>
        </w:rPr>
        <w:t>if you are unable to</w:t>
      </w:r>
      <w:r>
        <w:rPr>
          <w:rFonts w:ascii="Arial"/>
          <w:b/>
          <w:spacing w:val="-1"/>
          <w:sz w:val="24"/>
        </w:rPr>
        <w:t> </w:t>
      </w:r>
      <w:r>
        <w:rPr>
          <w:rFonts w:ascii="Arial"/>
          <w:b/>
          <w:sz w:val="24"/>
        </w:rPr>
        <w:t>provide documentation indicating</w:t>
      </w:r>
      <w:r>
        <w:rPr>
          <w:rFonts w:ascii="Arial"/>
          <w:b/>
          <w:spacing w:val="-2"/>
          <w:sz w:val="24"/>
        </w:rPr>
        <w:t> </w:t>
      </w:r>
      <w:r>
        <w:rPr>
          <w:rFonts w:ascii="Arial"/>
          <w:b/>
          <w:sz w:val="24"/>
        </w:rPr>
        <w:t>you have</w:t>
      </w:r>
      <w:r>
        <w:rPr>
          <w:rFonts w:ascii="Arial"/>
          <w:b/>
          <w:spacing w:val="-1"/>
          <w:sz w:val="24"/>
        </w:rPr>
        <w:t> </w:t>
      </w:r>
      <w:r>
        <w:rPr>
          <w:rFonts w:ascii="Arial"/>
          <w:b/>
          <w:sz w:val="24"/>
        </w:rPr>
        <w:t>satisfied the</w:t>
      </w:r>
      <w:r>
        <w:rPr>
          <w:rFonts w:ascii="Arial"/>
          <w:b/>
          <w:spacing w:val="-1"/>
          <w:sz w:val="24"/>
        </w:rPr>
        <w:t> </w:t>
      </w:r>
      <w:r>
        <w:rPr>
          <w:rFonts w:ascii="Arial"/>
          <w:b/>
          <w:sz w:val="24"/>
        </w:rPr>
        <w:t>vaccination or immunization requirements</w:t>
      </w:r>
      <w:r>
        <w:rPr>
          <w:rFonts w:ascii="Arial"/>
          <w:b/>
          <w:spacing w:val="-1"/>
          <w:sz w:val="24"/>
        </w:rPr>
        <w:t> </w:t>
      </w:r>
      <w:r>
        <w:rPr>
          <w:rFonts w:ascii="Arial"/>
          <w:b/>
          <w:sz w:val="24"/>
        </w:rPr>
        <w:t>of the clinical partners of your Program, Collin College may not be able to guarantee a clinical placement or field experience placement. Failure to produce documentation of vaccination or immunization requirements will result in missed clinical</w:t>
      </w:r>
      <w:r>
        <w:rPr>
          <w:rFonts w:ascii="Arial"/>
          <w:b/>
          <w:spacing w:val="-14"/>
          <w:sz w:val="24"/>
        </w:rPr>
        <w:t> </w:t>
      </w:r>
      <w:r>
        <w:rPr>
          <w:rFonts w:ascii="Arial"/>
          <w:b/>
          <w:sz w:val="24"/>
        </w:rPr>
        <w:t>day(s)</w:t>
      </w:r>
      <w:r>
        <w:rPr>
          <w:rFonts w:ascii="Arial"/>
          <w:b/>
          <w:spacing w:val="-15"/>
          <w:sz w:val="24"/>
        </w:rPr>
        <w:t> </w:t>
      </w:r>
      <w:r>
        <w:rPr>
          <w:rFonts w:ascii="Arial"/>
          <w:b/>
          <w:sz w:val="24"/>
        </w:rPr>
        <w:t>or</w:t>
      </w:r>
      <w:r>
        <w:rPr>
          <w:rFonts w:ascii="Arial"/>
          <w:b/>
          <w:spacing w:val="-15"/>
          <w:sz w:val="24"/>
        </w:rPr>
        <w:t> </w:t>
      </w:r>
      <w:r>
        <w:rPr>
          <w:rFonts w:ascii="Arial"/>
          <w:b/>
          <w:sz w:val="24"/>
        </w:rPr>
        <w:t>field</w:t>
      </w:r>
      <w:r>
        <w:rPr>
          <w:rFonts w:ascii="Arial"/>
          <w:b/>
          <w:spacing w:val="-17"/>
          <w:sz w:val="24"/>
        </w:rPr>
        <w:t> </w:t>
      </w:r>
      <w:r>
        <w:rPr>
          <w:rFonts w:ascii="Arial"/>
          <w:b/>
          <w:sz w:val="24"/>
        </w:rPr>
        <w:t>experience</w:t>
      </w:r>
      <w:r>
        <w:rPr>
          <w:rFonts w:ascii="Arial"/>
          <w:b/>
          <w:spacing w:val="-14"/>
          <w:sz w:val="24"/>
        </w:rPr>
        <w:t> </w:t>
      </w:r>
      <w:r>
        <w:rPr>
          <w:rFonts w:ascii="Arial"/>
          <w:b/>
          <w:sz w:val="24"/>
        </w:rPr>
        <w:t>opportunities</w:t>
      </w:r>
      <w:r>
        <w:rPr>
          <w:rFonts w:ascii="Arial"/>
          <w:b/>
          <w:spacing w:val="-14"/>
          <w:sz w:val="24"/>
        </w:rPr>
        <w:t> </w:t>
      </w:r>
      <w:r>
        <w:rPr>
          <w:rFonts w:ascii="Arial"/>
          <w:b/>
          <w:sz w:val="24"/>
        </w:rPr>
        <w:t>and</w:t>
      </w:r>
      <w:r>
        <w:rPr>
          <w:rFonts w:ascii="Arial"/>
          <w:b/>
          <w:spacing w:val="-15"/>
          <w:sz w:val="24"/>
        </w:rPr>
        <w:t> </w:t>
      </w:r>
      <w:r>
        <w:rPr>
          <w:rFonts w:ascii="Arial"/>
          <w:b/>
          <w:sz w:val="24"/>
        </w:rPr>
        <w:t>Program</w:t>
      </w:r>
      <w:r>
        <w:rPr>
          <w:rFonts w:ascii="Arial"/>
          <w:b/>
          <w:spacing w:val="-15"/>
          <w:sz w:val="24"/>
        </w:rPr>
        <w:t> </w:t>
      </w:r>
      <w:r>
        <w:rPr>
          <w:rFonts w:ascii="Arial"/>
          <w:b/>
          <w:sz w:val="24"/>
        </w:rPr>
        <w:t>faculty</w:t>
      </w:r>
      <w:r>
        <w:rPr>
          <w:rFonts w:ascii="Arial"/>
          <w:b/>
          <w:spacing w:val="-15"/>
          <w:sz w:val="24"/>
        </w:rPr>
        <w:t> </w:t>
      </w:r>
      <w:r>
        <w:rPr>
          <w:rFonts w:ascii="Arial"/>
          <w:b/>
          <w:sz w:val="24"/>
        </w:rPr>
        <w:t>cannot</w:t>
      </w:r>
      <w:r>
        <w:rPr>
          <w:rFonts w:ascii="Arial"/>
          <w:b/>
          <w:spacing w:val="-16"/>
          <w:sz w:val="24"/>
        </w:rPr>
        <w:t> </w:t>
      </w:r>
      <w:r>
        <w:rPr>
          <w:rFonts w:ascii="Arial"/>
          <w:b/>
          <w:sz w:val="24"/>
        </w:rPr>
        <w:t>ensure alternate placement to meet those requirements. The inability for you to secure a clinical placement or field experience placement could jeopardize your ultimate completion</w:t>
      </w:r>
      <w:r>
        <w:rPr>
          <w:rFonts w:ascii="Arial"/>
          <w:b/>
          <w:spacing w:val="-1"/>
          <w:sz w:val="24"/>
        </w:rPr>
        <w:t> </w:t>
      </w:r>
      <w:r>
        <w:rPr>
          <w:rFonts w:ascii="Arial"/>
          <w:b/>
          <w:sz w:val="24"/>
        </w:rPr>
        <w:t>of</w:t>
      </w:r>
      <w:r>
        <w:rPr>
          <w:rFonts w:ascii="Arial"/>
          <w:b/>
          <w:spacing w:val="-2"/>
          <w:sz w:val="24"/>
        </w:rPr>
        <w:t> </w:t>
      </w:r>
      <w:r>
        <w:rPr>
          <w:rFonts w:ascii="Arial"/>
          <w:b/>
          <w:sz w:val="24"/>
        </w:rPr>
        <w:t>the Program</w:t>
      </w:r>
      <w:r>
        <w:rPr>
          <w:rFonts w:ascii="Arial"/>
          <w:b/>
          <w:spacing w:val="-1"/>
          <w:sz w:val="24"/>
        </w:rPr>
        <w:t> </w:t>
      </w:r>
      <w:r>
        <w:rPr>
          <w:rFonts w:ascii="Arial"/>
          <w:b/>
          <w:sz w:val="24"/>
        </w:rPr>
        <w:t>in</w:t>
      </w:r>
      <w:r>
        <w:rPr>
          <w:rFonts w:ascii="Arial"/>
          <w:b/>
          <w:spacing w:val="-1"/>
          <w:sz w:val="24"/>
        </w:rPr>
        <w:t> </w:t>
      </w:r>
      <w:r>
        <w:rPr>
          <w:rFonts w:ascii="Arial"/>
          <w:b/>
          <w:sz w:val="24"/>
        </w:rPr>
        <w:t>which</w:t>
      </w:r>
      <w:r>
        <w:rPr>
          <w:rFonts w:ascii="Arial"/>
          <w:b/>
          <w:spacing w:val="-1"/>
          <w:sz w:val="24"/>
        </w:rPr>
        <w:t> </w:t>
      </w:r>
      <w:r>
        <w:rPr>
          <w:rFonts w:ascii="Arial"/>
          <w:b/>
          <w:sz w:val="24"/>
        </w:rPr>
        <w:t>you</w:t>
      </w:r>
      <w:r>
        <w:rPr>
          <w:rFonts w:ascii="Arial"/>
          <w:b/>
          <w:spacing w:val="-3"/>
          <w:sz w:val="24"/>
        </w:rPr>
        <w:t> </w:t>
      </w:r>
      <w:r>
        <w:rPr>
          <w:rFonts w:ascii="Arial"/>
          <w:b/>
          <w:sz w:val="24"/>
        </w:rPr>
        <w:t>have</w:t>
      </w:r>
      <w:r>
        <w:rPr>
          <w:rFonts w:ascii="Arial"/>
          <w:b/>
          <w:spacing w:val="-3"/>
          <w:sz w:val="24"/>
        </w:rPr>
        <w:t> </w:t>
      </w:r>
      <w:r>
        <w:rPr>
          <w:rFonts w:ascii="Arial"/>
          <w:b/>
          <w:sz w:val="24"/>
        </w:rPr>
        <w:t>enrolled. Collin</w:t>
      </w:r>
      <w:r>
        <w:rPr>
          <w:rFonts w:ascii="Arial"/>
          <w:b/>
          <w:spacing w:val="-3"/>
          <w:sz w:val="24"/>
        </w:rPr>
        <w:t> </w:t>
      </w:r>
      <w:r>
        <w:rPr>
          <w:rFonts w:ascii="Arial"/>
          <w:b/>
          <w:sz w:val="24"/>
        </w:rPr>
        <w:t>College encourages you to obtain a copy of your vaccination or immunization records early or to discuss any questions regarding those external vaccination or immunization requirements</w:t>
      </w:r>
      <w:r>
        <w:rPr>
          <w:rFonts w:ascii="Arial"/>
          <w:b/>
          <w:spacing w:val="-9"/>
          <w:sz w:val="24"/>
        </w:rPr>
        <w:t> </w:t>
      </w:r>
      <w:r>
        <w:rPr>
          <w:rFonts w:ascii="Arial"/>
          <w:b/>
          <w:sz w:val="24"/>
        </w:rPr>
        <w:t>of</w:t>
      </w:r>
      <w:r>
        <w:rPr>
          <w:rFonts w:ascii="Arial"/>
          <w:b/>
          <w:spacing w:val="-11"/>
          <w:sz w:val="24"/>
        </w:rPr>
        <w:t> </w:t>
      </w:r>
      <w:r>
        <w:rPr>
          <w:rFonts w:ascii="Arial"/>
          <w:b/>
          <w:sz w:val="24"/>
        </w:rPr>
        <w:t>your</w:t>
      </w:r>
      <w:r>
        <w:rPr>
          <w:rFonts w:ascii="Arial"/>
          <w:b/>
          <w:spacing w:val="-10"/>
          <w:sz w:val="24"/>
        </w:rPr>
        <w:t> </w:t>
      </w:r>
      <w:r>
        <w:rPr>
          <w:rFonts w:ascii="Arial"/>
          <w:b/>
          <w:sz w:val="24"/>
        </w:rPr>
        <w:t>Program</w:t>
      </w:r>
      <w:r>
        <w:rPr>
          <w:rFonts w:ascii="Arial"/>
          <w:b/>
          <w:spacing w:val="-10"/>
          <w:sz w:val="24"/>
        </w:rPr>
        <w:t> </w:t>
      </w:r>
      <w:r>
        <w:rPr>
          <w:rFonts w:ascii="Arial"/>
          <w:b/>
          <w:sz w:val="24"/>
        </w:rPr>
        <w:t>with</w:t>
      </w:r>
      <w:r>
        <w:rPr>
          <w:rFonts w:ascii="Arial"/>
          <w:b/>
          <w:spacing w:val="-9"/>
          <w:sz w:val="24"/>
        </w:rPr>
        <w:t> </w:t>
      </w:r>
      <w:r>
        <w:rPr>
          <w:rFonts w:ascii="Arial"/>
          <w:b/>
          <w:sz w:val="24"/>
        </w:rPr>
        <w:t>the</w:t>
      </w:r>
      <w:r>
        <w:rPr>
          <w:rFonts w:ascii="Arial"/>
          <w:b/>
          <w:spacing w:val="-7"/>
          <w:sz w:val="24"/>
        </w:rPr>
        <w:t> </w:t>
      </w:r>
      <w:r>
        <w:rPr>
          <w:rFonts w:ascii="Arial"/>
          <w:b/>
          <w:sz w:val="24"/>
        </w:rPr>
        <w:t>Coordinator</w:t>
      </w:r>
      <w:r>
        <w:rPr>
          <w:rFonts w:ascii="Arial"/>
          <w:b/>
          <w:spacing w:val="-8"/>
          <w:sz w:val="24"/>
        </w:rPr>
        <w:t> </w:t>
      </w:r>
      <w:r>
        <w:rPr>
          <w:rFonts w:ascii="Arial"/>
          <w:b/>
          <w:sz w:val="24"/>
        </w:rPr>
        <w:t>or</w:t>
      </w:r>
      <w:r>
        <w:rPr>
          <w:rFonts w:ascii="Arial"/>
          <w:b/>
          <w:spacing w:val="-8"/>
          <w:sz w:val="24"/>
        </w:rPr>
        <w:t> </w:t>
      </w:r>
      <w:r>
        <w:rPr>
          <w:rFonts w:ascii="Arial"/>
          <w:b/>
          <w:sz w:val="24"/>
        </w:rPr>
        <w:t>Director</w:t>
      </w:r>
      <w:r>
        <w:rPr>
          <w:rFonts w:ascii="Arial"/>
          <w:b/>
          <w:spacing w:val="-10"/>
          <w:sz w:val="24"/>
        </w:rPr>
        <w:t> </w:t>
      </w:r>
      <w:r>
        <w:rPr>
          <w:rFonts w:ascii="Arial"/>
          <w:b/>
          <w:sz w:val="24"/>
        </w:rPr>
        <w:t>of</w:t>
      </w:r>
      <w:r>
        <w:rPr>
          <w:rFonts w:ascii="Arial"/>
          <w:b/>
          <w:spacing w:val="-9"/>
          <w:sz w:val="24"/>
        </w:rPr>
        <w:t> </w:t>
      </w:r>
      <w:r>
        <w:rPr>
          <w:rFonts w:ascii="Arial"/>
          <w:b/>
          <w:sz w:val="24"/>
        </w:rPr>
        <w:t>your</w:t>
      </w:r>
      <w:r>
        <w:rPr>
          <w:rFonts w:ascii="Arial"/>
          <w:b/>
          <w:spacing w:val="-8"/>
          <w:sz w:val="24"/>
        </w:rPr>
        <w:t> </w:t>
      </w:r>
      <w:r>
        <w:rPr>
          <w:rFonts w:ascii="Arial"/>
          <w:b/>
          <w:sz w:val="24"/>
        </w:rPr>
        <w:t>Program</w:t>
      </w:r>
      <w:r>
        <w:rPr>
          <w:rFonts w:ascii="Arial"/>
          <w:b/>
          <w:spacing w:val="-10"/>
          <w:sz w:val="24"/>
        </w:rPr>
        <w:t> </w:t>
      </w:r>
      <w:r>
        <w:rPr>
          <w:rFonts w:ascii="Arial"/>
          <w:b/>
          <w:sz w:val="24"/>
        </w:rPr>
        <w:t>as soon as possible.</w:t>
      </w:r>
    </w:p>
    <w:p>
      <w:pPr>
        <w:pStyle w:val="BodyText"/>
        <w:rPr>
          <w:rFonts w:ascii="Arial"/>
          <w:b/>
          <w:sz w:val="24"/>
        </w:rPr>
      </w:pPr>
    </w:p>
    <w:p>
      <w:pPr>
        <w:pStyle w:val="BodyText"/>
        <w:spacing w:before="64"/>
        <w:rPr>
          <w:rFonts w:ascii="Arial"/>
          <w:b/>
          <w:sz w:val="24"/>
        </w:rPr>
      </w:pPr>
    </w:p>
    <w:p>
      <w:pPr>
        <w:spacing w:line="259" w:lineRule="auto" w:before="0"/>
        <w:ind w:left="180" w:right="785" w:firstLine="0"/>
        <w:jc w:val="both"/>
        <w:rPr>
          <w:rFonts w:ascii="Arial"/>
          <w:b/>
          <w:sz w:val="24"/>
        </w:rPr>
      </w:pPr>
      <w:r>
        <w:rPr>
          <w:rFonts w:ascii="Arial"/>
          <w:b/>
          <w:sz w:val="24"/>
        </w:rPr>
        <w:t>BY</w:t>
      </w:r>
      <w:r>
        <w:rPr>
          <w:rFonts w:ascii="Arial"/>
          <w:b/>
          <w:spacing w:val="-5"/>
          <w:sz w:val="24"/>
        </w:rPr>
        <w:t> </w:t>
      </w:r>
      <w:r>
        <w:rPr>
          <w:rFonts w:ascii="Arial"/>
          <w:b/>
          <w:sz w:val="24"/>
        </w:rPr>
        <w:t>SIGNING</w:t>
      </w:r>
      <w:r>
        <w:rPr>
          <w:rFonts w:ascii="Arial"/>
          <w:b/>
          <w:spacing w:val="-5"/>
          <w:sz w:val="24"/>
        </w:rPr>
        <w:t> </w:t>
      </w:r>
      <w:r>
        <w:rPr>
          <w:rFonts w:ascii="Arial"/>
          <w:b/>
          <w:sz w:val="24"/>
        </w:rPr>
        <w:t>BELOW,</w:t>
      </w:r>
      <w:r>
        <w:rPr>
          <w:rFonts w:ascii="Arial"/>
          <w:b/>
          <w:spacing w:val="-7"/>
          <w:sz w:val="24"/>
        </w:rPr>
        <w:t> </w:t>
      </w:r>
      <w:r>
        <w:rPr>
          <w:rFonts w:ascii="Arial"/>
          <w:b/>
          <w:sz w:val="24"/>
        </w:rPr>
        <w:t>YOU</w:t>
      </w:r>
      <w:r>
        <w:rPr>
          <w:rFonts w:ascii="Arial"/>
          <w:b/>
          <w:spacing w:val="-5"/>
          <w:sz w:val="24"/>
        </w:rPr>
        <w:t> </w:t>
      </w:r>
      <w:r>
        <w:rPr>
          <w:rFonts w:ascii="Arial"/>
          <w:b/>
          <w:sz w:val="24"/>
        </w:rPr>
        <w:t>ACKNOWLEDGE</w:t>
      </w:r>
      <w:r>
        <w:rPr>
          <w:rFonts w:ascii="Arial"/>
          <w:b/>
          <w:spacing w:val="-4"/>
          <w:sz w:val="24"/>
        </w:rPr>
        <w:t> </w:t>
      </w:r>
      <w:r>
        <w:rPr>
          <w:rFonts w:ascii="Arial"/>
          <w:b/>
          <w:sz w:val="24"/>
        </w:rPr>
        <w:t>YOU</w:t>
      </w:r>
      <w:r>
        <w:rPr>
          <w:rFonts w:ascii="Arial"/>
          <w:b/>
          <w:spacing w:val="-5"/>
          <w:sz w:val="24"/>
        </w:rPr>
        <w:t> </w:t>
      </w:r>
      <w:r>
        <w:rPr>
          <w:rFonts w:ascii="Arial"/>
          <w:b/>
          <w:sz w:val="24"/>
        </w:rPr>
        <w:t>HAVE</w:t>
      </w:r>
      <w:r>
        <w:rPr>
          <w:rFonts w:ascii="Arial"/>
          <w:b/>
          <w:spacing w:val="-5"/>
          <w:sz w:val="24"/>
        </w:rPr>
        <w:t> </w:t>
      </w:r>
      <w:r>
        <w:rPr>
          <w:rFonts w:ascii="Arial"/>
          <w:b/>
          <w:sz w:val="24"/>
        </w:rPr>
        <w:t>RECEIVED</w:t>
      </w:r>
      <w:r>
        <w:rPr>
          <w:rFonts w:ascii="Arial"/>
          <w:b/>
          <w:spacing w:val="-5"/>
          <w:sz w:val="24"/>
        </w:rPr>
        <w:t> </w:t>
      </w:r>
      <w:r>
        <w:rPr>
          <w:rFonts w:ascii="Arial"/>
          <w:b/>
          <w:sz w:val="24"/>
        </w:rPr>
        <w:t>AND</w:t>
      </w:r>
      <w:r>
        <w:rPr>
          <w:rFonts w:ascii="Arial"/>
          <w:b/>
          <w:spacing w:val="-5"/>
          <w:sz w:val="24"/>
        </w:rPr>
        <w:t> </w:t>
      </w:r>
      <w:r>
        <w:rPr>
          <w:rFonts w:ascii="Arial"/>
          <w:b/>
          <w:sz w:val="24"/>
        </w:rPr>
        <w:t>READ THIS FORM.</w:t>
      </w:r>
    </w:p>
    <w:p>
      <w:pPr>
        <w:tabs>
          <w:tab w:pos="7447" w:val="left" w:leader="none"/>
        </w:tabs>
        <w:spacing w:before="160"/>
        <w:ind w:left="180" w:right="0" w:firstLine="0"/>
        <w:jc w:val="both"/>
        <w:rPr>
          <w:rFonts w:ascii="Arial"/>
          <w:sz w:val="24"/>
        </w:rPr>
      </w:pPr>
      <w:r>
        <w:rPr>
          <w:rFonts w:ascii="Arial"/>
          <w:sz w:val="24"/>
        </w:rPr>
        <w:t>Printed Name: </w:t>
      </w:r>
      <w:r>
        <w:rPr>
          <w:rFonts w:ascii="Arial"/>
          <w:sz w:val="24"/>
          <w:u w:val="single"/>
        </w:rPr>
        <w:tab/>
      </w:r>
    </w:p>
    <w:p>
      <w:pPr>
        <w:pStyle w:val="BodyText"/>
        <w:rPr>
          <w:rFonts w:ascii="Arial"/>
          <w:sz w:val="24"/>
        </w:rPr>
      </w:pPr>
    </w:p>
    <w:p>
      <w:pPr>
        <w:pStyle w:val="BodyText"/>
        <w:spacing w:before="86"/>
        <w:rPr>
          <w:rFonts w:ascii="Arial"/>
          <w:sz w:val="24"/>
        </w:rPr>
      </w:pPr>
    </w:p>
    <w:p>
      <w:pPr>
        <w:tabs>
          <w:tab w:pos="6740" w:val="left" w:leader="none"/>
          <w:tab w:pos="6949" w:val="left" w:leader="none"/>
          <w:tab w:pos="9251" w:val="left" w:leader="none"/>
        </w:tabs>
        <w:spacing w:before="1"/>
        <w:ind w:left="180" w:right="0" w:firstLine="0"/>
        <w:jc w:val="left"/>
        <w:rPr>
          <w:rFonts w:ascii="Arial"/>
          <w:sz w:val="24"/>
        </w:rPr>
      </w:pPr>
      <w:r>
        <w:rPr>
          <w:rFonts w:ascii="Arial"/>
          <w:sz w:val="24"/>
        </w:rPr>
        <w:t>Signature: </w:t>
      </w:r>
      <w:r>
        <w:rPr>
          <w:rFonts w:ascii="Arial"/>
          <w:sz w:val="24"/>
          <w:u w:val="single"/>
        </w:rPr>
        <w:tab/>
      </w:r>
      <w:r>
        <w:rPr>
          <w:rFonts w:ascii="Arial"/>
          <w:sz w:val="24"/>
          <w:u w:val="none"/>
        </w:rPr>
        <w:tab/>
        <w:t>Date: </w:t>
      </w:r>
      <w:r>
        <w:rPr>
          <w:rFonts w:ascii="Arial"/>
          <w:sz w:val="24"/>
          <w:u w:val="single"/>
        </w:rPr>
        <w:tab/>
      </w:r>
    </w:p>
    <w:p>
      <w:pPr>
        <w:spacing w:after="0"/>
        <w:jc w:val="left"/>
        <w:rPr>
          <w:rFonts w:ascii="Arial"/>
          <w:sz w:val="24"/>
        </w:rPr>
        <w:sectPr>
          <w:pgSz w:w="12240" w:h="15840"/>
          <w:pgMar w:header="720" w:footer="1004" w:top="1580" w:bottom="1280" w:left="1260" w:right="1040"/>
        </w:sectPr>
      </w:pPr>
    </w:p>
    <w:p>
      <w:pPr>
        <w:pStyle w:val="Heading3"/>
        <w:spacing w:line="341" w:lineRule="exact" w:before="20"/>
        <w:ind w:left="180" w:firstLine="0"/>
        <w:rPr>
          <w:u w:val="none"/>
        </w:rPr>
      </w:pPr>
      <w:r>
        <w:rPr>
          <w:u w:val="none"/>
        </w:rPr>
        <w:t>Student</w:t>
      </w:r>
      <w:r>
        <w:rPr>
          <w:spacing w:val="-5"/>
          <w:u w:val="none"/>
        </w:rPr>
        <w:t> </w:t>
      </w:r>
      <w:r>
        <w:rPr>
          <w:u w:val="none"/>
        </w:rPr>
        <w:t>Informed</w:t>
      </w:r>
      <w:r>
        <w:rPr>
          <w:spacing w:val="-4"/>
          <w:u w:val="none"/>
        </w:rPr>
        <w:t> </w:t>
      </w:r>
      <w:r>
        <w:rPr>
          <w:u w:val="none"/>
        </w:rPr>
        <w:t>Consent</w:t>
      </w:r>
      <w:r>
        <w:rPr>
          <w:spacing w:val="-5"/>
          <w:u w:val="none"/>
        </w:rPr>
        <w:t> </w:t>
      </w:r>
      <w:r>
        <w:rPr>
          <w:u w:val="none"/>
        </w:rPr>
        <w:t>Form</w:t>
      </w:r>
      <w:r>
        <w:rPr>
          <w:spacing w:val="-6"/>
          <w:u w:val="none"/>
        </w:rPr>
        <w:t> </w:t>
      </w:r>
      <w:r>
        <w:rPr>
          <w:u w:val="none"/>
        </w:rPr>
        <w:t>and</w:t>
      </w:r>
      <w:r>
        <w:rPr>
          <w:spacing w:val="-4"/>
          <w:u w:val="none"/>
        </w:rPr>
        <w:t> </w:t>
      </w:r>
      <w:r>
        <w:rPr>
          <w:spacing w:val="-2"/>
          <w:u w:val="none"/>
        </w:rPr>
        <w:t>Release</w:t>
      </w:r>
    </w:p>
    <w:p>
      <w:pPr>
        <w:spacing w:before="0"/>
        <w:ind w:left="180" w:right="401" w:firstLine="0"/>
        <w:jc w:val="both"/>
        <w:rPr>
          <w:sz w:val="24"/>
        </w:rPr>
      </w:pPr>
      <w:r>
        <w:rPr>
          <w:sz w:val="24"/>
        </w:rPr>
        <w:t>Please</w:t>
      </w:r>
      <w:r>
        <w:rPr>
          <w:spacing w:val="-9"/>
          <w:sz w:val="24"/>
        </w:rPr>
        <w:t> </w:t>
      </w:r>
      <w:r>
        <w:rPr>
          <w:sz w:val="24"/>
        </w:rPr>
        <w:t>read</w:t>
      </w:r>
      <w:r>
        <w:rPr>
          <w:spacing w:val="-9"/>
          <w:sz w:val="24"/>
        </w:rPr>
        <w:t> </w:t>
      </w:r>
      <w:r>
        <w:rPr>
          <w:sz w:val="24"/>
        </w:rPr>
        <w:t>each</w:t>
      </w:r>
      <w:r>
        <w:rPr>
          <w:spacing w:val="-9"/>
          <w:sz w:val="24"/>
        </w:rPr>
        <w:t> </w:t>
      </w:r>
      <w:r>
        <w:rPr>
          <w:sz w:val="24"/>
        </w:rPr>
        <w:t>statement</w:t>
      </w:r>
      <w:r>
        <w:rPr>
          <w:spacing w:val="-9"/>
          <w:sz w:val="24"/>
        </w:rPr>
        <w:t> </w:t>
      </w:r>
      <w:r>
        <w:rPr>
          <w:sz w:val="24"/>
        </w:rPr>
        <w:t>below.</w:t>
      </w:r>
      <w:r>
        <w:rPr>
          <w:spacing w:val="-10"/>
          <w:sz w:val="24"/>
        </w:rPr>
        <w:t> </w:t>
      </w:r>
      <w:r>
        <w:rPr>
          <w:sz w:val="24"/>
        </w:rPr>
        <w:t>Initial</w:t>
      </w:r>
      <w:r>
        <w:rPr>
          <w:spacing w:val="-9"/>
          <w:sz w:val="24"/>
        </w:rPr>
        <w:t> </w:t>
      </w:r>
      <w:r>
        <w:rPr>
          <w:sz w:val="24"/>
        </w:rPr>
        <w:t>each</w:t>
      </w:r>
      <w:r>
        <w:rPr>
          <w:spacing w:val="-9"/>
          <w:sz w:val="24"/>
        </w:rPr>
        <w:t> </w:t>
      </w:r>
      <w:r>
        <w:rPr>
          <w:sz w:val="24"/>
        </w:rPr>
        <w:t>statement</w:t>
      </w:r>
      <w:r>
        <w:rPr>
          <w:spacing w:val="-9"/>
          <w:sz w:val="24"/>
        </w:rPr>
        <w:t> </w:t>
      </w:r>
      <w:r>
        <w:rPr>
          <w:sz w:val="24"/>
        </w:rPr>
        <w:t>in</w:t>
      </w:r>
      <w:r>
        <w:rPr>
          <w:spacing w:val="-11"/>
          <w:sz w:val="24"/>
        </w:rPr>
        <w:t> </w:t>
      </w:r>
      <w:r>
        <w:rPr>
          <w:sz w:val="24"/>
        </w:rPr>
        <w:t>the</w:t>
      </w:r>
      <w:r>
        <w:rPr>
          <w:spacing w:val="-9"/>
          <w:sz w:val="24"/>
        </w:rPr>
        <w:t> </w:t>
      </w:r>
      <w:r>
        <w:rPr>
          <w:sz w:val="24"/>
        </w:rPr>
        <w:t>space</w:t>
      </w:r>
      <w:r>
        <w:rPr>
          <w:spacing w:val="-7"/>
          <w:sz w:val="24"/>
        </w:rPr>
        <w:t> </w:t>
      </w:r>
      <w:r>
        <w:rPr>
          <w:sz w:val="24"/>
        </w:rPr>
        <w:t>indicated.</w:t>
      </w:r>
      <w:r>
        <w:rPr>
          <w:spacing w:val="-10"/>
          <w:sz w:val="24"/>
        </w:rPr>
        <w:t> </w:t>
      </w:r>
      <w:r>
        <w:rPr>
          <w:sz w:val="24"/>
        </w:rPr>
        <w:t>Once</w:t>
      </w:r>
      <w:r>
        <w:rPr>
          <w:spacing w:val="-7"/>
          <w:sz w:val="24"/>
        </w:rPr>
        <w:t> </w:t>
      </w:r>
      <w:r>
        <w:rPr>
          <w:sz w:val="24"/>
        </w:rPr>
        <w:t>complete, please provide your printed name, signature, and date.</w:t>
      </w:r>
    </w:p>
    <w:p>
      <w:pPr>
        <w:pStyle w:val="ListParagraph"/>
        <w:numPr>
          <w:ilvl w:val="0"/>
          <w:numId w:val="12"/>
        </w:numPr>
        <w:tabs>
          <w:tab w:pos="900" w:val="left" w:leader="none"/>
        </w:tabs>
        <w:spacing w:line="276" w:lineRule="auto" w:before="2" w:after="0"/>
        <w:ind w:left="900" w:right="392" w:hanging="360"/>
        <w:jc w:val="both"/>
        <w:rPr>
          <w:sz w:val="24"/>
        </w:rPr>
      </w:pPr>
      <w:r>
        <w:rPr>
          <w:spacing w:val="80"/>
          <w:sz w:val="24"/>
          <w:u w:val="single"/>
        </w:rPr>
        <w:t>  </w:t>
      </w:r>
      <w:r>
        <w:rPr>
          <w:sz w:val="24"/>
          <w:u w:val="none"/>
        </w:rPr>
        <w:t>I</w:t>
      </w:r>
      <w:r>
        <w:rPr>
          <w:spacing w:val="-4"/>
          <w:sz w:val="24"/>
          <w:u w:val="none"/>
        </w:rPr>
        <w:t> </w:t>
      </w:r>
      <w:r>
        <w:rPr>
          <w:sz w:val="24"/>
          <w:u w:val="none"/>
        </w:rPr>
        <w:t>understand</w:t>
      </w:r>
      <w:r>
        <w:rPr>
          <w:spacing w:val="-3"/>
          <w:sz w:val="24"/>
          <w:u w:val="none"/>
        </w:rPr>
        <w:t> </w:t>
      </w:r>
      <w:r>
        <w:rPr>
          <w:sz w:val="24"/>
          <w:u w:val="none"/>
        </w:rPr>
        <w:t>and</w:t>
      </w:r>
      <w:r>
        <w:rPr>
          <w:spacing w:val="-3"/>
          <w:sz w:val="24"/>
          <w:u w:val="none"/>
        </w:rPr>
        <w:t> </w:t>
      </w:r>
      <w:r>
        <w:rPr>
          <w:sz w:val="24"/>
          <w:u w:val="none"/>
        </w:rPr>
        <w:t>agree</w:t>
      </w:r>
      <w:r>
        <w:rPr>
          <w:spacing w:val="-3"/>
          <w:sz w:val="24"/>
          <w:u w:val="none"/>
        </w:rPr>
        <w:t> </w:t>
      </w:r>
      <w:r>
        <w:rPr>
          <w:sz w:val="24"/>
          <w:u w:val="none"/>
        </w:rPr>
        <w:t>that</w:t>
      </w:r>
      <w:r>
        <w:rPr>
          <w:spacing w:val="-3"/>
          <w:sz w:val="24"/>
          <w:u w:val="none"/>
        </w:rPr>
        <w:t> </w:t>
      </w:r>
      <w:r>
        <w:rPr>
          <w:sz w:val="24"/>
          <w:u w:val="none"/>
        </w:rPr>
        <w:t>I</w:t>
      </w:r>
      <w:r>
        <w:rPr>
          <w:spacing w:val="-4"/>
          <w:sz w:val="24"/>
          <w:u w:val="none"/>
        </w:rPr>
        <w:t> </w:t>
      </w:r>
      <w:r>
        <w:rPr>
          <w:sz w:val="24"/>
          <w:u w:val="none"/>
        </w:rPr>
        <w:t>intend</w:t>
      </w:r>
      <w:r>
        <w:rPr>
          <w:spacing w:val="-5"/>
          <w:sz w:val="24"/>
          <w:u w:val="none"/>
        </w:rPr>
        <w:t> </w:t>
      </w:r>
      <w:r>
        <w:rPr>
          <w:sz w:val="24"/>
          <w:u w:val="none"/>
        </w:rPr>
        <w:t>to</w:t>
      </w:r>
      <w:r>
        <w:rPr>
          <w:spacing w:val="-3"/>
          <w:sz w:val="24"/>
          <w:u w:val="none"/>
        </w:rPr>
        <w:t> </w:t>
      </w:r>
      <w:r>
        <w:rPr>
          <w:sz w:val="24"/>
          <w:u w:val="none"/>
        </w:rPr>
        <w:t>voluntarily</w:t>
      </w:r>
      <w:r>
        <w:rPr>
          <w:spacing w:val="-7"/>
          <w:sz w:val="24"/>
          <w:u w:val="none"/>
        </w:rPr>
        <w:t> </w:t>
      </w:r>
      <w:r>
        <w:rPr>
          <w:sz w:val="24"/>
          <w:u w:val="none"/>
        </w:rPr>
        <w:t>participate</w:t>
      </w:r>
      <w:r>
        <w:rPr>
          <w:spacing w:val="-3"/>
          <w:sz w:val="24"/>
          <w:u w:val="none"/>
        </w:rPr>
        <w:t> </w:t>
      </w:r>
      <w:r>
        <w:rPr>
          <w:sz w:val="24"/>
          <w:u w:val="none"/>
        </w:rPr>
        <w:t>in</w:t>
      </w:r>
      <w:r>
        <w:rPr>
          <w:spacing w:val="-3"/>
          <w:sz w:val="24"/>
          <w:u w:val="none"/>
        </w:rPr>
        <w:t> </w:t>
      </w:r>
      <w:r>
        <w:rPr>
          <w:sz w:val="24"/>
          <w:u w:val="none"/>
        </w:rPr>
        <w:t>a</w:t>
      </w:r>
      <w:r>
        <w:rPr>
          <w:spacing w:val="-6"/>
          <w:sz w:val="24"/>
          <w:u w:val="none"/>
        </w:rPr>
        <w:t> </w:t>
      </w:r>
      <w:r>
        <w:rPr>
          <w:sz w:val="24"/>
          <w:u w:val="none"/>
        </w:rPr>
        <w:t>program</w:t>
      </w:r>
      <w:r>
        <w:rPr>
          <w:spacing w:val="-3"/>
          <w:sz w:val="24"/>
          <w:u w:val="none"/>
        </w:rPr>
        <w:t> </w:t>
      </w:r>
      <w:r>
        <w:rPr>
          <w:sz w:val="24"/>
          <w:u w:val="none"/>
        </w:rPr>
        <w:t>of</w:t>
      </w:r>
      <w:r>
        <w:rPr>
          <w:spacing w:val="-2"/>
          <w:sz w:val="24"/>
          <w:u w:val="none"/>
        </w:rPr>
        <w:t> </w:t>
      </w:r>
      <w:r>
        <w:rPr>
          <w:sz w:val="24"/>
          <w:u w:val="none"/>
        </w:rPr>
        <w:t>study being offered through the Physical Therapist Assistant program at Collin College (the “Program”). I understand that participation in the Program, including lab activities, simulated patient scenarios, skills checks, practical examinations, and participation in clinicals</w:t>
      </w:r>
      <w:r>
        <w:rPr>
          <w:spacing w:val="-7"/>
          <w:sz w:val="24"/>
          <w:u w:val="none"/>
        </w:rPr>
        <w:t> </w:t>
      </w:r>
      <w:r>
        <w:rPr>
          <w:sz w:val="24"/>
          <w:u w:val="none"/>
        </w:rPr>
        <w:t>and</w:t>
      </w:r>
      <w:r>
        <w:rPr>
          <w:spacing w:val="-7"/>
          <w:sz w:val="24"/>
          <w:u w:val="none"/>
        </w:rPr>
        <w:t> </w:t>
      </w:r>
      <w:r>
        <w:rPr>
          <w:sz w:val="24"/>
          <w:u w:val="none"/>
        </w:rPr>
        <w:t>travel</w:t>
      </w:r>
      <w:r>
        <w:rPr>
          <w:spacing w:val="-7"/>
          <w:sz w:val="24"/>
          <w:u w:val="none"/>
        </w:rPr>
        <w:t> </w:t>
      </w:r>
      <w:r>
        <w:rPr>
          <w:sz w:val="24"/>
          <w:u w:val="none"/>
        </w:rPr>
        <w:t>to</w:t>
      </w:r>
      <w:r>
        <w:rPr>
          <w:spacing w:val="-7"/>
          <w:sz w:val="24"/>
          <w:u w:val="none"/>
        </w:rPr>
        <w:t> </w:t>
      </w:r>
      <w:r>
        <w:rPr>
          <w:sz w:val="24"/>
          <w:u w:val="none"/>
        </w:rPr>
        <w:t>and</w:t>
      </w:r>
      <w:r>
        <w:rPr>
          <w:spacing w:val="-6"/>
          <w:sz w:val="24"/>
          <w:u w:val="none"/>
        </w:rPr>
        <w:t> </w:t>
      </w:r>
      <w:r>
        <w:rPr>
          <w:sz w:val="24"/>
          <w:u w:val="none"/>
        </w:rPr>
        <w:t>from</w:t>
      </w:r>
      <w:r>
        <w:rPr>
          <w:spacing w:val="-9"/>
          <w:sz w:val="24"/>
          <w:u w:val="none"/>
        </w:rPr>
        <w:t> </w:t>
      </w:r>
      <w:r>
        <w:rPr>
          <w:sz w:val="24"/>
          <w:u w:val="none"/>
        </w:rPr>
        <w:t>the</w:t>
      </w:r>
      <w:r>
        <w:rPr>
          <w:spacing w:val="-9"/>
          <w:sz w:val="24"/>
          <w:u w:val="none"/>
        </w:rPr>
        <w:t> </w:t>
      </w:r>
      <w:r>
        <w:rPr>
          <w:sz w:val="24"/>
          <w:u w:val="none"/>
        </w:rPr>
        <w:t>Program,</w:t>
      </w:r>
      <w:r>
        <w:rPr>
          <w:spacing w:val="-7"/>
          <w:sz w:val="24"/>
          <w:u w:val="none"/>
        </w:rPr>
        <w:t> </w:t>
      </w:r>
      <w:r>
        <w:rPr>
          <w:sz w:val="24"/>
          <w:u w:val="none"/>
        </w:rPr>
        <w:t>may</w:t>
      </w:r>
      <w:r>
        <w:rPr>
          <w:spacing w:val="-10"/>
          <w:sz w:val="24"/>
          <w:u w:val="none"/>
        </w:rPr>
        <w:t> </w:t>
      </w:r>
      <w:r>
        <w:rPr>
          <w:sz w:val="24"/>
          <w:u w:val="none"/>
        </w:rPr>
        <w:t>involve</w:t>
      </w:r>
      <w:r>
        <w:rPr>
          <w:spacing w:val="-7"/>
          <w:sz w:val="24"/>
          <w:u w:val="none"/>
        </w:rPr>
        <w:t> </w:t>
      </w:r>
      <w:r>
        <w:rPr>
          <w:sz w:val="24"/>
          <w:u w:val="none"/>
        </w:rPr>
        <w:t>inherent</w:t>
      </w:r>
      <w:r>
        <w:rPr>
          <w:spacing w:val="-6"/>
          <w:sz w:val="24"/>
          <w:u w:val="none"/>
        </w:rPr>
        <w:t> </w:t>
      </w:r>
      <w:r>
        <w:rPr>
          <w:sz w:val="24"/>
          <w:u w:val="none"/>
        </w:rPr>
        <w:t>risks</w:t>
      </w:r>
      <w:r>
        <w:rPr>
          <w:spacing w:val="-8"/>
          <w:sz w:val="24"/>
          <w:u w:val="none"/>
        </w:rPr>
        <w:t> </w:t>
      </w:r>
      <w:r>
        <w:rPr>
          <w:sz w:val="24"/>
          <w:u w:val="none"/>
        </w:rPr>
        <w:t>of</w:t>
      </w:r>
      <w:r>
        <w:rPr>
          <w:spacing w:val="-9"/>
          <w:sz w:val="24"/>
          <w:u w:val="none"/>
        </w:rPr>
        <w:t> </w:t>
      </w:r>
      <w:r>
        <w:rPr>
          <w:sz w:val="24"/>
          <w:u w:val="none"/>
        </w:rPr>
        <w:t>physical</w:t>
      </w:r>
      <w:r>
        <w:rPr>
          <w:spacing w:val="-7"/>
          <w:sz w:val="24"/>
          <w:u w:val="none"/>
        </w:rPr>
        <w:t> </w:t>
      </w:r>
      <w:r>
        <w:rPr>
          <w:sz w:val="24"/>
          <w:u w:val="none"/>
        </w:rPr>
        <w:t>injury. Such risks include, but are not limited to, accidents, bodily injury,</w:t>
      </w:r>
      <w:r>
        <w:rPr>
          <w:spacing w:val="-1"/>
          <w:sz w:val="24"/>
          <w:u w:val="none"/>
        </w:rPr>
        <w:t> </w:t>
      </w:r>
      <w:r>
        <w:rPr>
          <w:sz w:val="24"/>
          <w:u w:val="none"/>
        </w:rPr>
        <w:t>death, or other losses.</w:t>
      </w:r>
      <w:r>
        <w:rPr>
          <w:spacing w:val="40"/>
          <w:sz w:val="24"/>
          <w:u w:val="none"/>
        </w:rPr>
        <w:t> </w:t>
      </w:r>
      <w:r>
        <w:rPr>
          <w:sz w:val="24"/>
          <w:u w:val="none"/>
        </w:rPr>
        <w:t>I voluntarily assume all such risks, including exposure to health/safety hazards and infectious diseases.</w:t>
      </w:r>
    </w:p>
    <w:p>
      <w:pPr>
        <w:pStyle w:val="ListParagraph"/>
        <w:numPr>
          <w:ilvl w:val="0"/>
          <w:numId w:val="12"/>
        </w:numPr>
        <w:tabs>
          <w:tab w:pos="900" w:val="left" w:leader="none"/>
          <w:tab w:pos="954" w:val="left" w:leader="none"/>
        </w:tabs>
        <w:spacing w:line="276" w:lineRule="auto" w:before="0" w:after="0"/>
        <w:ind w:left="900" w:right="394" w:hanging="360"/>
        <w:jc w:val="both"/>
        <w:rPr>
          <w:sz w:val="24"/>
        </w:rPr>
      </w:pPr>
      <w:r>
        <w:rPr>
          <w:sz w:val="24"/>
        </w:rPr>
        <w:tab/>
      </w:r>
      <w:r>
        <w:rPr>
          <w:spacing w:val="80"/>
          <w:sz w:val="24"/>
          <w:u w:val="single"/>
        </w:rPr>
        <w:t>   </w:t>
      </w:r>
      <w:r>
        <w:rPr>
          <w:sz w:val="24"/>
          <w:u w:val="none"/>
        </w:rPr>
        <w:t>I understand that the healthcare profession has inherent health/safety hazards in the healthcare field, and I may be exposed to various infectious diseases through blood, body fluids, secretions, or tissues. I will use the appropriate personal protective equipment required when there is an inherent potential for mucous membrane or skin contact</w:t>
      </w:r>
      <w:r>
        <w:rPr>
          <w:spacing w:val="-7"/>
          <w:sz w:val="24"/>
          <w:u w:val="none"/>
        </w:rPr>
        <w:t> </w:t>
      </w:r>
      <w:r>
        <w:rPr>
          <w:sz w:val="24"/>
          <w:u w:val="none"/>
        </w:rPr>
        <w:t>with</w:t>
      </w:r>
      <w:r>
        <w:rPr>
          <w:spacing w:val="-6"/>
          <w:sz w:val="24"/>
          <w:u w:val="none"/>
        </w:rPr>
        <w:t> </w:t>
      </w:r>
      <w:r>
        <w:rPr>
          <w:sz w:val="24"/>
          <w:u w:val="none"/>
        </w:rPr>
        <w:t>blood,</w:t>
      </w:r>
      <w:r>
        <w:rPr>
          <w:spacing w:val="-7"/>
          <w:sz w:val="24"/>
          <w:u w:val="none"/>
        </w:rPr>
        <w:t> </w:t>
      </w:r>
      <w:r>
        <w:rPr>
          <w:sz w:val="24"/>
          <w:u w:val="none"/>
        </w:rPr>
        <w:t>body</w:t>
      </w:r>
      <w:r>
        <w:rPr>
          <w:spacing w:val="-8"/>
          <w:sz w:val="24"/>
          <w:u w:val="none"/>
        </w:rPr>
        <w:t> </w:t>
      </w:r>
      <w:r>
        <w:rPr>
          <w:sz w:val="24"/>
          <w:u w:val="none"/>
        </w:rPr>
        <w:t>fluids,</w:t>
      </w:r>
      <w:r>
        <w:rPr>
          <w:spacing w:val="-7"/>
          <w:sz w:val="24"/>
          <w:u w:val="none"/>
        </w:rPr>
        <w:t> </w:t>
      </w:r>
      <w:r>
        <w:rPr>
          <w:sz w:val="24"/>
          <w:u w:val="none"/>
        </w:rPr>
        <w:t>secretions,</w:t>
      </w:r>
      <w:r>
        <w:rPr>
          <w:spacing w:val="-7"/>
          <w:sz w:val="24"/>
          <w:u w:val="none"/>
        </w:rPr>
        <w:t> </w:t>
      </w:r>
      <w:r>
        <w:rPr>
          <w:sz w:val="24"/>
          <w:u w:val="none"/>
        </w:rPr>
        <w:t>or</w:t>
      </w:r>
      <w:r>
        <w:rPr>
          <w:spacing w:val="-7"/>
          <w:sz w:val="24"/>
          <w:u w:val="none"/>
        </w:rPr>
        <w:t> </w:t>
      </w:r>
      <w:r>
        <w:rPr>
          <w:sz w:val="24"/>
          <w:u w:val="none"/>
        </w:rPr>
        <w:t>tissues</w:t>
      </w:r>
      <w:r>
        <w:rPr>
          <w:spacing w:val="-5"/>
          <w:sz w:val="24"/>
          <w:u w:val="none"/>
        </w:rPr>
        <w:t> </w:t>
      </w:r>
      <w:r>
        <w:rPr>
          <w:sz w:val="24"/>
          <w:u w:val="none"/>
        </w:rPr>
        <w:t>or</w:t>
      </w:r>
      <w:r>
        <w:rPr>
          <w:spacing w:val="-5"/>
          <w:sz w:val="24"/>
          <w:u w:val="none"/>
        </w:rPr>
        <w:t> </w:t>
      </w:r>
      <w:r>
        <w:rPr>
          <w:sz w:val="24"/>
          <w:u w:val="none"/>
        </w:rPr>
        <w:t>a</w:t>
      </w:r>
      <w:r>
        <w:rPr>
          <w:spacing w:val="-7"/>
          <w:sz w:val="24"/>
          <w:u w:val="none"/>
        </w:rPr>
        <w:t> </w:t>
      </w:r>
      <w:r>
        <w:rPr>
          <w:sz w:val="24"/>
          <w:u w:val="none"/>
        </w:rPr>
        <w:t>potential</w:t>
      </w:r>
      <w:r>
        <w:rPr>
          <w:spacing w:val="-7"/>
          <w:sz w:val="24"/>
          <w:u w:val="none"/>
        </w:rPr>
        <w:t> </w:t>
      </w:r>
      <w:r>
        <w:rPr>
          <w:sz w:val="24"/>
          <w:u w:val="none"/>
        </w:rPr>
        <w:t>for</w:t>
      </w:r>
      <w:r>
        <w:rPr>
          <w:spacing w:val="-4"/>
          <w:sz w:val="24"/>
          <w:u w:val="none"/>
        </w:rPr>
        <w:t> </w:t>
      </w:r>
      <w:r>
        <w:rPr>
          <w:sz w:val="24"/>
          <w:u w:val="none"/>
        </w:rPr>
        <w:t>spills, splashes,</w:t>
      </w:r>
      <w:r>
        <w:rPr>
          <w:spacing w:val="-5"/>
          <w:sz w:val="24"/>
          <w:u w:val="none"/>
        </w:rPr>
        <w:t> </w:t>
      </w:r>
      <w:r>
        <w:rPr>
          <w:sz w:val="24"/>
          <w:u w:val="none"/>
        </w:rPr>
        <w:t>or aerosolization of them. Appropriate protection may include using gloves, gowns, masks, face</w:t>
      </w:r>
      <w:r>
        <w:rPr>
          <w:spacing w:val="-3"/>
          <w:sz w:val="24"/>
          <w:u w:val="none"/>
        </w:rPr>
        <w:t> </w:t>
      </w:r>
      <w:r>
        <w:rPr>
          <w:sz w:val="24"/>
          <w:u w:val="none"/>
        </w:rPr>
        <w:t>shields,</w:t>
      </w:r>
      <w:r>
        <w:rPr>
          <w:spacing w:val="-3"/>
          <w:sz w:val="24"/>
          <w:u w:val="none"/>
        </w:rPr>
        <w:t> </w:t>
      </w:r>
      <w:r>
        <w:rPr>
          <w:sz w:val="24"/>
          <w:u w:val="none"/>
        </w:rPr>
        <w:t>eye</w:t>
      </w:r>
      <w:r>
        <w:rPr>
          <w:spacing w:val="-5"/>
          <w:sz w:val="24"/>
          <w:u w:val="none"/>
        </w:rPr>
        <w:t> </w:t>
      </w:r>
      <w:r>
        <w:rPr>
          <w:sz w:val="24"/>
          <w:u w:val="none"/>
        </w:rPr>
        <w:t>protection,</w:t>
      </w:r>
      <w:r>
        <w:rPr>
          <w:spacing w:val="-3"/>
          <w:sz w:val="24"/>
          <w:u w:val="none"/>
        </w:rPr>
        <w:t> </w:t>
      </w:r>
      <w:r>
        <w:rPr>
          <w:sz w:val="24"/>
          <w:u w:val="none"/>
        </w:rPr>
        <w:t>and</w:t>
      </w:r>
      <w:r>
        <w:rPr>
          <w:spacing w:val="-2"/>
          <w:sz w:val="24"/>
          <w:u w:val="none"/>
        </w:rPr>
        <w:t> </w:t>
      </w:r>
      <w:r>
        <w:rPr>
          <w:sz w:val="24"/>
          <w:u w:val="none"/>
        </w:rPr>
        <w:t>other</w:t>
      </w:r>
      <w:r>
        <w:rPr>
          <w:spacing w:val="-2"/>
          <w:sz w:val="24"/>
          <w:u w:val="none"/>
        </w:rPr>
        <w:t> </w:t>
      </w:r>
      <w:r>
        <w:rPr>
          <w:sz w:val="24"/>
          <w:u w:val="none"/>
        </w:rPr>
        <w:t>personal</w:t>
      </w:r>
      <w:r>
        <w:rPr>
          <w:spacing w:val="-5"/>
          <w:sz w:val="24"/>
          <w:u w:val="none"/>
        </w:rPr>
        <w:t> </w:t>
      </w:r>
      <w:r>
        <w:rPr>
          <w:sz w:val="24"/>
          <w:u w:val="none"/>
        </w:rPr>
        <w:t>protective</w:t>
      </w:r>
      <w:r>
        <w:rPr>
          <w:spacing w:val="-5"/>
          <w:sz w:val="24"/>
          <w:u w:val="none"/>
        </w:rPr>
        <w:t> </w:t>
      </w:r>
      <w:r>
        <w:rPr>
          <w:sz w:val="24"/>
          <w:u w:val="none"/>
        </w:rPr>
        <w:t>equipment.</w:t>
      </w:r>
      <w:r>
        <w:rPr>
          <w:spacing w:val="-4"/>
          <w:sz w:val="24"/>
          <w:u w:val="none"/>
        </w:rPr>
        <w:t> </w:t>
      </w:r>
      <w:r>
        <w:rPr>
          <w:sz w:val="24"/>
          <w:u w:val="none"/>
        </w:rPr>
        <w:t>I</w:t>
      </w:r>
      <w:r>
        <w:rPr>
          <w:spacing w:val="-3"/>
          <w:sz w:val="24"/>
          <w:u w:val="none"/>
        </w:rPr>
        <w:t> </w:t>
      </w:r>
      <w:r>
        <w:rPr>
          <w:sz w:val="24"/>
          <w:u w:val="none"/>
        </w:rPr>
        <w:t>understand</w:t>
      </w:r>
      <w:r>
        <w:rPr>
          <w:spacing w:val="-2"/>
          <w:sz w:val="24"/>
          <w:u w:val="none"/>
        </w:rPr>
        <w:t> </w:t>
      </w:r>
      <w:r>
        <w:rPr>
          <w:sz w:val="24"/>
          <w:u w:val="none"/>
        </w:rPr>
        <w:t>that if</w:t>
      </w:r>
      <w:r>
        <w:rPr>
          <w:spacing w:val="-1"/>
          <w:sz w:val="24"/>
          <w:u w:val="none"/>
        </w:rPr>
        <w:t> </w:t>
      </w:r>
      <w:r>
        <w:rPr>
          <w:sz w:val="24"/>
          <w:u w:val="none"/>
        </w:rPr>
        <w:t>I</w:t>
      </w:r>
      <w:r>
        <w:rPr>
          <w:spacing w:val="-2"/>
          <w:sz w:val="24"/>
          <w:u w:val="none"/>
        </w:rPr>
        <w:t> </w:t>
      </w:r>
      <w:r>
        <w:rPr>
          <w:sz w:val="24"/>
          <w:u w:val="none"/>
        </w:rPr>
        <w:t>fail</w:t>
      </w:r>
      <w:r>
        <w:rPr>
          <w:spacing w:val="-4"/>
          <w:sz w:val="24"/>
          <w:u w:val="none"/>
        </w:rPr>
        <w:t> </w:t>
      </w:r>
      <w:r>
        <w:rPr>
          <w:sz w:val="24"/>
          <w:u w:val="none"/>
        </w:rPr>
        <w:t>to</w:t>
      </w:r>
      <w:r>
        <w:rPr>
          <w:spacing w:val="-3"/>
          <w:sz w:val="24"/>
          <w:u w:val="none"/>
        </w:rPr>
        <w:t> </w:t>
      </w:r>
      <w:r>
        <w:rPr>
          <w:sz w:val="24"/>
          <w:u w:val="none"/>
        </w:rPr>
        <w:t>use</w:t>
      </w:r>
      <w:r>
        <w:rPr>
          <w:spacing w:val="-1"/>
          <w:sz w:val="24"/>
          <w:u w:val="none"/>
        </w:rPr>
        <w:t> </w:t>
      </w:r>
      <w:r>
        <w:rPr>
          <w:sz w:val="24"/>
          <w:u w:val="none"/>
        </w:rPr>
        <w:t>available</w:t>
      </w:r>
      <w:r>
        <w:rPr>
          <w:spacing w:val="-1"/>
          <w:sz w:val="24"/>
          <w:u w:val="none"/>
        </w:rPr>
        <w:t> </w:t>
      </w:r>
      <w:r>
        <w:rPr>
          <w:sz w:val="24"/>
          <w:u w:val="none"/>
        </w:rPr>
        <w:t>personal</w:t>
      </w:r>
      <w:r>
        <w:rPr>
          <w:spacing w:val="-4"/>
          <w:sz w:val="24"/>
          <w:u w:val="none"/>
        </w:rPr>
        <w:t> </w:t>
      </w:r>
      <w:r>
        <w:rPr>
          <w:sz w:val="24"/>
          <w:u w:val="none"/>
        </w:rPr>
        <w:t>protective</w:t>
      </w:r>
      <w:r>
        <w:rPr>
          <w:spacing w:val="-2"/>
          <w:sz w:val="24"/>
          <w:u w:val="none"/>
        </w:rPr>
        <w:t> </w:t>
      </w:r>
      <w:r>
        <w:rPr>
          <w:sz w:val="24"/>
          <w:u w:val="none"/>
        </w:rPr>
        <w:t>equipment</w:t>
      </w:r>
      <w:r>
        <w:rPr>
          <w:spacing w:val="-3"/>
          <w:sz w:val="24"/>
          <w:u w:val="none"/>
        </w:rPr>
        <w:t> </w:t>
      </w:r>
      <w:r>
        <w:rPr>
          <w:sz w:val="24"/>
          <w:u w:val="none"/>
        </w:rPr>
        <w:t>or</w:t>
      </w:r>
      <w:r>
        <w:rPr>
          <w:spacing w:val="-1"/>
          <w:sz w:val="24"/>
          <w:u w:val="none"/>
        </w:rPr>
        <w:t> </w:t>
      </w:r>
      <w:r>
        <w:rPr>
          <w:sz w:val="24"/>
          <w:u w:val="none"/>
        </w:rPr>
        <w:t>abide</w:t>
      </w:r>
      <w:r>
        <w:rPr>
          <w:spacing w:val="-3"/>
          <w:sz w:val="24"/>
          <w:u w:val="none"/>
        </w:rPr>
        <w:t> </w:t>
      </w:r>
      <w:r>
        <w:rPr>
          <w:sz w:val="24"/>
          <w:u w:val="none"/>
        </w:rPr>
        <w:t>by</w:t>
      </w:r>
      <w:r>
        <w:rPr>
          <w:spacing w:val="-2"/>
          <w:sz w:val="24"/>
          <w:u w:val="none"/>
        </w:rPr>
        <w:t> </w:t>
      </w:r>
      <w:r>
        <w:rPr>
          <w:sz w:val="24"/>
          <w:u w:val="none"/>
        </w:rPr>
        <w:t>other</w:t>
      </w:r>
      <w:r>
        <w:rPr>
          <w:spacing w:val="-1"/>
          <w:sz w:val="24"/>
          <w:u w:val="none"/>
        </w:rPr>
        <w:t> </w:t>
      </w:r>
      <w:r>
        <w:rPr>
          <w:sz w:val="24"/>
          <w:u w:val="none"/>
        </w:rPr>
        <w:t>safety</w:t>
      </w:r>
      <w:r>
        <w:rPr>
          <w:spacing w:val="-2"/>
          <w:sz w:val="24"/>
          <w:u w:val="none"/>
        </w:rPr>
        <w:t> </w:t>
      </w:r>
      <w:r>
        <w:rPr>
          <w:sz w:val="24"/>
          <w:u w:val="none"/>
        </w:rPr>
        <w:t>measures as instructed, I may be subject to disciplinary action.</w:t>
      </w:r>
    </w:p>
    <w:p>
      <w:pPr>
        <w:pStyle w:val="ListParagraph"/>
        <w:numPr>
          <w:ilvl w:val="0"/>
          <w:numId w:val="12"/>
        </w:numPr>
        <w:tabs>
          <w:tab w:pos="900" w:val="left" w:leader="none"/>
        </w:tabs>
        <w:spacing w:line="276" w:lineRule="auto" w:before="0" w:after="0"/>
        <w:ind w:left="900" w:right="401" w:hanging="360"/>
        <w:jc w:val="both"/>
        <w:rPr>
          <w:sz w:val="24"/>
        </w:rPr>
      </w:pPr>
      <w:r>
        <w:rPr>
          <w:spacing w:val="80"/>
          <w:sz w:val="24"/>
          <w:u w:val="single"/>
        </w:rPr>
        <w:t>  </w:t>
      </w:r>
      <w:r>
        <w:rPr>
          <w:sz w:val="24"/>
          <w:u w:val="none"/>
        </w:rPr>
        <w:t>I</w:t>
      </w:r>
      <w:r>
        <w:rPr>
          <w:spacing w:val="-14"/>
          <w:sz w:val="24"/>
          <w:u w:val="none"/>
        </w:rPr>
        <w:t> </w:t>
      </w:r>
      <w:r>
        <w:rPr>
          <w:sz w:val="24"/>
          <w:u w:val="none"/>
        </w:rPr>
        <w:t>have</w:t>
      </w:r>
      <w:r>
        <w:rPr>
          <w:spacing w:val="-13"/>
          <w:sz w:val="24"/>
          <w:u w:val="none"/>
        </w:rPr>
        <w:t> </w:t>
      </w:r>
      <w:r>
        <w:rPr>
          <w:sz w:val="24"/>
          <w:u w:val="none"/>
        </w:rPr>
        <w:t>been</w:t>
      </w:r>
      <w:r>
        <w:rPr>
          <w:spacing w:val="-10"/>
          <w:sz w:val="24"/>
          <w:u w:val="none"/>
        </w:rPr>
        <w:t> </w:t>
      </w:r>
      <w:r>
        <w:rPr>
          <w:sz w:val="24"/>
          <w:u w:val="none"/>
        </w:rPr>
        <w:t>informed</w:t>
      </w:r>
      <w:r>
        <w:rPr>
          <w:spacing w:val="-10"/>
          <w:sz w:val="24"/>
          <w:u w:val="none"/>
        </w:rPr>
        <w:t> </w:t>
      </w:r>
      <w:r>
        <w:rPr>
          <w:sz w:val="24"/>
          <w:u w:val="none"/>
        </w:rPr>
        <w:t>regarding</w:t>
      </w:r>
      <w:r>
        <w:rPr>
          <w:spacing w:val="-14"/>
          <w:sz w:val="24"/>
          <w:u w:val="none"/>
        </w:rPr>
        <w:t> </w:t>
      </w:r>
      <w:r>
        <w:rPr>
          <w:sz w:val="24"/>
          <w:u w:val="none"/>
        </w:rPr>
        <w:t>the</w:t>
      </w:r>
      <w:r>
        <w:rPr>
          <w:spacing w:val="-11"/>
          <w:sz w:val="24"/>
          <w:u w:val="none"/>
        </w:rPr>
        <w:t> </w:t>
      </w:r>
      <w:r>
        <w:rPr>
          <w:sz w:val="24"/>
          <w:u w:val="none"/>
        </w:rPr>
        <w:t>inherent</w:t>
      </w:r>
      <w:r>
        <w:rPr>
          <w:spacing w:val="-13"/>
          <w:sz w:val="24"/>
          <w:u w:val="none"/>
        </w:rPr>
        <w:t> </w:t>
      </w:r>
      <w:r>
        <w:rPr>
          <w:sz w:val="24"/>
          <w:u w:val="none"/>
        </w:rPr>
        <w:t>health/safety</w:t>
      </w:r>
      <w:r>
        <w:rPr>
          <w:spacing w:val="-14"/>
          <w:sz w:val="24"/>
          <w:u w:val="none"/>
        </w:rPr>
        <w:t> </w:t>
      </w:r>
      <w:r>
        <w:rPr>
          <w:sz w:val="24"/>
          <w:u w:val="none"/>
        </w:rPr>
        <w:t>hazards</w:t>
      </w:r>
      <w:r>
        <w:rPr>
          <w:spacing w:val="-14"/>
          <w:sz w:val="24"/>
          <w:u w:val="none"/>
        </w:rPr>
        <w:t> </w:t>
      </w:r>
      <w:r>
        <w:rPr>
          <w:sz w:val="24"/>
          <w:u w:val="none"/>
        </w:rPr>
        <w:t>in</w:t>
      </w:r>
      <w:r>
        <w:rPr>
          <w:spacing w:val="-11"/>
          <w:sz w:val="24"/>
          <w:u w:val="none"/>
        </w:rPr>
        <w:t> </w:t>
      </w:r>
      <w:r>
        <w:rPr>
          <w:sz w:val="24"/>
          <w:u w:val="none"/>
        </w:rPr>
        <w:t>the</w:t>
      </w:r>
      <w:r>
        <w:rPr>
          <w:spacing w:val="-13"/>
          <w:sz w:val="24"/>
          <w:u w:val="none"/>
        </w:rPr>
        <w:t> </w:t>
      </w:r>
      <w:r>
        <w:rPr>
          <w:sz w:val="24"/>
          <w:u w:val="none"/>
        </w:rPr>
        <w:t>healthcare field, including the current risks associated with the global pandemic as a result of the spread of the coronavirus and the potential for COVID-19-related illnesses.</w:t>
      </w:r>
    </w:p>
    <w:p>
      <w:pPr>
        <w:pStyle w:val="ListParagraph"/>
        <w:numPr>
          <w:ilvl w:val="0"/>
          <w:numId w:val="12"/>
        </w:numPr>
        <w:tabs>
          <w:tab w:pos="900" w:val="left" w:leader="none"/>
        </w:tabs>
        <w:spacing w:line="278" w:lineRule="auto" w:before="0" w:after="0"/>
        <w:ind w:left="900" w:right="401" w:hanging="360"/>
        <w:jc w:val="both"/>
        <w:rPr>
          <w:sz w:val="24"/>
        </w:rPr>
      </w:pPr>
      <w:r>
        <w:rPr>
          <w:spacing w:val="80"/>
          <w:sz w:val="24"/>
          <w:u w:val="single"/>
        </w:rPr>
        <w:t>  </w:t>
      </w:r>
      <w:r>
        <w:rPr>
          <w:sz w:val="24"/>
          <w:u w:val="none"/>
        </w:rPr>
        <w:t>I</w:t>
      </w:r>
      <w:r>
        <w:rPr>
          <w:spacing w:val="-2"/>
          <w:sz w:val="24"/>
          <w:u w:val="none"/>
        </w:rPr>
        <w:t> </w:t>
      </w:r>
      <w:r>
        <w:rPr>
          <w:sz w:val="24"/>
          <w:u w:val="none"/>
        </w:rPr>
        <w:t>will</w:t>
      </w:r>
      <w:r>
        <w:rPr>
          <w:spacing w:val="-2"/>
          <w:sz w:val="24"/>
          <w:u w:val="none"/>
        </w:rPr>
        <w:t> </w:t>
      </w:r>
      <w:r>
        <w:rPr>
          <w:sz w:val="24"/>
          <w:u w:val="none"/>
        </w:rPr>
        <w:t>complete</w:t>
      </w:r>
      <w:r>
        <w:rPr>
          <w:spacing w:val="-4"/>
          <w:sz w:val="24"/>
          <w:u w:val="none"/>
        </w:rPr>
        <w:t> </w:t>
      </w:r>
      <w:r>
        <w:rPr>
          <w:sz w:val="24"/>
          <w:u w:val="none"/>
        </w:rPr>
        <w:t>all</w:t>
      </w:r>
      <w:r>
        <w:rPr>
          <w:spacing w:val="-1"/>
          <w:sz w:val="24"/>
          <w:u w:val="none"/>
        </w:rPr>
        <w:t> </w:t>
      </w:r>
      <w:r>
        <w:rPr>
          <w:sz w:val="24"/>
          <w:u w:val="none"/>
        </w:rPr>
        <w:t>educational</w:t>
      </w:r>
      <w:r>
        <w:rPr>
          <w:spacing w:val="-4"/>
          <w:sz w:val="24"/>
          <w:u w:val="none"/>
        </w:rPr>
        <w:t> </w:t>
      </w:r>
      <w:r>
        <w:rPr>
          <w:sz w:val="24"/>
          <w:u w:val="none"/>
        </w:rPr>
        <w:t>training</w:t>
      </w:r>
      <w:r>
        <w:rPr>
          <w:spacing w:val="-2"/>
          <w:sz w:val="24"/>
          <w:u w:val="none"/>
        </w:rPr>
        <w:t> </w:t>
      </w:r>
      <w:r>
        <w:rPr>
          <w:sz w:val="24"/>
          <w:u w:val="none"/>
        </w:rPr>
        <w:t>modules</w:t>
      </w:r>
      <w:r>
        <w:rPr>
          <w:spacing w:val="-2"/>
          <w:sz w:val="24"/>
          <w:u w:val="none"/>
        </w:rPr>
        <w:t> </w:t>
      </w:r>
      <w:r>
        <w:rPr>
          <w:sz w:val="24"/>
          <w:u w:val="none"/>
        </w:rPr>
        <w:t>as</w:t>
      </w:r>
      <w:r>
        <w:rPr>
          <w:spacing w:val="-2"/>
          <w:sz w:val="24"/>
          <w:u w:val="none"/>
        </w:rPr>
        <w:t> </w:t>
      </w:r>
      <w:r>
        <w:rPr>
          <w:sz w:val="24"/>
          <w:u w:val="none"/>
        </w:rPr>
        <w:t>required</w:t>
      </w:r>
      <w:r>
        <w:rPr>
          <w:spacing w:val="-3"/>
          <w:sz w:val="24"/>
          <w:u w:val="none"/>
        </w:rPr>
        <w:t> </w:t>
      </w:r>
      <w:r>
        <w:rPr>
          <w:sz w:val="24"/>
          <w:u w:val="none"/>
        </w:rPr>
        <w:t>by</w:t>
      </w:r>
      <w:r>
        <w:rPr>
          <w:spacing w:val="-2"/>
          <w:sz w:val="24"/>
          <w:u w:val="none"/>
        </w:rPr>
        <w:t> </w:t>
      </w:r>
      <w:r>
        <w:rPr>
          <w:sz w:val="24"/>
          <w:u w:val="none"/>
        </w:rPr>
        <w:t>the</w:t>
      </w:r>
      <w:r>
        <w:rPr>
          <w:spacing w:val="-3"/>
          <w:sz w:val="24"/>
          <w:u w:val="none"/>
        </w:rPr>
        <w:t> </w:t>
      </w:r>
      <w:r>
        <w:rPr>
          <w:sz w:val="24"/>
          <w:u w:val="none"/>
        </w:rPr>
        <w:t>Program</w:t>
      </w:r>
      <w:r>
        <w:rPr>
          <w:spacing w:val="-1"/>
          <w:sz w:val="24"/>
          <w:u w:val="none"/>
        </w:rPr>
        <w:t> </w:t>
      </w:r>
      <w:r>
        <w:rPr>
          <w:sz w:val="24"/>
          <w:u w:val="none"/>
        </w:rPr>
        <w:t>and</w:t>
      </w:r>
      <w:r>
        <w:rPr>
          <w:spacing w:val="-1"/>
          <w:sz w:val="24"/>
          <w:u w:val="none"/>
        </w:rPr>
        <w:t> </w:t>
      </w:r>
      <w:r>
        <w:rPr>
          <w:sz w:val="24"/>
          <w:u w:val="none"/>
        </w:rPr>
        <w:t>my clinical site.</w:t>
      </w:r>
    </w:p>
    <w:p>
      <w:pPr>
        <w:pStyle w:val="ListParagraph"/>
        <w:numPr>
          <w:ilvl w:val="0"/>
          <w:numId w:val="12"/>
        </w:numPr>
        <w:tabs>
          <w:tab w:pos="900" w:val="left" w:leader="none"/>
        </w:tabs>
        <w:spacing w:line="276" w:lineRule="auto" w:before="0" w:after="0"/>
        <w:ind w:left="900" w:right="393" w:hanging="360"/>
        <w:jc w:val="both"/>
        <w:rPr>
          <w:sz w:val="24"/>
        </w:rPr>
      </w:pPr>
      <w:r>
        <w:rPr>
          <w:spacing w:val="80"/>
          <w:sz w:val="24"/>
          <w:u w:val="single"/>
        </w:rPr>
        <w:t>  </w:t>
      </w:r>
      <w:r>
        <w:rPr>
          <w:spacing w:val="-14"/>
          <w:sz w:val="24"/>
          <w:u w:val="none"/>
        </w:rPr>
        <w:t> </w:t>
      </w:r>
      <w:r>
        <w:rPr>
          <w:sz w:val="24"/>
          <w:u w:val="none"/>
        </w:rPr>
        <w:t>I will observe all safety procedures when working with patients and equipment, whether in class or clinical.</w:t>
      </w:r>
    </w:p>
    <w:p>
      <w:pPr>
        <w:pStyle w:val="ListParagraph"/>
        <w:numPr>
          <w:ilvl w:val="0"/>
          <w:numId w:val="12"/>
        </w:numPr>
        <w:tabs>
          <w:tab w:pos="900" w:val="left" w:leader="none"/>
        </w:tabs>
        <w:spacing w:line="276" w:lineRule="auto" w:before="0" w:after="0"/>
        <w:ind w:left="900" w:right="405" w:hanging="360"/>
        <w:jc w:val="both"/>
        <w:rPr>
          <w:sz w:val="24"/>
        </w:rPr>
      </w:pPr>
      <w:r>
        <w:rPr>
          <w:spacing w:val="464"/>
          <w:sz w:val="24"/>
          <w:u w:val="single"/>
        </w:rPr>
        <w:t> </w:t>
      </w:r>
      <w:r>
        <w:rPr>
          <w:spacing w:val="68"/>
          <w:sz w:val="24"/>
          <w:u w:val="none"/>
        </w:rPr>
        <w:t> </w:t>
      </w:r>
      <w:r>
        <w:rPr>
          <w:sz w:val="24"/>
          <w:u w:val="none"/>
        </w:rPr>
        <w:t>I</w:t>
      </w:r>
      <w:r>
        <w:rPr>
          <w:spacing w:val="40"/>
          <w:sz w:val="24"/>
          <w:u w:val="none"/>
        </w:rPr>
        <w:t> </w:t>
      </w:r>
      <w:r>
        <w:rPr>
          <w:sz w:val="24"/>
          <w:u w:val="none"/>
        </w:rPr>
        <w:t>understand</w:t>
      </w:r>
      <w:r>
        <w:rPr>
          <w:spacing w:val="40"/>
          <w:sz w:val="24"/>
          <w:u w:val="none"/>
        </w:rPr>
        <w:t> </w:t>
      </w:r>
      <w:r>
        <w:rPr>
          <w:sz w:val="24"/>
          <w:u w:val="none"/>
        </w:rPr>
        <w:t>that</w:t>
      </w:r>
      <w:r>
        <w:rPr>
          <w:spacing w:val="40"/>
          <w:sz w:val="24"/>
          <w:u w:val="none"/>
        </w:rPr>
        <w:t> </w:t>
      </w:r>
      <w:r>
        <w:rPr>
          <w:sz w:val="24"/>
          <w:u w:val="none"/>
        </w:rPr>
        <w:t>maintaining</w:t>
      </w:r>
      <w:r>
        <w:rPr>
          <w:spacing w:val="40"/>
          <w:sz w:val="24"/>
          <w:u w:val="none"/>
        </w:rPr>
        <w:t> </w:t>
      </w:r>
      <w:r>
        <w:rPr>
          <w:sz w:val="24"/>
          <w:u w:val="none"/>
        </w:rPr>
        <w:t>medical</w:t>
      </w:r>
      <w:r>
        <w:rPr>
          <w:spacing w:val="40"/>
          <w:sz w:val="24"/>
          <w:u w:val="none"/>
        </w:rPr>
        <w:t> </w:t>
      </w:r>
      <w:r>
        <w:rPr>
          <w:sz w:val="24"/>
          <w:u w:val="none"/>
        </w:rPr>
        <w:t>health</w:t>
      </w:r>
      <w:r>
        <w:rPr>
          <w:spacing w:val="40"/>
          <w:sz w:val="24"/>
          <w:u w:val="none"/>
        </w:rPr>
        <w:t> </w:t>
      </w:r>
      <w:r>
        <w:rPr>
          <w:sz w:val="24"/>
          <w:u w:val="none"/>
        </w:rPr>
        <w:t>insurance</w:t>
      </w:r>
      <w:r>
        <w:rPr>
          <w:spacing w:val="40"/>
          <w:sz w:val="24"/>
          <w:u w:val="none"/>
        </w:rPr>
        <w:t> </w:t>
      </w:r>
      <w:r>
        <w:rPr>
          <w:sz w:val="24"/>
          <w:u w:val="none"/>
        </w:rPr>
        <w:t>coverage</w:t>
      </w:r>
      <w:r>
        <w:rPr>
          <w:spacing w:val="40"/>
          <w:sz w:val="24"/>
          <w:u w:val="none"/>
        </w:rPr>
        <w:t> </w:t>
      </w:r>
      <w:r>
        <w:rPr>
          <w:sz w:val="24"/>
          <w:u w:val="none"/>
        </w:rPr>
        <w:t>is</w:t>
      </w:r>
      <w:r>
        <w:rPr>
          <w:spacing w:val="40"/>
          <w:sz w:val="24"/>
          <w:u w:val="none"/>
        </w:rPr>
        <w:t> </w:t>
      </w:r>
      <w:r>
        <w:rPr>
          <w:sz w:val="24"/>
          <w:u w:val="none"/>
        </w:rPr>
        <w:t>my responsibility while in the Program.</w:t>
      </w:r>
    </w:p>
    <w:p>
      <w:pPr>
        <w:pStyle w:val="ListParagraph"/>
        <w:numPr>
          <w:ilvl w:val="0"/>
          <w:numId w:val="12"/>
        </w:numPr>
        <w:tabs>
          <w:tab w:pos="900" w:val="left" w:leader="none"/>
        </w:tabs>
        <w:spacing w:line="276" w:lineRule="auto" w:before="0" w:after="0"/>
        <w:ind w:left="900" w:right="399" w:hanging="360"/>
        <w:jc w:val="both"/>
        <w:rPr>
          <w:sz w:val="24"/>
        </w:rPr>
      </w:pPr>
      <w:r>
        <w:rPr>
          <w:spacing w:val="80"/>
          <w:sz w:val="24"/>
          <w:u w:val="single"/>
        </w:rPr>
        <w:t>   </w:t>
      </w:r>
      <w:r>
        <w:rPr>
          <w:sz w:val="24"/>
          <w:u w:val="none"/>
        </w:rPr>
        <w:t>I will respect the confidentiality of patient information regardless of source. I shall not repeat information outside the classroom or clinical facility where any part of the patient’s name appears.</w:t>
      </w:r>
    </w:p>
    <w:p>
      <w:pPr>
        <w:pStyle w:val="ListParagraph"/>
        <w:numPr>
          <w:ilvl w:val="0"/>
          <w:numId w:val="12"/>
        </w:numPr>
        <w:tabs>
          <w:tab w:pos="900" w:val="left" w:leader="none"/>
        </w:tabs>
        <w:spacing w:line="276" w:lineRule="auto" w:before="0" w:after="0"/>
        <w:ind w:left="900" w:right="395" w:hanging="360"/>
        <w:jc w:val="both"/>
        <w:rPr>
          <w:sz w:val="24"/>
        </w:rPr>
      </w:pPr>
      <w:r>
        <w:rPr>
          <w:spacing w:val="80"/>
          <w:sz w:val="24"/>
          <w:u w:val="single"/>
        </w:rPr>
        <w:t>   </w:t>
      </w:r>
      <w:r>
        <w:rPr>
          <w:sz w:val="24"/>
          <w:u w:val="none"/>
        </w:rPr>
        <w:t>I</w:t>
      </w:r>
      <w:r>
        <w:rPr>
          <w:spacing w:val="-1"/>
          <w:sz w:val="24"/>
          <w:u w:val="none"/>
        </w:rPr>
        <w:t> </w:t>
      </w:r>
      <w:r>
        <w:rPr>
          <w:sz w:val="24"/>
          <w:u w:val="none"/>
        </w:rPr>
        <w:t>will</w:t>
      </w:r>
      <w:r>
        <w:rPr>
          <w:spacing w:val="-1"/>
          <w:sz w:val="24"/>
          <w:u w:val="none"/>
        </w:rPr>
        <w:t> </w:t>
      </w:r>
      <w:r>
        <w:rPr>
          <w:sz w:val="24"/>
          <w:u w:val="none"/>
        </w:rPr>
        <w:t>protect the property and property</w:t>
      </w:r>
      <w:r>
        <w:rPr>
          <w:spacing w:val="-1"/>
          <w:sz w:val="24"/>
          <w:u w:val="none"/>
        </w:rPr>
        <w:t> </w:t>
      </w:r>
      <w:r>
        <w:rPr>
          <w:sz w:val="24"/>
          <w:u w:val="none"/>
        </w:rPr>
        <w:t>rights of Collin College, facility, clinical site, and patient. I shall not remove or borrow property without permission and shall not damage or misuse property while in the facility or classroom/lab.</w:t>
      </w:r>
    </w:p>
    <w:p>
      <w:pPr>
        <w:pStyle w:val="ListParagraph"/>
        <w:numPr>
          <w:ilvl w:val="0"/>
          <w:numId w:val="12"/>
        </w:numPr>
        <w:tabs>
          <w:tab w:pos="900" w:val="left" w:leader="none"/>
        </w:tabs>
        <w:spacing w:line="276" w:lineRule="auto" w:before="0" w:after="0"/>
        <w:ind w:left="900" w:right="405" w:hanging="360"/>
        <w:jc w:val="both"/>
        <w:rPr>
          <w:sz w:val="24"/>
        </w:rPr>
      </w:pPr>
      <w:r>
        <w:rPr>
          <w:spacing w:val="80"/>
          <w:sz w:val="24"/>
          <w:u w:val="single"/>
        </w:rPr>
        <w:t>  </w:t>
      </w:r>
      <w:r>
        <w:rPr>
          <w:sz w:val="24"/>
          <w:u w:val="none"/>
        </w:rPr>
        <w:t>I agree to undergo a Criminal Background Check and Urine Drug Screen per clinical partner requirements.</w:t>
      </w:r>
    </w:p>
    <w:p>
      <w:pPr>
        <w:spacing w:after="0" w:line="276" w:lineRule="auto"/>
        <w:jc w:val="both"/>
        <w:rPr>
          <w:sz w:val="24"/>
        </w:rPr>
        <w:sectPr>
          <w:pgSz w:w="12240" w:h="15840"/>
          <w:pgMar w:header="720" w:footer="1004" w:top="1580" w:bottom="1280" w:left="1260" w:right="1040"/>
        </w:sectPr>
      </w:pPr>
    </w:p>
    <w:p>
      <w:pPr>
        <w:pStyle w:val="ListParagraph"/>
        <w:numPr>
          <w:ilvl w:val="0"/>
          <w:numId w:val="12"/>
        </w:numPr>
        <w:tabs>
          <w:tab w:pos="898" w:val="left" w:leader="none"/>
          <w:tab w:pos="900" w:val="left" w:leader="none"/>
        </w:tabs>
        <w:spacing w:line="276" w:lineRule="auto" w:before="20" w:after="0"/>
        <w:ind w:left="900" w:right="395" w:hanging="360"/>
        <w:jc w:val="both"/>
        <w:rPr>
          <w:sz w:val="24"/>
        </w:rPr>
      </w:pPr>
      <w:r>
        <w:rPr>
          <w:spacing w:val="80"/>
          <w:w w:val="150"/>
          <w:sz w:val="24"/>
          <w:u w:val="single"/>
        </w:rPr>
        <w:t>  </w:t>
      </w:r>
      <w:r>
        <w:rPr>
          <w:sz w:val="24"/>
          <w:u w:val="none"/>
        </w:rPr>
        <w:t>I</w:t>
      </w:r>
      <w:r>
        <w:rPr>
          <w:spacing w:val="-7"/>
          <w:sz w:val="24"/>
          <w:u w:val="none"/>
        </w:rPr>
        <w:t> </w:t>
      </w:r>
      <w:r>
        <w:rPr>
          <w:sz w:val="24"/>
          <w:u w:val="none"/>
        </w:rPr>
        <w:t>agree</w:t>
      </w:r>
      <w:r>
        <w:rPr>
          <w:spacing w:val="-6"/>
          <w:sz w:val="24"/>
          <w:u w:val="none"/>
        </w:rPr>
        <w:t> </w:t>
      </w:r>
      <w:r>
        <w:rPr>
          <w:sz w:val="24"/>
          <w:u w:val="none"/>
        </w:rPr>
        <w:t>to</w:t>
      </w:r>
      <w:r>
        <w:rPr>
          <w:spacing w:val="-6"/>
          <w:sz w:val="24"/>
          <w:u w:val="none"/>
        </w:rPr>
        <w:t> </w:t>
      </w:r>
      <w:r>
        <w:rPr>
          <w:sz w:val="24"/>
          <w:u w:val="none"/>
        </w:rPr>
        <w:t>provide</w:t>
      </w:r>
      <w:r>
        <w:rPr>
          <w:spacing w:val="-8"/>
          <w:sz w:val="24"/>
          <w:u w:val="none"/>
        </w:rPr>
        <w:t> </w:t>
      </w:r>
      <w:r>
        <w:rPr>
          <w:sz w:val="24"/>
          <w:u w:val="none"/>
        </w:rPr>
        <w:t>proof</w:t>
      </w:r>
      <w:r>
        <w:rPr>
          <w:spacing w:val="-7"/>
          <w:sz w:val="24"/>
          <w:u w:val="none"/>
        </w:rPr>
        <w:t> </w:t>
      </w:r>
      <w:r>
        <w:rPr>
          <w:sz w:val="24"/>
          <w:u w:val="none"/>
        </w:rPr>
        <w:t>of</w:t>
      </w:r>
      <w:r>
        <w:rPr>
          <w:spacing w:val="-5"/>
          <w:sz w:val="24"/>
          <w:u w:val="none"/>
        </w:rPr>
        <w:t> </w:t>
      </w:r>
      <w:r>
        <w:rPr>
          <w:sz w:val="24"/>
          <w:u w:val="none"/>
        </w:rPr>
        <w:t>my</w:t>
      </w:r>
      <w:r>
        <w:rPr>
          <w:spacing w:val="-7"/>
          <w:sz w:val="24"/>
          <w:u w:val="none"/>
        </w:rPr>
        <w:t> </w:t>
      </w:r>
      <w:r>
        <w:rPr>
          <w:sz w:val="24"/>
          <w:u w:val="none"/>
        </w:rPr>
        <w:t>vaccination</w:t>
      </w:r>
      <w:r>
        <w:rPr>
          <w:spacing w:val="-5"/>
          <w:sz w:val="24"/>
          <w:u w:val="none"/>
        </w:rPr>
        <w:t> </w:t>
      </w:r>
      <w:r>
        <w:rPr>
          <w:sz w:val="24"/>
          <w:u w:val="none"/>
        </w:rPr>
        <w:t>record</w:t>
      </w:r>
      <w:r>
        <w:rPr>
          <w:spacing w:val="-5"/>
          <w:sz w:val="24"/>
          <w:u w:val="none"/>
        </w:rPr>
        <w:t> </w:t>
      </w:r>
      <w:r>
        <w:rPr>
          <w:sz w:val="24"/>
          <w:u w:val="none"/>
        </w:rPr>
        <w:t>and</w:t>
      </w:r>
      <w:r>
        <w:rPr>
          <w:spacing w:val="-5"/>
          <w:sz w:val="24"/>
          <w:u w:val="none"/>
        </w:rPr>
        <w:t> </w:t>
      </w:r>
      <w:r>
        <w:rPr>
          <w:sz w:val="24"/>
          <w:u w:val="none"/>
        </w:rPr>
        <w:t>to</w:t>
      </w:r>
      <w:r>
        <w:rPr>
          <w:spacing w:val="-6"/>
          <w:sz w:val="24"/>
          <w:u w:val="none"/>
        </w:rPr>
        <w:t> </w:t>
      </w:r>
      <w:r>
        <w:rPr>
          <w:sz w:val="24"/>
          <w:u w:val="none"/>
        </w:rPr>
        <w:t>obtain</w:t>
      </w:r>
      <w:r>
        <w:rPr>
          <w:spacing w:val="-5"/>
          <w:sz w:val="24"/>
          <w:u w:val="none"/>
        </w:rPr>
        <w:t> </w:t>
      </w:r>
      <w:r>
        <w:rPr>
          <w:sz w:val="24"/>
          <w:u w:val="none"/>
        </w:rPr>
        <w:t>any</w:t>
      </w:r>
      <w:r>
        <w:rPr>
          <w:spacing w:val="-7"/>
          <w:sz w:val="24"/>
          <w:u w:val="none"/>
        </w:rPr>
        <w:t> </w:t>
      </w:r>
      <w:r>
        <w:rPr>
          <w:sz w:val="24"/>
          <w:u w:val="none"/>
        </w:rPr>
        <w:t>needed</w:t>
      </w:r>
      <w:r>
        <w:rPr>
          <w:spacing w:val="-5"/>
          <w:sz w:val="24"/>
          <w:u w:val="none"/>
        </w:rPr>
        <w:t> </w:t>
      </w:r>
      <w:r>
        <w:rPr>
          <w:sz w:val="24"/>
          <w:u w:val="none"/>
        </w:rPr>
        <w:t>titers</w:t>
      </w:r>
      <w:r>
        <w:rPr>
          <w:spacing w:val="-9"/>
          <w:sz w:val="24"/>
          <w:u w:val="none"/>
        </w:rPr>
        <w:t> </w:t>
      </w:r>
      <w:r>
        <w:rPr>
          <w:sz w:val="24"/>
          <w:u w:val="none"/>
        </w:rPr>
        <w:t>or vaccinations as required by the Clinical Partners.</w:t>
      </w:r>
    </w:p>
    <w:p>
      <w:pPr>
        <w:spacing w:line="259" w:lineRule="auto" w:before="0"/>
        <w:ind w:left="180" w:right="394" w:firstLine="0"/>
        <w:jc w:val="both"/>
        <w:rPr>
          <w:sz w:val="24"/>
        </w:rPr>
      </w:pPr>
      <w:r>
        <w:rPr>
          <w:b/>
          <w:sz w:val="24"/>
        </w:rPr>
        <w:t>RELEASE.</w:t>
      </w:r>
      <w:r>
        <w:rPr>
          <w:b/>
          <w:spacing w:val="-14"/>
          <w:sz w:val="24"/>
        </w:rPr>
        <w:t> </w:t>
      </w:r>
      <w:r>
        <w:rPr>
          <w:sz w:val="24"/>
        </w:rPr>
        <w:t>I,</w:t>
      </w:r>
      <w:r>
        <w:rPr>
          <w:spacing w:val="-14"/>
          <w:sz w:val="24"/>
        </w:rPr>
        <w:t> </w:t>
      </w:r>
      <w:r>
        <w:rPr>
          <w:sz w:val="24"/>
        </w:rPr>
        <w:t>the</w:t>
      </w:r>
      <w:r>
        <w:rPr>
          <w:spacing w:val="-13"/>
          <w:sz w:val="24"/>
        </w:rPr>
        <w:t> </w:t>
      </w:r>
      <w:r>
        <w:rPr>
          <w:sz w:val="24"/>
        </w:rPr>
        <w:t>undersigned</w:t>
      </w:r>
      <w:r>
        <w:rPr>
          <w:spacing w:val="-14"/>
          <w:sz w:val="24"/>
        </w:rPr>
        <w:t> </w:t>
      </w:r>
      <w:r>
        <w:rPr>
          <w:sz w:val="24"/>
        </w:rPr>
        <w:t>student</w:t>
      </w:r>
      <w:r>
        <w:rPr>
          <w:spacing w:val="-13"/>
          <w:sz w:val="24"/>
        </w:rPr>
        <w:t> </w:t>
      </w:r>
      <w:r>
        <w:rPr>
          <w:sz w:val="24"/>
        </w:rPr>
        <w:t>(for</w:t>
      </w:r>
      <w:r>
        <w:rPr>
          <w:spacing w:val="-14"/>
          <w:sz w:val="24"/>
        </w:rPr>
        <w:t> </w:t>
      </w:r>
      <w:r>
        <w:rPr>
          <w:sz w:val="24"/>
        </w:rPr>
        <w:t>myself,</w:t>
      </w:r>
      <w:r>
        <w:rPr>
          <w:spacing w:val="-13"/>
          <w:sz w:val="24"/>
        </w:rPr>
        <w:t> </w:t>
      </w:r>
      <w:r>
        <w:rPr>
          <w:sz w:val="24"/>
        </w:rPr>
        <w:t>my</w:t>
      </w:r>
      <w:r>
        <w:rPr>
          <w:spacing w:val="-14"/>
          <w:sz w:val="24"/>
        </w:rPr>
        <w:t> </w:t>
      </w:r>
      <w:r>
        <w:rPr>
          <w:sz w:val="24"/>
        </w:rPr>
        <w:t>heirs,</w:t>
      </w:r>
      <w:r>
        <w:rPr>
          <w:spacing w:val="-14"/>
          <w:sz w:val="24"/>
        </w:rPr>
        <w:t> </w:t>
      </w:r>
      <w:r>
        <w:rPr>
          <w:sz w:val="24"/>
        </w:rPr>
        <w:t>executors,</w:t>
      </w:r>
      <w:r>
        <w:rPr>
          <w:spacing w:val="-13"/>
          <w:sz w:val="24"/>
        </w:rPr>
        <w:t> </w:t>
      </w:r>
      <w:r>
        <w:rPr>
          <w:sz w:val="24"/>
        </w:rPr>
        <w:t>administrators,</w:t>
      </w:r>
      <w:r>
        <w:rPr>
          <w:spacing w:val="-14"/>
          <w:sz w:val="24"/>
        </w:rPr>
        <w:t> </w:t>
      </w:r>
      <w:r>
        <w:rPr>
          <w:sz w:val="24"/>
        </w:rPr>
        <w:t>and</w:t>
      </w:r>
      <w:r>
        <w:rPr>
          <w:spacing w:val="-13"/>
          <w:sz w:val="24"/>
        </w:rPr>
        <w:t> </w:t>
      </w:r>
      <w:r>
        <w:rPr>
          <w:sz w:val="24"/>
        </w:rPr>
        <w:t>assigns) hereby agree, for the sole consideration of the enrichment I expect to derive from the Program and for the consideration of Collin College allowing my participation in the Program, to waive, release, hold harmless, covenant not to sue, and hereby forever discharge Collin College and all of its Board of Trustees, District President, administrators, faculty members, employees, representatives, agents, predecessors, successors, assigns, attorneys, insurers, education partners,</w:t>
      </w:r>
      <w:r>
        <w:rPr>
          <w:spacing w:val="-7"/>
          <w:sz w:val="24"/>
        </w:rPr>
        <w:t> </w:t>
      </w:r>
      <w:r>
        <w:rPr>
          <w:sz w:val="24"/>
        </w:rPr>
        <w:t>clinical</w:t>
      </w:r>
      <w:r>
        <w:rPr>
          <w:spacing w:val="-7"/>
          <w:sz w:val="24"/>
        </w:rPr>
        <w:t> </w:t>
      </w:r>
      <w:r>
        <w:rPr>
          <w:sz w:val="24"/>
        </w:rPr>
        <w:t>partners,</w:t>
      </w:r>
      <w:r>
        <w:rPr>
          <w:spacing w:val="-4"/>
          <w:sz w:val="24"/>
        </w:rPr>
        <w:t> </w:t>
      </w:r>
      <w:r>
        <w:rPr>
          <w:sz w:val="24"/>
        </w:rPr>
        <w:t>and</w:t>
      </w:r>
      <w:r>
        <w:rPr>
          <w:spacing w:val="-4"/>
          <w:sz w:val="24"/>
        </w:rPr>
        <w:t> </w:t>
      </w:r>
      <w:r>
        <w:rPr>
          <w:sz w:val="24"/>
        </w:rPr>
        <w:t>legal</w:t>
      </w:r>
      <w:r>
        <w:rPr>
          <w:spacing w:val="-7"/>
          <w:sz w:val="24"/>
        </w:rPr>
        <w:t> </w:t>
      </w:r>
      <w:r>
        <w:rPr>
          <w:sz w:val="24"/>
        </w:rPr>
        <w:t>representatives</w:t>
      </w:r>
      <w:r>
        <w:rPr>
          <w:spacing w:val="-5"/>
          <w:sz w:val="24"/>
        </w:rPr>
        <w:t> </w:t>
      </w:r>
      <w:r>
        <w:rPr>
          <w:sz w:val="24"/>
        </w:rPr>
        <w:t>and</w:t>
      </w:r>
      <w:r>
        <w:rPr>
          <w:spacing w:val="-4"/>
          <w:sz w:val="24"/>
        </w:rPr>
        <w:t> </w:t>
      </w:r>
      <w:r>
        <w:rPr>
          <w:sz w:val="24"/>
        </w:rPr>
        <w:t>all</w:t>
      </w:r>
      <w:r>
        <w:rPr>
          <w:spacing w:val="-7"/>
          <w:sz w:val="24"/>
        </w:rPr>
        <w:t> </w:t>
      </w:r>
      <w:r>
        <w:rPr>
          <w:sz w:val="24"/>
        </w:rPr>
        <w:t>other</w:t>
      </w:r>
      <w:r>
        <w:rPr>
          <w:spacing w:val="-7"/>
          <w:sz w:val="24"/>
        </w:rPr>
        <w:t> </w:t>
      </w:r>
      <w:r>
        <w:rPr>
          <w:sz w:val="24"/>
        </w:rPr>
        <w:t>persons,</w:t>
      </w:r>
      <w:r>
        <w:rPr>
          <w:spacing w:val="-7"/>
          <w:sz w:val="24"/>
        </w:rPr>
        <w:t> </w:t>
      </w:r>
      <w:r>
        <w:rPr>
          <w:sz w:val="24"/>
        </w:rPr>
        <w:t>firms</w:t>
      </w:r>
      <w:r>
        <w:rPr>
          <w:spacing w:val="-5"/>
          <w:sz w:val="24"/>
        </w:rPr>
        <w:t> </w:t>
      </w:r>
      <w:r>
        <w:rPr>
          <w:sz w:val="24"/>
        </w:rPr>
        <w:t>or</w:t>
      </w:r>
      <w:r>
        <w:rPr>
          <w:spacing w:val="-5"/>
          <w:sz w:val="24"/>
        </w:rPr>
        <w:t> </w:t>
      </w:r>
      <w:r>
        <w:rPr>
          <w:sz w:val="24"/>
        </w:rPr>
        <w:t>companies</w:t>
      </w:r>
      <w:r>
        <w:rPr>
          <w:spacing w:val="-4"/>
          <w:sz w:val="24"/>
        </w:rPr>
        <w:t> </w:t>
      </w:r>
      <w:r>
        <w:rPr>
          <w:sz w:val="24"/>
        </w:rPr>
        <w:t>in privity</w:t>
      </w:r>
      <w:r>
        <w:rPr>
          <w:spacing w:val="-14"/>
          <w:sz w:val="24"/>
        </w:rPr>
        <w:t> </w:t>
      </w:r>
      <w:r>
        <w:rPr>
          <w:sz w:val="24"/>
        </w:rPr>
        <w:t>with</w:t>
      </w:r>
      <w:r>
        <w:rPr>
          <w:spacing w:val="-14"/>
          <w:sz w:val="24"/>
        </w:rPr>
        <w:t> </w:t>
      </w:r>
      <w:r>
        <w:rPr>
          <w:sz w:val="24"/>
        </w:rPr>
        <w:t>it,</w:t>
      </w:r>
      <w:r>
        <w:rPr>
          <w:spacing w:val="-13"/>
          <w:sz w:val="24"/>
        </w:rPr>
        <w:t> </w:t>
      </w:r>
      <w:r>
        <w:rPr>
          <w:sz w:val="24"/>
        </w:rPr>
        <w:t>from</w:t>
      </w:r>
      <w:r>
        <w:rPr>
          <w:spacing w:val="-13"/>
          <w:sz w:val="24"/>
        </w:rPr>
        <w:t> </w:t>
      </w:r>
      <w:r>
        <w:rPr>
          <w:sz w:val="24"/>
        </w:rPr>
        <w:t>any</w:t>
      </w:r>
      <w:r>
        <w:rPr>
          <w:spacing w:val="-14"/>
          <w:sz w:val="24"/>
        </w:rPr>
        <w:t> </w:t>
      </w:r>
      <w:r>
        <w:rPr>
          <w:sz w:val="24"/>
        </w:rPr>
        <w:t>and</w:t>
      </w:r>
      <w:r>
        <w:rPr>
          <w:spacing w:val="-12"/>
          <w:sz w:val="24"/>
        </w:rPr>
        <w:t> </w:t>
      </w:r>
      <w:r>
        <w:rPr>
          <w:sz w:val="24"/>
        </w:rPr>
        <w:t>all</w:t>
      </w:r>
      <w:r>
        <w:rPr>
          <w:spacing w:val="-13"/>
          <w:sz w:val="24"/>
        </w:rPr>
        <w:t> </w:t>
      </w:r>
      <w:r>
        <w:rPr>
          <w:sz w:val="24"/>
        </w:rPr>
        <w:t>claims,</w:t>
      </w:r>
      <w:r>
        <w:rPr>
          <w:spacing w:val="-13"/>
          <w:sz w:val="24"/>
        </w:rPr>
        <w:t> </w:t>
      </w:r>
      <w:r>
        <w:rPr>
          <w:sz w:val="24"/>
        </w:rPr>
        <w:t>demands,</w:t>
      </w:r>
      <w:r>
        <w:rPr>
          <w:spacing w:val="-11"/>
          <w:sz w:val="24"/>
        </w:rPr>
        <w:t> </w:t>
      </w:r>
      <w:r>
        <w:rPr>
          <w:sz w:val="24"/>
        </w:rPr>
        <w:t>rights,</w:t>
      </w:r>
      <w:r>
        <w:rPr>
          <w:spacing w:val="-14"/>
          <w:sz w:val="24"/>
        </w:rPr>
        <w:t> </w:t>
      </w:r>
      <w:r>
        <w:rPr>
          <w:sz w:val="24"/>
        </w:rPr>
        <w:t>causes</w:t>
      </w:r>
      <w:r>
        <w:rPr>
          <w:spacing w:val="-14"/>
          <w:sz w:val="24"/>
        </w:rPr>
        <w:t> </w:t>
      </w:r>
      <w:r>
        <w:rPr>
          <w:sz w:val="24"/>
        </w:rPr>
        <w:t>of</w:t>
      </w:r>
      <w:r>
        <w:rPr>
          <w:spacing w:val="-13"/>
          <w:sz w:val="24"/>
        </w:rPr>
        <w:t> </w:t>
      </w:r>
      <w:r>
        <w:rPr>
          <w:sz w:val="24"/>
        </w:rPr>
        <w:t>action</w:t>
      </w:r>
      <w:r>
        <w:rPr>
          <w:spacing w:val="-13"/>
          <w:sz w:val="24"/>
        </w:rPr>
        <w:t> </w:t>
      </w:r>
      <w:r>
        <w:rPr>
          <w:sz w:val="24"/>
        </w:rPr>
        <w:t>actions,</w:t>
      </w:r>
      <w:r>
        <w:rPr>
          <w:spacing w:val="-14"/>
          <w:sz w:val="24"/>
        </w:rPr>
        <w:t> </w:t>
      </w:r>
      <w:r>
        <w:rPr>
          <w:sz w:val="24"/>
        </w:rPr>
        <w:t>judgments,</w:t>
      </w:r>
      <w:r>
        <w:rPr>
          <w:spacing w:val="-14"/>
          <w:sz w:val="24"/>
        </w:rPr>
        <w:t> </w:t>
      </w:r>
      <w:r>
        <w:rPr>
          <w:sz w:val="24"/>
        </w:rPr>
        <w:t>costs and expenses, or other liability of whatsoever kind or nature resulting from my participation in or</w:t>
      </w:r>
      <w:r>
        <w:rPr>
          <w:spacing w:val="-4"/>
          <w:sz w:val="24"/>
        </w:rPr>
        <w:t> </w:t>
      </w:r>
      <w:r>
        <w:rPr>
          <w:sz w:val="24"/>
        </w:rPr>
        <w:t>growing</w:t>
      </w:r>
      <w:r>
        <w:rPr>
          <w:spacing w:val="-5"/>
          <w:sz w:val="24"/>
        </w:rPr>
        <w:t> </w:t>
      </w:r>
      <w:r>
        <w:rPr>
          <w:sz w:val="24"/>
        </w:rPr>
        <w:t>out</w:t>
      </w:r>
      <w:r>
        <w:rPr>
          <w:spacing w:val="-6"/>
          <w:sz w:val="24"/>
        </w:rPr>
        <w:t> </w:t>
      </w:r>
      <w:r>
        <w:rPr>
          <w:sz w:val="24"/>
        </w:rPr>
        <w:t>of</w:t>
      </w:r>
      <w:r>
        <w:rPr>
          <w:spacing w:val="-5"/>
          <w:sz w:val="24"/>
        </w:rPr>
        <w:t> </w:t>
      </w:r>
      <w:r>
        <w:rPr>
          <w:sz w:val="24"/>
        </w:rPr>
        <w:t>or</w:t>
      </w:r>
      <w:r>
        <w:rPr>
          <w:spacing w:val="-5"/>
          <w:sz w:val="24"/>
        </w:rPr>
        <w:t> </w:t>
      </w:r>
      <w:r>
        <w:rPr>
          <w:sz w:val="24"/>
        </w:rPr>
        <w:t>in</w:t>
      </w:r>
      <w:r>
        <w:rPr>
          <w:spacing w:val="-4"/>
          <w:sz w:val="24"/>
        </w:rPr>
        <w:t> </w:t>
      </w:r>
      <w:r>
        <w:rPr>
          <w:sz w:val="24"/>
        </w:rPr>
        <w:t>any</w:t>
      </w:r>
      <w:r>
        <w:rPr>
          <w:spacing w:val="-6"/>
          <w:sz w:val="24"/>
        </w:rPr>
        <w:t> </w:t>
      </w:r>
      <w:r>
        <w:rPr>
          <w:sz w:val="24"/>
        </w:rPr>
        <w:t>way</w:t>
      </w:r>
      <w:r>
        <w:rPr>
          <w:spacing w:val="-5"/>
          <w:sz w:val="24"/>
        </w:rPr>
        <w:t> </w:t>
      </w:r>
      <w:r>
        <w:rPr>
          <w:sz w:val="24"/>
        </w:rPr>
        <w:t>connected</w:t>
      </w:r>
      <w:r>
        <w:rPr>
          <w:spacing w:val="-6"/>
          <w:sz w:val="24"/>
        </w:rPr>
        <w:t> </w:t>
      </w:r>
      <w:r>
        <w:rPr>
          <w:sz w:val="24"/>
        </w:rPr>
        <w:t>with</w:t>
      </w:r>
      <w:r>
        <w:rPr>
          <w:spacing w:val="-6"/>
          <w:sz w:val="24"/>
        </w:rPr>
        <w:t> </w:t>
      </w:r>
      <w:r>
        <w:rPr>
          <w:sz w:val="24"/>
        </w:rPr>
        <w:t>the</w:t>
      </w:r>
      <w:r>
        <w:rPr>
          <w:spacing w:val="-1"/>
          <w:sz w:val="24"/>
        </w:rPr>
        <w:t> </w:t>
      </w:r>
      <w:r>
        <w:rPr>
          <w:sz w:val="24"/>
        </w:rPr>
        <w:t>Program</w:t>
      </w:r>
      <w:r>
        <w:rPr>
          <w:spacing w:val="-4"/>
          <w:sz w:val="24"/>
        </w:rPr>
        <w:t> </w:t>
      </w:r>
      <w:r>
        <w:rPr>
          <w:sz w:val="24"/>
        </w:rPr>
        <w:t>either</w:t>
      </w:r>
      <w:r>
        <w:rPr>
          <w:spacing w:val="-4"/>
          <w:sz w:val="24"/>
        </w:rPr>
        <w:t> </w:t>
      </w:r>
      <w:r>
        <w:rPr>
          <w:sz w:val="24"/>
        </w:rPr>
        <w:t>arising</w:t>
      </w:r>
      <w:r>
        <w:rPr>
          <w:spacing w:val="-5"/>
          <w:sz w:val="24"/>
        </w:rPr>
        <w:t> </w:t>
      </w:r>
      <w:r>
        <w:rPr>
          <w:sz w:val="24"/>
        </w:rPr>
        <w:t>before,</w:t>
      </w:r>
      <w:r>
        <w:rPr>
          <w:spacing w:val="-7"/>
          <w:sz w:val="24"/>
        </w:rPr>
        <w:t> </w:t>
      </w:r>
      <w:r>
        <w:rPr>
          <w:sz w:val="24"/>
        </w:rPr>
        <w:t>during</w:t>
      </w:r>
      <w:r>
        <w:rPr>
          <w:spacing w:val="-5"/>
          <w:sz w:val="24"/>
        </w:rPr>
        <w:t> </w:t>
      </w:r>
      <w:r>
        <w:rPr>
          <w:sz w:val="24"/>
        </w:rPr>
        <w:t>and/or subsequent to the Program, including but not limited to any and all, known and unknown, foreseen</w:t>
      </w:r>
      <w:r>
        <w:rPr>
          <w:spacing w:val="-9"/>
          <w:sz w:val="24"/>
        </w:rPr>
        <w:t> </w:t>
      </w:r>
      <w:r>
        <w:rPr>
          <w:sz w:val="24"/>
        </w:rPr>
        <w:t>and</w:t>
      </w:r>
      <w:r>
        <w:rPr>
          <w:spacing w:val="-9"/>
          <w:sz w:val="24"/>
        </w:rPr>
        <w:t> </w:t>
      </w:r>
      <w:r>
        <w:rPr>
          <w:sz w:val="24"/>
        </w:rPr>
        <w:t>unforeseen,</w:t>
      </w:r>
      <w:r>
        <w:rPr>
          <w:spacing w:val="-7"/>
          <w:sz w:val="24"/>
        </w:rPr>
        <w:t> </w:t>
      </w:r>
      <w:r>
        <w:rPr>
          <w:sz w:val="24"/>
        </w:rPr>
        <w:t>bodily</w:t>
      </w:r>
      <w:r>
        <w:rPr>
          <w:spacing w:val="-10"/>
          <w:sz w:val="24"/>
        </w:rPr>
        <w:t> </w:t>
      </w:r>
      <w:r>
        <w:rPr>
          <w:sz w:val="24"/>
        </w:rPr>
        <w:t>and</w:t>
      </w:r>
      <w:r>
        <w:rPr>
          <w:spacing w:val="-9"/>
          <w:sz w:val="24"/>
        </w:rPr>
        <w:t> </w:t>
      </w:r>
      <w:r>
        <w:rPr>
          <w:sz w:val="24"/>
        </w:rPr>
        <w:t>personal</w:t>
      </w:r>
      <w:r>
        <w:rPr>
          <w:spacing w:val="-9"/>
          <w:sz w:val="24"/>
        </w:rPr>
        <w:t> </w:t>
      </w:r>
      <w:r>
        <w:rPr>
          <w:sz w:val="24"/>
        </w:rPr>
        <w:t>injuries,</w:t>
      </w:r>
      <w:r>
        <w:rPr>
          <w:spacing w:val="-7"/>
          <w:sz w:val="24"/>
        </w:rPr>
        <w:t> </w:t>
      </w:r>
      <w:r>
        <w:rPr>
          <w:sz w:val="24"/>
        </w:rPr>
        <w:t>including</w:t>
      </w:r>
      <w:r>
        <w:rPr>
          <w:spacing w:val="-10"/>
          <w:sz w:val="24"/>
        </w:rPr>
        <w:t> </w:t>
      </w:r>
      <w:r>
        <w:rPr>
          <w:sz w:val="24"/>
        </w:rPr>
        <w:t>death;</w:t>
      </w:r>
      <w:r>
        <w:rPr>
          <w:spacing w:val="-9"/>
          <w:sz w:val="24"/>
        </w:rPr>
        <w:t> </w:t>
      </w:r>
      <w:r>
        <w:rPr>
          <w:sz w:val="24"/>
        </w:rPr>
        <w:t>damage</w:t>
      </w:r>
      <w:r>
        <w:rPr>
          <w:spacing w:val="-9"/>
          <w:sz w:val="24"/>
        </w:rPr>
        <w:t> </w:t>
      </w:r>
      <w:r>
        <w:rPr>
          <w:sz w:val="24"/>
        </w:rPr>
        <w:t>to</w:t>
      </w:r>
      <w:r>
        <w:rPr>
          <w:spacing w:val="-9"/>
          <w:sz w:val="24"/>
        </w:rPr>
        <w:t> </w:t>
      </w:r>
      <w:r>
        <w:rPr>
          <w:sz w:val="24"/>
        </w:rPr>
        <w:t>property;</w:t>
      </w:r>
      <w:r>
        <w:rPr>
          <w:spacing w:val="-10"/>
          <w:sz w:val="24"/>
        </w:rPr>
        <w:t> </w:t>
      </w:r>
      <w:r>
        <w:rPr>
          <w:sz w:val="24"/>
        </w:rPr>
        <w:t>and the consequences thereof.</w:t>
      </w:r>
    </w:p>
    <w:p>
      <w:pPr>
        <w:spacing w:line="259" w:lineRule="auto" w:before="157"/>
        <w:ind w:left="180" w:right="400" w:firstLine="0"/>
        <w:jc w:val="both"/>
        <w:rPr>
          <w:sz w:val="24"/>
        </w:rPr>
      </w:pPr>
      <w:r>
        <w:rPr>
          <w:sz w:val="24"/>
        </w:rPr>
        <w:t>I</w:t>
      </w:r>
      <w:r>
        <w:rPr>
          <w:spacing w:val="-1"/>
          <w:sz w:val="24"/>
        </w:rPr>
        <w:t> </w:t>
      </w:r>
      <w:r>
        <w:rPr>
          <w:sz w:val="24"/>
        </w:rPr>
        <w:t>understand</w:t>
      </w:r>
      <w:r>
        <w:rPr>
          <w:spacing w:val="-2"/>
          <w:sz w:val="24"/>
        </w:rPr>
        <w:t> </w:t>
      </w:r>
      <w:r>
        <w:rPr>
          <w:sz w:val="24"/>
        </w:rPr>
        <w:t>the</w:t>
      </w:r>
      <w:r>
        <w:rPr>
          <w:spacing w:val="-2"/>
          <w:sz w:val="24"/>
        </w:rPr>
        <w:t> </w:t>
      </w:r>
      <w:r>
        <w:rPr>
          <w:sz w:val="24"/>
        </w:rPr>
        <w:t>acceptance of</w:t>
      </w:r>
      <w:r>
        <w:rPr>
          <w:spacing w:val="-2"/>
          <w:sz w:val="24"/>
        </w:rPr>
        <w:t> </w:t>
      </w:r>
      <w:r>
        <w:rPr>
          <w:sz w:val="24"/>
        </w:rPr>
        <w:t>this</w:t>
      </w:r>
      <w:r>
        <w:rPr>
          <w:spacing w:val="-2"/>
          <w:sz w:val="24"/>
        </w:rPr>
        <w:t> </w:t>
      </w:r>
      <w:r>
        <w:rPr>
          <w:sz w:val="24"/>
        </w:rPr>
        <w:t>Consent and</w:t>
      </w:r>
      <w:r>
        <w:rPr>
          <w:spacing w:val="-3"/>
          <w:sz w:val="24"/>
        </w:rPr>
        <w:t> </w:t>
      </w:r>
      <w:r>
        <w:rPr>
          <w:sz w:val="24"/>
        </w:rPr>
        <w:t>Release Form is</w:t>
      </w:r>
      <w:r>
        <w:rPr>
          <w:spacing w:val="-2"/>
          <w:sz w:val="24"/>
        </w:rPr>
        <w:t> </w:t>
      </w:r>
      <w:r>
        <w:rPr>
          <w:sz w:val="24"/>
        </w:rPr>
        <w:t>in</w:t>
      </w:r>
      <w:r>
        <w:rPr>
          <w:spacing w:val="-2"/>
          <w:sz w:val="24"/>
        </w:rPr>
        <w:t> </w:t>
      </w:r>
      <w:r>
        <w:rPr>
          <w:sz w:val="24"/>
        </w:rPr>
        <w:t>effect</w:t>
      </w:r>
      <w:r>
        <w:rPr>
          <w:spacing w:val="-2"/>
          <w:sz w:val="24"/>
        </w:rPr>
        <w:t> </w:t>
      </w:r>
      <w:r>
        <w:rPr>
          <w:sz w:val="24"/>
        </w:rPr>
        <w:t>for</w:t>
      </w:r>
      <w:r>
        <w:rPr>
          <w:spacing w:val="-2"/>
          <w:sz w:val="24"/>
        </w:rPr>
        <w:t> </w:t>
      </w:r>
      <w:r>
        <w:rPr>
          <w:sz w:val="24"/>
        </w:rPr>
        <w:t>the</w:t>
      </w:r>
      <w:r>
        <w:rPr>
          <w:spacing w:val="-2"/>
          <w:sz w:val="24"/>
        </w:rPr>
        <w:t> </w:t>
      </w:r>
      <w:r>
        <w:rPr>
          <w:sz w:val="24"/>
        </w:rPr>
        <w:t>entirety</w:t>
      </w:r>
      <w:r>
        <w:rPr>
          <w:spacing w:val="-1"/>
          <w:sz w:val="24"/>
        </w:rPr>
        <w:t> </w:t>
      </w:r>
      <w:r>
        <w:rPr>
          <w:sz w:val="24"/>
        </w:rPr>
        <w:t>of</w:t>
      </w:r>
      <w:r>
        <w:rPr>
          <w:spacing w:val="-2"/>
          <w:sz w:val="24"/>
        </w:rPr>
        <w:t> </w:t>
      </w:r>
      <w:r>
        <w:rPr>
          <w:sz w:val="24"/>
        </w:rPr>
        <w:t>the Program from the first day until graduation.</w:t>
      </w:r>
    </w:p>
    <w:p>
      <w:pPr>
        <w:spacing w:line="259" w:lineRule="auto" w:before="160"/>
        <w:ind w:left="180" w:right="395" w:firstLine="0"/>
        <w:jc w:val="both"/>
        <w:rPr>
          <w:sz w:val="24"/>
        </w:rPr>
      </w:pPr>
      <w:r>
        <w:rPr>
          <w:sz w:val="24"/>
        </w:rPr>
        <w:t>I understand that the acceptance of this Consent Form and Release by Collin College shall not constitute</w:t>
      </w:r>
      <w:r>
        <w:rPr>
          <w:spacing w:val="-2"/>
          <w:sz w:val="24"/>
        </w:rPr>
        <w:t> </w:t>
      </w:r>
      <w:r>
        <w:rPr>
          <w:sz w:val="24"/>
        </w:rPr>
        <w:t>a</w:t>
      </w:r>
      <w:r>
        <w:rPr>
          <w:spacing w:val="-7"/>
          <w:sz w:val="24"/>
        </w:rPr>
        <w:t> </w:t>
      </w:r>
      <w:r>
        <w:rPr>
          <w:sz w:val="24"/>
        </w:rPr>
        <w:t>whole</w:t>
      </w:r>
      <w:r>
        <w:rPr>
          <w:spacing w:val="-4"/>
          <w:sz w:val="24"/>
        </w:rPr>
        <w:t> </w:t>
      </w:r>
      <w:r>
        <w:rPr>
          <w:sz w:val="24"/>
        </w:rPr>
        <w:t>or</w:t>
      </w:r>
      <w:r>
        <w:rPr>
          <w:spacing w:val="-4"/>
          <w:sz w:val="24"/>
        </w:rPr>
        <w:t> </w:t>
      </w:r>
      <w:r>
        <w:rPr>
          <w:sz w:val="24"/>
        </w:rPr>
        <w:t>part</w:t>
      </w:r>
      <w:r>
        <w:rPr>
          <w:spacing w:val="-4"/>
          <w:sz w:val="24"/>
        </w:rPr>
        <w:t> </w:t>
      </w:r>
      <w:r>
        <w:rPr>
          <w:sz w:val="24"/>
        </w:rPr>
        <w:t>waiver</w:t>
      </w:r>
      <w:r>
        <w:rPr>
          <w:spacing w:val="-3"/>
          <w:sz w:val="24"/>
        </w:rPr>
        <w:t> </w:t>
      </w:r>
      <w:r>
        <w:rPr>
          <w:sz w:val="24"/>
        </w:rPr>
        <w:t>of</w:t>
      </w:r>
      <w:r>
        <w:rPr>
          <w:spacing w:val="-4"/>
          <w:sz w:val="24"/>
        </w:rPr>
        <w:t> </w:t>
      </w:r>
      <w:r>
        <w:rPr>
          <w:sz w:val="24"/>
        </w:rPr>
        <w:t>sovereign</w:t>
      </w:r>
      <w:r>
        <w:rPr>
          <w:spacing w:val="-4"/>
          <w:sz w:val="24"/>
        </w:rPr>
        <w:t> </w:t>
      </w:r>
      <w:r>
        <w:rPr>
          <w:sz w:val="24"/>
        </w:rPr>
        <w:t>immunity</w:t>
      </w:r>
      <w:r>
        <w:rPr>
          <w:spacing w:val="-3"/>
          <w:sz w:val="24"/>
        </w:rPr>
        <w:t> </w:t>
      </w:r>
      <w:r>
        <w:rPr>
          <w:sz w:val="24"/>
        </w:rPr>
        <w:t>by</w:t>
      </w:r>
      <w:r>
        <w:rPr>
          <w:spacing w:val="-3"/>
          <w:sz w:val="24"/>
        </w:rPr>
        <w:t> </w:t>
      </w:r>
      <w:r>
        <w:rPr>
          <w:sz w:val="24"/>
        </w:rPr>
        <w:t>Collin</w:t>
      </w:r>
      <w:r>
        <w:rPr>
          <w:spacing w:val="-4"/>
          <w:sz w:val="24"/>
        </w:rPr>
        <w:t> </w:t>
      </w:r>
      <w:r>
        <w:rPr>
          <w:sz w:val="24"/>
        </w:rPr>
        <w:t>College,</w:t>
      </w:r>
      <w:r>
        <w:rPr>
          <w:spacing w:val="-5"/>
          <w:sz w:val="24"/>
        </w:rPr>
        <w:t> </w:t>
      </w:r>
      <w:r>
        <w:rPr>
          <w:sz w:val="24"/>
        </w:rPr>
        <w:t>its</w:t>
      </w:r>
      <w:r>
        <w:rPr>
          <w:spacing w:val="-5"/>
          <w:sz w:val="24"/>
        </w:rPr>
        <w:t> </w:t>
      </w:r>
      <w:r>
        <w:rPr>
          <w:sz w:val="24"/>
        </w:rPr>
        <w:t>members,</w:t>
      </w:r>
      <w:r>
        <w:rPr>
          <w:spacing w:val="-5"/>
          <w:sz w:val="24"/>
        </w:rPr>
        <w:t> </w:t>
      </w:r>
      <w:r>
        <w:rPr>
          <w:sz w:val="24"/>
        </w:rPr>
        <w:t>officers, agents, and employees.</w:t>
      </w:r>
    </w:p>
    <w:p>
      <w:pPr>
        <w:spacing w:line="259" w:lineRule="auto" w:before="160"/>
        <w:ind w:left="180" w:right="395" w:firstLine="0"/>
        <w:jc w:val="both"/>
        <w:rPr>
          <w:sz w:val="24"/>
        </w:rPr>
      </w:pPr>
      <w:r>
        <w:rPr>
          <w:sz w:val="24"/>
        </w:rPr>
        <w:t>I further understand that if I elect to drive any vehicle during the Program and/or travel to and from the Program, I will be personally responsible and liable for all damages and injuries arising from there, to the extent that said liability, damage, and/or injury is not covered by applicable Texas law.</w:t>
      </w:r>
    </w:p>
    <w:p>
      <w:pPr>
        <w:spacing w:line="259" w:lineRule="auto" w:before="160"/>
        <w:ind w:left="180" w:right="394" w:firstLine="0"/>
        <w:jc w:val="both"/>
        <w:rPr>
          <w:sz w:val="24"/>
        </w:rPr>
      </w:pPr>
      <w:r>
        <w:rPr>
          <w:sz w:val="24"/>
        </w:rPr>
        <w:t>This Consent Form and Release will be interpreted under the laws of the State of Texas. I agree that</w:t>
      </w:r>
      <w:r>
        <w:rPr>
          <w:spacing w:val="-14"/>
          <w:sz w:val="24"/>
        </w:rPr>
        <w:t> </w:t>
      </w:r>
      <w:r>
        <w:rPr>
          <w:sz w:val="24"/>
        </w:rPr>
        <w:t>the</w:t>
      </w:r>
      <w:r>
        <w:rPr>
          <w:spacing w:val="-14"/>
          <w:sz w:val="24"/>
        </w:rPr>
        <w:t> </w:t>
      </w:r>
      <w:r>
        <w:rPr>
          <w:sz w:val="24"/>
        </w:rPr>
        <w:t>venue</w:t>
      </w:r>
      <w:r>
        <w:rPr>
          <w:spacing w:val="-13"/>
          <w:sz w:val="24"/>
        </w:rPr>
        <w:t> </w:t>
      </w:r>
      <w:r>
        <w:rPr>
          <w:sz w:val="24"/>
        </w:rPr>
        <w:t>for</w:t>
      </w:r>
      <w:r>
        <w:rPr>
          <w:spacing w:val="-14"/>
          <w:sz w:val="24"/>
        </w:rPr>
        <w:t> </w:t>
      </w:r>
      <w:r>
        <w:rPr>
          <w:sz w:val="24"/>
        </w:rPr>
        <w:t>any</w:t>
      </w:r>
      <w:r>
        <w:rPr>
          <w:spacing w:val="-13"/>
          <w:sz w:val="24"/>
        </w:rPr>
        <w:t> </w:t>
      </w:r>
      <w:r>
        <w:rPr>
          <w:sz w:val="24"/>
        </w:rPr>
        <w:t>action</w:t>
      </w:r>
      <w:r>
        <w:rPr>
          <w:spacing w:val="-13"/>
          <w:sz w:val="24"/>
        </w:rPr>
        <w:t> </w:t>
      </w:r>
      <w:r>
        <w:rPr>
          <w:sz w:val="24"/>
        </w:rPr>
        <w:t>arising</w:t>
      </w:r>
      <w:r>
        <w:rPr>
          <w:spacing w:val="-14"/>
          <w:sz w:val="24"/>
        </w:rPr>
        <w:t> </w:t>
      </w:r>
      <w:r>
        <w:rPr>
          <w:sz w:val="24"/>
        </w:rPr>
        <w:t>hereunder</w:t>
      </w:r>
      <w:r>
        <w:rPr>
          <w:spacing w:val="-9"/>
          <w:sz w:val="24"/>
        </w:rPr>
        <w:t> </w:t>
      </w:r>
      <w:r>
        <w:rPr>
          <w:sz w:val="24"/>
        </w:rPr>
        <w:t>shall</w:t>
      </w:r>
      <w:r>
        <w:rPr>
          <w:spacing w:val="-11"/>
          <w:sz w:val="24"/>
        </w:rPr>
        <w:t> </w:t>
      </w:r>
      <w:r>
        <w:rPr>
          <w:sz w:val="24"/>
        </w:rPr>
        <w:t>be</w:t>
      </w:r>
      <w:r>
        <w:rPr>
          <w:spacing w:val="-10"/>
          <w:sz w:val="24"/>
        </w:rPr>
        <w:t> </w:t>
      </w:r>
      <w:r>
        <w:rPr>
          <w:sz w:val="24"/>
        </w:rPr>
        <w:t>in</w:t>
      </w:r>
      <w:r>
        <w:rPr>
          <w:spacing w:val="-12"/>
          <w:sz w:val="24"/>
        </w:rPr>
        <w:t> </w:t>
      </w:r>
      <w:r>
        <w:rPr>
          <w:sz w:val="24"/>
        </w:rPr>
        <w:t>the</w:t>
      </w:r>
      <w:r>
        <w:rPr>
          <w:spacing w:val="-13"/>
          <w:sz w:val="24"/>
        </w:rPr>
        <w:t> </w:t>
      </w:r>
      <w:r>
        <w:rPr>
          <w:sz w:val="24"/>
        </w:rPr>
        <w:t>appropriate</w:t>
      </w:r>
      <w:r>
        <w:rPr>
          <w:spacing w:val="-13"/>
          <w:sz w:val="24"/>
        </w:rPr>
        <w:t> </w:t>
      </w:r>
      <w:r>
        <w:rPr>
          <w:sz w:val="24"/>
        </w:rPr>
        <w:t>state</w:t>
      </w:r>
      <w:r>
        <w:rPr>
          <w:spacing w:val="-14"/>
          <w:sz w:val="24"/>
        </w:rPr>
        <w:t> </w:t>
      </w:r>
      <w:r>
        <w:rPr>
          <w:sz w:val="24"/>
        </w:rPr>
        <w:t>district</w:t>
      </w:r>
      <w:r>
        <w:rPr>
          <w:spacing w:val="-13"/>
          <w:sz w:val="24"/>
        </w:rPr>
        <w:t> </w:t>
      </w:r>
      <w:r>
        <w:rPr>
          <w:sz w:val="24"/>
        </w:rPr>
        <w:t>or</w:t>
      </w:r>
      <w:r>
        <w:rPr>
          <w:spacing w:val="-14"/>
          <w:sz w:val="24"/>
        </w:rPr>
        <w:t> </w:t>
      </w:r>
      <w:r>
        <w:rPr>
          <w:sz w:val="24"/>
        </w:rPr>
        <w:t>federal district courts in and for Collin County, Texas.</w:t>
      </w:r>
    </w:p>
    <w:p>
      <w:pPr>
        <w:spacing w:line="259" w:lineRule="auto" w:before="157"/>
        <w:ind w:left="180" w:right="391" w:firstLine="0"/>
        <w:jc w:val="both"/>
        <w:rPr>
          <w:sz w:val="24"/>
        </w:rPr>
      </w:pPr>
      <w:r>
        <w:rPr>
          <w:sz w:val="24"/>
        </w:rPr>
        <w:t>I</w:t>
      </w:r>
      <w:r>
        <w:rPr>
          <w:spacing w:val="-1"/>
          <w:sz w:val="24"/>
        </w:rPr>
        <w:t> </w:t>
      </w:r>
      <w:r>
        <w:rPr>
          <w:sz w:val="24"/>
        </w:rPr>
        <w:t>hereby</w:t>
      </w:r>
      <w:r>
        <w:rPr>
          <w:spacing w:val="-1"/>
          <w:sz w:val="24"/>
        </w:rPr>
        <w:t> </w:t>
      </w:r>
      <w:r>
        <w:rPr>
          <w:sz w:val="24"/>
        </w:rPr>
        <w:t>certify</w:t>
      </w:r>
      <w:r>
        <w:rPr>
          <w:spacing w:val="-4"/>
          <w:sz w:val="24"/>
        </w:rPr>
        <w:t> </w:t>
      </w:r>
      <w:r>
        <w:rPr>
          <w:sz w:val="24"/>
        </w:rPr>
        <w:t>that I</w:t>
      </w:r>
      <w:r>
        <w:rPr>
          <w:spacing w:val="-1"/>
          <w:sz w:val="24"/>
        </w:rPr>
        <w:t> </w:t>
      </w:r>
      <w:r>
        <w:rPr>
          <w:sz w:val="24"/>
        </w:rPr>
        <w:t>am</w:t>
      </w:r>
      <w:r>
        <w:rPr>
          <w:spacing w:val="-3"/>
          <w:sz w:val="24"/>
        </w:rPr>
        <w:t> </w:t>
      </w:r>
      <w:r>
        <w:rPr>
          <w:sz w:val="24"/>
        </w:rPr>
        <w:t>18 years</w:t>
      </w:r>
      <w:r>
        <w:rPr>
          <w:spacing w:val="-1"/>
          <w:sz w:val="24"/>
        </w:rPr>
        <w:t> </w:t>
      </w:r>
      <w:r>
        <w:rPr>
          <w:sz w:val="24"/>
        </w:rPr>
        <w:t>of age or</w:t>
      </w:r>
      <w:r>
        <w:rPr>
          <w:spacing w:val="-3"/>
          <w:sz w:val="24"/>
        </w:rPr>
        <w:t> </w:t>
      </w:r>
      <w:r>
        <w:rPr>
          <w:sz w:val="24"/>
        </w:rPr>
        <w:t>older.</w:t>
      </w:r>
      <w:r>
        <w:rPr>
          <w:spacing w:val="-2"/>
          <w:sz w:val="24"/>
        </w:rPr>
        <w:t> </w:t>
      </w:r>
      <w:r>
        <w:rPr>
          <w:sz w:val="24"/>
        </w:rPr>
        <w:t>I</w:t>
      </w:r>
      <w:r>
        <w:rPr>
          <w:spacing w:val="-1"/>
          <w:sz w:val="24"/>
        </w:rPr>
        <w:t> </w:t>
      </w:r>
      <w:r>
        <w:rPr>
          <w:sz w:val="24"/>
        </w:rPr>
        <w:t>also hereby</w:t>
      </w:r>
      <w:r>
        <w:rPr>
          <w:spacing w:val="-1"/>
          <w:sz w:val="24"/>
        </w:rPr>
        <w:t> </w:t>
      </w:r>
      <w:r>
        <w:rPr>
          <w:sz w:val="24"/>
        </w:rPr>
        <w:t>certify I</w:t>
      </w:r>
      <w:r>
        <w:rPr>
          <w:spacing w:val="-1"/>
          <w:sz w:val="24"/>
        </w:rPr>
        <w:t> </w:t>
      </w:r>
      <w:r>
        <w:rPr>
          <w:sz w:val="24"/>
        </w:rPr>
        <w:t>am competent and have read</w:t>
      </w:r>
      <w:r>
        <w:rPr>
          <w:spacing w:val="-1"/>
          <w:sz w:val="24"/>
        </w:rPr>
        <w:t> </w:t>
      </w:r>
      <w:r>
        <w:rPr>
          <w:sz w:val="24"/>
        </w:rPr>
        <w:t>and</w:t>
      </w:r>
      <w:r>
        <w:rPr>
          <w:spacing w:val="-3"/>
          <w:sz w:val="24"/>
        </w:rPr>
        <w:t> </w:t>
      </w:r>
      <w:r>
        <w:rPr>
          <w:sz w:val="24"/>
        </w:rPr>
        <w:t>understood</w:t>
      </w:r>
      <w:r>
        <w:rPr>
          <w:spacing w:val="-3"/>
          <w:sz w:val="24"/>
        </w:rPr>
        <w:t> </w:t>
      </w:r>
      <w:r>
        <w:rPr>
          <w:sz w:val="24"/>
        </w:rPr>
        <w:t>the</w:t>
      </w:r>
      <w:r>
        <w:rPr>
          <w:spacing w:val="-4"/>
          <w:sz w:val="24"/>
        </w:rPr>
        <w:t> </w:t>
      </w:r>
      <w:r>
        <w:rPr>
          <w:sz w:val="24"/>
        </w:rPr>
        <w:t>above Consent</w:t>
      </w:r>
      <w:r>
        <w:rPr>
          <w:spacing w:val="-1"/>
          <w:sz w:val="24"/>
        </w:rPr>
        <w:t> </w:t>
      </w:r>
      <w:r>
        <w:rPr>
          <w:sz w:val="24"/>
        </w:rPr>
        <w:t>Form</w:t>
      </w:r>
      <w:r>
        <w:rPr>
          <w:spacing w:val="-4"/>
          <w:sz w:val="24"/>
        </w:rPr>
        <w:t> </w:t>
      </w:r>
      <w:r>
        <w:rPr>
          <w:sz w:val="24"/>
        </w:rPr>
        <w:t>and</w:t>
      </w:r>
      <w:r>
        <w:rPr>
          <w:spacing w:val="-1"/>
          <w:sz w:val="24"/>
        </w:rPr>
        <w:t> </w:t>
      </w:r>
      <w:r>
        <w:rPr>
          <w:sz w:val="24"/>
        </w:rPr>
        <w:t>Release carefully</w:t>
      </w:r>
      <w:r>
        <w:rPr>
          <w:spacing w:val="-5"/>
          <w:sz w:val="24"/>
        </w:rPr>
        <w:t> </w:t>
      </w:r>
      <w:r>
        <w:rPr>
          <w:sz w:val="24"/>
        </w:rPr>
        <w:t>before</w:t>
      </w:r>
      <w:r>
        <w:rPr>
          <w:spacing w:val="-1"/>
          <w:sz w:val="24"/>
        </w:rPr>
        <w:t> </w:t>
      </w:r>
      <w:r>
        <w:rPr>
          <w:sz w:val="24"/>
        </w:rPr>
        <w:t>signing</w:t>
      </w:r>
      <w:r>
        <w:rPr>
          <w:spacing w:val="-2"/>
          <w:sz w:val="24"/>
        </w:rPr>
        <w:t> </w:t>
      </w:r>
      <w:r>
        <w:rPr>
          <w:sz w:val="24"/>
        </w:rPr>
        <w:t>and</w:t>
      </w:r>
      <w:r>
        <w:rPr>
          <w:spacing w:val="-3"/>
          <w:sz w:val="24"/>
        </w:rPr>
        <w:t> </w:t>
      </w:r>
      <w:r>
        <w:rPr>
          <w:sz w:val="24"/>
        </w:rPr>
        <w:t>agree</w:t>
      </w:r>
      <w:r>
        <w:rPr>
          <w:spacing w:val="-3"/>
          <w:sz w:val="24"/>
        </w:rPr>
        <w:t> </w:t>
      </w:r>
      <w:r>
        <w:rPr>
          <w:sz w:val="24"/>
        </w:rPr>
        <w:t>to be bound by its terms.</w:t>
      </w:r>
    </w:p>
    <w:p>
      <w:pPr>
        <w:pStyle w:val="BodyText"/>
        <w:spacing w:before="155"/>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269047</wp:posOffset>
                </wp:positionV>
                <wp:extent cx="341439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3414395" cy="1270"/>
                        </a:xfrm>
                        <a:custGeom>
                          <a:avLst/>
                          <a:gdLst/>
                          <a:ahLst/>
                          <a:cxnLst/>
                          <a:rect l="l" t="t" r="r" b="b"/>
                          <a:pathLst>
                            <a:path w="3414395" h="0">
                              <a:moveTo>
                                <a:pt x="0" y="0"/>
                              </a:moveTo>
                              <a:lnTo>
                                <a:pt x="341407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184875pt;width:268.850pt;height:.1pt;mso-position-horizontal-relative:page;mso-position-vertical-relative:paragraph;z-index:-15713792;mso-wrap-distance-left:0;mso-wrap-distance-right:0" id="docshape40" coordorigin="1440,424" coordsize="5377,0" path="m1440,424l6817,424e" filled="false" stroked="true" strokeweight=".779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5030089</wp:posOffset>
                </wp:positionH>
                <wp:positionV relativeFrom="paragraph">
                  <wp:posOffset>269047</wp:posOffset>
                </wp:positionV>
                <wp:extent cx="113919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139190" cy="1270"/>
                        </a:xfrm>
                        <a:custGeom>
                          <a:avLst/>
                          <a:gdLst/>
                          <a:ahLst/>
                          <a:cxnLst/>
                          <a:rect l="l" t="t" r="r" b="b"/>
                          <a:pathLst>
                            <a:path w="1139190" h="0">
                              <a:moveTo>
                                <a:pt x="0" y="0"/>
                              </a:moveTo>
                              <a:lnTo>
                                <a:pt x="113858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1.184875pt;width:89.7pt;height:.1pt;mso-position-horizontal-relative:page;mso-position-vertical-relative:paragraph;z-index:-15713280;mso-wrap-distance-left:0;mso-wrap-distance-right:0" id="docshape41" coordorigin="7921,424" coordsize="1794,0" path="m7921,424l9714,424e" filled="false" stroked="true" strokeweight=".77925pt" strokecolor="#000000">
                <v:path arrowok="t"/>
                <v:stroke dashstyle="solid"/>
                <w10:wrap type="topAndBottom"/>
              </v:shape>
            </w:pict>
          </mc:Fallback>
        </mc:AlternateContent>
      </w:r>
    </w:p>
    <w:p>
      <w:pPr>
        <w:tabs>
          <w:tab w:pos="6661" w:val="left" w:leader="none"/>
        </w:tabs>
        <w:spacing w:before="21"/>
        <w:ind w:left="180" w:right="0" w:firstLine="0"/>
        <w:jc w:val="left"/>
        <w:rPr>
          <w:sz w:val="24"/>
        </w:rPr>
      </w:pPr>
      <w:r>
        <w:rPr>
          <w:sz w:val="24"/>
        </w:rPr>
        <w:t>Printed</w:t>
      </w:r>
      <w:r>
        <w:rPr>
          <w:spacing w:val="-5"/>
          <w:sz w:val="24"/>
        </w:rPr>
        <w:t> </w:t>
      </w:r>
      <w:r>
        <w:rPr>
          <w:spacing w:val="-4"/>
          <w:sz w:val="24"/>
        </w:rPr>
        <w:t>Name</w:t>
      </w:r>
      <w:r>
        <w:rPr>
          <w:sz w:val="24"/>
        </w:rPr>
        <w:tab/>
      </w:r>
      <w:r>
        <w:rPr>
          <w:spacing w:val="-4"/>
          <w:sz w:val="24"/>
        </w:rPr>
        <w:t>Date</w:t>
      </w: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199960</wp:posOffset>
                </wp:positionV>
                <wp:extent cx="342709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3427095" cy="1270"/>
                        </a:xfrm>
                        <a:custGeom>
                          <a:avLst/>
                          <a:gdLst/>
                          <a:ahLst/>
                          <a:cxnLst/>
                          <a:rect l="l" t="t" r="r" b="b"/>
                          <a:pathLst>
                            <a:path w="3427095" h="0">
                              <a:moveTo>
                                <a:pt x="0" y="0"/>
                              </a:moveTo>
                              <a:lnTo>
                                <a:pt x="2731777" y="0"/>
                              </a:lnTo>
                            </a:path>
                            <a:path w="3427095" h="0">
                              <a:moveTo>
                                <a:pt x="2743530" y="0"/>
                              </a:moveTo>
                              <a:lnTo>
                                <a:pt x="342673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744915pt;width:269.850pt;height:.1pt;mso-position-horizontal-relative:page;mso-position-vertical-relative:paragraph;z-index:-15712768;mso-wrap-distance-left:0;mso-wrap-distance-right:0" id="docshape42" coordorigin="1440,315" coordsize="5397,0" path="m1440,315l5742,315m5761,315l6837,315e" filled="false" stroked="true" strokeweight=".77925pt" strokecolor="#000000">
                <v:path arrowok="t"/>
                <v:stroke dashstyle="solid"/>
                <w10:wrap type="topAndBottom"/>
              </v:shape>
            </w:pict>
          </mc:Fallback>
        </mc:AlternateContent>
      </w:r>
    </w:p>
    <w:p>
      <w:pPr>
        <w:spacing w:before="21"/>
        <w:ind w:left="180" w:right="0" w:firstLine="0"/>
        <w:jc w:val="left"/>
        <w:rPr>
          <w:sz w:val="24"/>
        </w:rPr>
      </w:pPr>
      <w:r>
        <w:rPr>
          <w:spacing w:val="-2"/>
          <w:sz w:val="24"/>
        </w:rPr>
        <w:t>Signature</w:t>
      </w:r>
    </w:p>
    <w:p>
      <w:pPr>
        <w:spacing w:after="0"/>
        <w:jc w:val="left"/>
        <w:rPr>
          <w:sz w:val="24"/>
        </w:rPr>
        <w:sectPr>
          <w:pgSz w:w="12240" w:h="15840"/>
          <w:pgMar w:header="720" w:footer="1004" w:top="1580" w:bottom="1280" w:left="1260" w:right="1040"/>
        </w:sectPr>
      </w:pPr>
    </w:p>
    <w:p>
      <w:pPr>
        <w:pStyle w:val="Heading2"/>
        <w:ind w:left="180" w:firstLine="0"/>
        <w:jc w:val="both"/>
      </w:pPr>
      <w:bookmarkStart w:name="_TOC_250000" w:id="63"/>
      <w:r>
        <w:rPr/>
        <w:t>Photography,</w:t>
      </w:r>
      <w:r>
        <w:rPr>
          <w:spacing w:val="-14"/>
        </w:rPr>
        <w:t> </w:t>
      </w:r>
      <w:r>
        <w:rPr/>
        <w:t>Imaging,</w:t>
      </w:r>
      <w:r>
        <w:rPr>
          <w:spacing w:val="-14"/>
        </w:rPr>
        <w:t> </w:t>
      </w:r>
      <w:r>
        <w:rPr/>
        <w:t>and</w:t>
      </w:r>
      <w:r>
        <w:rPr>
          <w:spacing w:val="-13"/>
        </w:rPr>
        <w:t> </w:t>
      </w:r>
      <w:r>
        <w:rPr/>
        <w:t>Interview</w:t>
      </w:r>
      <w:r>
        <w:rPr>
          <w:spacing w:val="-14"/>
        </w:rPr>
        <w:t> </w:t>
      </w:r>
      <w:r>
        <w:rPr/>
        <w:t>Release</w:t>
      </w:r>
      <w:r>
        <w:rPr>
          <w:spacing w:val="-14"/>
        </w:rPr>
        <w:t> </w:t>
      </w:r>
      <w:bookmarkEnd w:id="63"/>
      <w:r>
        <w:rPr>
          <w:spacing w:val="-4"/>
        </w:rPr>
        <w:t>Form</w:t>
      </w:r>
    </w:p>
    <w:p>
      <w:pPr>
        <w:pStyle w:val="BodyText"/>
        <w:spacing w:before="331"/>
        <w:rPr>
          <w:b/>
          <w:sz w:val="32"/>
        </w:rPr>
      </w:pPr>
    </w:p>
    <w:p>
      <w:pPr>
        <w:pStyle w:val="BodyText"/>
        <w:spacing w:line="259" w:lineRule="auto" w:before="1"/>
        <w:ind w:left="180" w:right="394"/>
        <w:jc w:val="both"/>
      </w:pPr>
      <w:r>
        <w:rPr/>
        <w:t>In</w:t>
      </w:r>
      <w:r>
        <w:rPr>
          <w:spacing w:val="-10"/>
        </w:rPr>
        <w:t> </w:t>
      </w:r>
      <w:r>
        <w:rPr/>
        <w:t>order</w:t>
      </w:r>
      <w:r>
        <w:rPr>
          <w:spacing w:val="-11"/>
        </w:rPr>
        <w:t> </w:t>
      </w:r>
      <w:r>
        <w:rPr/>
        <w:t>to</w:t>
      </w:r>
      <w:r>
        <w:rPr>
          <w:spacing w:val="-11"/>
        </w:rPr>
        <w:t> </w:t>
      </w:r>
      <w:r>
        <w:rPr/>
        <w:t>be</w:t>
      </w:r>
      <w:r>
        <w:rPr>
          <w:spacing w:val="-11"/>
        </w:rPr>
        <w:t> </w:t>
      </w:r>
      <w:r>
        <w:rPr/>
        <w:t>recognized</w:t>
      </w:r>
      <w:r>
        <w:rPr>
          <w:spacing w:val="-10"/>
        </w:rPr>
        <w:t> </w:t>
      </w:r>
      <w:r>
        <w:rPr/>
        <w:t>as</w:t>
      </w:r>
      <w:r>
        <w:rPr>
          <w:spacing w:val="-11"/>
        </w:rPr>
        <w:t> </w:t>
      </w:r>
      <w:r>
        <w:rPr/>
        <w:t>a</w:t>
      </w:r>
      <w:r>
        <w:rPr>
          <w:spacing w:val="-11"/>
        </w:rPr>
        <w:t> </w:t>
      </w:r>
      <w:r>
        <w:rPr/>
        <w:t>student</w:t>
      </w:r>
      <w:r>
        <w:rPr>
          <w:spacing w:val="-11"/>
        </w:rPr>
        <w:t> </w:t>
      </w:r>
      <w:r>
        <w:rPr/>
        <w:t>engaged</w:t>
      </w:r>
      <w:r>
        <w:rPr>
          <w:spacing w:val="-10"/>
        </w:rPr>
        <w:t> </w:t>
      </w:r>
      <w:r>
        <w:rPr/>
        <w:t>in</w:t>
      </w:r>
      <w:r>
        <w:rPr>
          <w:spacing w:val="-10"/>
        </w:rPr>
        <w:t> </w:t>
      </w:r>
      <w:r>
        <w:rPr/>
        <w:t>service-learning</w:t>
      </w:r>
      <w:r>
        <w:rPr>
          <w:spacing w:val="-11"/>
        </w:rPr>
        <w:t> </w:t>
      </w:r>
      <w:r>
        <w:rPr/>
        <w:t>at</w:t>
      </w:r>
      <w:r>
        <w:rPr>
          <w:spacing w:val="-11"/>
        </w:rPr>
        <w:t> </w:t>
      </w:r>
      <w:r>
        <w:rPr/>
        <w:t>Collin</w:t>
      </w:r>
      <w:r>
        <w:rPr>
          <w:spacing w:val="-10"/>
        </w:rPr>
        <w:t> </w:t>
      </w:r>
      <w:r>
        <w:rPr/>
        <w:t>College, you must complete this form. The form should be completed at orientation and remains in effect for the entirety of the Program. I hereby give Collin County Community College District, their successors and assigns, and those acting under their</w:t>
      </w:r>
      <w:r>
        <w:rPr>
          <w:spacing w:val="-5"/>
        </w:rPr>
        <w:t> </w:t>
      </w:r>
      <w:r>
        <w:rPr/>
        <w:t>permission</w:t>
      </w:r>
      <w:r>
        <w:rPr>
          <w:spacing w:val="-3"/>
        </w:rPr>
        <w:t> </w:t>
      </w:r>
      <w:r>
        <w:rPr/>
        <w:t>or</w:t>
      </w:r>
      <w:r>
        <w:rPr>
          <w:spacing w:val="-4"/>
        </w:rPr>
        <w:t> </w:t>
      </w:r>
      <w:r>
        <w:rPr/>
        <w:t>upon</w:t>
      </w:r>
      <w:r>
        <w:rPr>
          <w:spacing w:val="-4"/>
        </w:rPr>
        <w:t> </w:t>
      </w:r>
      <w:r>
        <w:rPr/>
        <w:t>their</w:t>
      </w:r>
      <w:r>
        <w:rPr>
          <w:spacing w:val="-5"/>
        </w:rPr>
        <w:t> </w:t>
      </w:r>
      <w:r>
        <w:rPr/>
        <w:t>authority</w:t>
      </w:r>
      <w:r>
        <w:rPr>
          <w:spacing w:val="-5"/>
        </w:rPr>
        <w:t> </w:t>
      </w:r>
      <w:r>
        <w:rPr/>
        <w:t>or</w:t>
      </w:r>
      <w:r>
        <w:rPr>
          <w:spacing w:val="-4"/>
        </w:rPr>
        <w:t> </w:t>
      </w:r>
      <w:r>
        <w:rPr/>
        <w:t>those</w:t>
      </w:r>
      <w:r>
        <w:rPr>
          <w:spacing w:val="-5"/>
        </w:rPr>
        <w:t> </w:t>
      </w:r>
      <w:r>
        <w:rPr/>
        <w:t>by</w:t>
      </w:r>
      <w:r>
        <w:rPr>
          <w:spacing w:val="-5"/>
        </w:rPr>
        <w:t> </w:t>
      </w:r>
      <w:r>
        <w:rPr/>
        <w:t>whom</w:t>
      </w:r>
      <w:r>
        <w:rPr>
          <w:spacing w:val="-4"/>
        </w:rPr>
        <w:t> </w:t>
      </w:r>
      <w:r>
        <w:rPr/>
        <w:t>they</w:t>
      </w:r>
      <w:r>
        <w:rPr>
          <w:spacing w:val="-5"/>
        </w:rPr>
        <w:t> </w:t>
      </w:r>
      <w:r>
        <w:rPr/>
        <w:t>are</w:t>
      </w:r>
      <w:r>
        <w:rPr>
          <w:spacing w:val="-5"/>
        </w:rPr>
        <w:t> </w:t>
      </w:r>
      <w:r>
        <w:rPr/>
        <w:t>commissioned the</w:t>
      </w:r>
      <w:r>
        <w:rPr>
          <w:spacing w:val="-2"/>
        </w:rPr>
        <w:t> </w:t>
      </w:r>
      <w:r>
        <w:rPr/>
        <w:t>unqualified right</w:t>
      </w:r>
      <w:r>
        <w:rPr>
          <w:spacing w:val="-4"/>
        </w:rPr>
        <w:t> </w:t>
      </w:r>
      <w:r>
        <w:rPr/>
        <w:t>and permission to reproduce,</w:t>
      </w:r>
      <w:r>
        <w:rPr>
          <w:spacing w:val="-2"/>
        </w:rPr>
        <w:t> </w:t>
      </w:r>
      <w:r>
        <w:rPr/>
        <w:t>copyright,</w:t>
      </w:r>
      <w:r>
        <w:rPr>
          <w:spacing w:val="-4"/>
        </w:rPr>
        <w:t> </w:t>
      </w:r>
      <w:r>
        <w:rPr/>
        <w:t>publish,</w:t>
      </w:r>
      <w:r>
        <w:rPr>
          <w:spacing w:val="-2"/>
        </w:rPr>
        <w:t> </w:t>
      </w:r>
      <w:r>
        <w:rPr/>
        <w:t>circulate,</w:t>
      </w:r>
      <w:r>
        <w:rPr>
          <w:spacing w:val="-1"/>
        </w:rPr>
        <w:t> </w:t>
      </w:r>
      <w:r>
        <w:rPr/>
        <w:t>or otherwise</w:t>
      </w:r>
      <w:r>
        <w:rPr>
          <w:spacing w:val="-3"/>
        </w:rPr>
        <w:t> </w:t>
      </w:r>
      <w:r>
        <w:rPr/>
        <w:t>use</w:t>
      </w:r>
      <w:r>
        <w:rPr>
          <w:spacing w:val="-3"/>
        </w:rPr>
        <w:t> </w:t>
      </w:r>
      <w:r>
        <w:rPr/>
        <w:t>photographs</w:t>
      </w:r>
      <w:r>
        <w:rPr>
          <w:spacing w:val="-2"/>
        </w:rPr>
        <w:t> </w:t>
      </w:r>
      <w:r>
        <w:rPr/>
        <w:t>of</w:t>
      </w:r>
      <w:r>
        <w:rPr>
          <w:spacing w:val="-2"/>
        </w:rPr>
        <w:t> </w:t>
      </w:r>
      <w:r>
        <w:rPr/>
        <w:t>or</w:t>
      </w:r>
      <w:r>
        <w:rPr>
          <w:spacing w:val="-3"/>
        </w:rPr>
        <w:t> </w:t>
      </w:r>
      <w:r>
        <w:rPr/>
        <w:t>comments</w:t>
      </w:r>
      <w:r>
        <w:rPr>
          <w:spacing w:val="-3"/>
        </w:rPr>
        <w:t> </w:t>
      </w:r>
      <w:r>
        <w:rPr/>
        <w:t>from</w:t>
      </w:r>
      <w:r>
        <w:rPr>
          <w:spacing w:val="-3"/>
        </w:rPr>
        <w:t> </w:t>
      </w:r>
      <w:r>
        <w:rPr/>
        <w:t>me,</w:t>
      </w:r>
      <w:r>
        <w:rPr>
          <w:spacing w:val="-4"/>
        </w:rPr>
        <w:t> </w:t>
      </w:r>
      <w:r>
        <w:rPr/>
        <w:t>alone</w:t>
      </w:r>
      <w:r>
        <w:rPr>
          <w:spacing w:val="-4"/>
        </w:rPr>
        <w:t> </w:t>
      </w:r>
      <w:r>
        <w:rPr/>
        <w:t>or</w:t>
      </w:r>
      <w:r>
        <w:rPr>
          <w:spacing w:val="-3"/>
        </w:rPr>
        <w:t> </w:t>
      </w:r>
      <w:r>
        <w:rPr/>
        <w:t>in</w:t>
      </w:r>
      <w:r>
        <w:rPr>
          <w:spacing w:val="-2"/>
        </w:rPr>
        <w:t> </w:t>
      </w:r>
      <w:r>
        <w:rPr/>
        <w:t>conjunction</w:t>
      </w:r>
      <w:r>
        <w:rPr>
          <w:spacing w:val="-2"/>
        </w:rPr>
        <w:t> </w:t>
      </w:r>
      <w:r>
        <w:rPr/>
        <w:t>with other</w:t>
      </w:r>
      <w:r>
        <w:rPr>
          <w:spacing w:val="-11"/>
        </w:rPr>
        <w:t> </w:t>
      </w:r>
      <w:r>
        <w:rPr/>
        <w:t>persons</w:t>
      </w:r>
      <w:r>
        <w:rPr>
          <w:spacing w:val="-8"/>
        </w:rPr>
        <w:t> </w:t>
      </w:r>
      <w:r>
        <w:rPr/>
        <w:t>or</w:t>
      </w:r>
      <w:r>
        <w:rPr>
          <w:spacing w:val="-8"/>
        </w:rPr>
        <w:t> </w:t>
      </w:r>
      <w:r>
        <w:rPr/>
        <w:t>characters</w:t>
      </w:r>
      <w:r>
        <w:rPr>
          <w:spacing w:val="-7"/>
        </w:rPr>
        <w:t> </w:t>
      </w:r>
      <w:r>
        <w:rPr/>
        <w:t>real</w:t>
      </w:r>
      <w:r>
        <w:rPr>
          <w:spacing w:val="-8"/>
        </w:rPr>
        <w:t> </w:t>
      </w:r>
      <w:r>
        <w:rPr/>
        <w:t>or</w:t>
      </w:r>
      <w:r>
        <w:rPr>
          <w:spacing w:val="-7"/>
        </w:rPr>
        <w:t> </w:t>
      </w:r>
      <w:r>
        <w:rPr/>
        <w:t>imaginary,</w:t>
      </w:r>
      <w:r>
        <w:rPr>
          <w:spacing w:val="-8"/>
        </w:rPr>
        <w:t> </w:t>
      </w:r>
      <w:r>
        <w:rPr/>
        <w:t>in</w:t>
      </w:r>
      <w:r>
        <w:rPr>
          <w:spacing w:val="-7"/>
        </w:rPr>
        <w:t> </w:t>
      </w:r>
      <w:r>
        <w:rPr/>
        <w:t>any</w:t>
      </w:r>
      <w:r>
        <w:rPr>
          <w:spacing w:val="-10"/>
        </w:rPr>
        <w:t> </w:t>
      </w:r>
      <w:r>
        <w:rPr/>
        <w:t>media</w:t>
      </w:r>
      <w:r>
        <w:rPr>
          <w:spacing w:val="-8"/>
        </w:rPr>
        <w:t> </w:t>
      </w:r>
      <w:r>
        <w:rPr/>
        <w:t>of</w:t>
      </w:r>
      <w:r>
        <w:rPr>
          <w:spacing w:val="-7"/>
        </w:rPr>
        <w:t> </w:t>
      </w:r>
      <w:r>
        <w:rPr/>
        <w:t>advising,</w:t>
      </w:r>
      <w:r>
        <w:rPr>
          <w:spacing w:val="-9"/>
        </w:rPr>
        <w:t> </w:t>
      </w:r>
      <w:r>
        <w:rPr/>
        <w:t>publicity</w:t>
      </w:r>
      <w:r>
        <w:rPr>
          <w:spacing w:val="-8"/>
        </w:rPr>
        <w:t> </w:t>
      </w:r>
      <w:r>
        <w:rPr/>
        <w:t>or trade in any part of the world for an unlimited period. I hereby waive the opportunity or right to inspect or approve the finished text or photograph or the use</w:t>
      </w:r>
      <w:r>
        <w:rPr>
          <w:spacing w:val="-7"/>
        </w:rPr>
        <w:t> </w:t>
      </w:r>
      <w:r>
        <w:rPr/>
        <w:t>to</w:t>
      </w:r>
      <w:r>
        <w:rPr>
          <w:spacing w:val="-7"/>
        </w:rPr>
        <w:t> </w:t>
      </w:r>
      <w:r>
        <w:rPr/>
        <w:t>which</w:t>
      </w:r>
      <w:r>
        <w:rPr>
          <w:spacing w:val="-6"/>
        </w:rPr>
        <w:t> </w:t>
      </w:r>
      <w:r>
        <w:rPr/>
        <w:t>it</w:t>
      </w:r>
      <w:r>
        <w:rPr>
          <w:spacing w:val="-7"/>
        </w:rPr>
        <w:t> </w:t>
      </w:r>
      <w:r>
        <w:rPr/>
        <w:t>may</w:t>
      </w:r>
      <w:r>
        <w:rPr>
          <w:spacing w:val="-10"/>
        </w:rPr>
        <w:t> </w:t>
      </w:r>
      <w:r>
        <w:rPr/>
        <w:t>be</w:t>
      </w:r>
      <w:r>
        <w:rPr>
          <w:spacing w:val="-8"/>
        </w:rPr>
        <w:t> </w:t>
      </w:r>
      <w:r>
        <w:rPr/>
        <w:t>put</w:t>
      </w:r>
      <w:r>
        <w:rPr>
          <w:spacing w:val="-8"/>
        </w:rPr>
        <w:t> </w:t>
      </w:r>
      <w:r>
        <w:rPr/>
        <w:t>or</w:t>
      </w:r>
      <w:r>
        <w:rPr>
          <w:spacing w:val="-6"/>
        </w:rPr>
        <w:t> </w:t>
      </w:r>
      <w:r>
        <w:rPr/>
        <w:t>the</w:t>
      </w:r>
      <w:r>
        <w:rPr>
          <w:spacing w:val="-8"/>
        </w:rPr>
        <w:t> </w:t>
      </w:r>
      <w:r>
        <w:rPr/>
        <w:t>advertising</w:t>
      </w:r>
      <w:r>
        <w:rPr>
          <w:spacing w:val="-7"/>
        </w:rPr>
        <w:t> </w:t>
      </w:r>
      <w:r>
        <w:rPr/>
        <w:t>copy</w:t>
      </w:r>
      <w:r>
        <w:rPr>
          <w:spacing w:val="-7"/>
        </w:rPr>
        <w:t> </w:t>
      </w:r>
      <w:r>
        <w:rPr/>
        <w:t>or</w:t>
      </w:r>
      <w:r>
        <w:rPr>
          <w:spacing w:val="-7"/>
        </w:rPr>
        <w:t> </w:t>
      </w:r>
      <w:r>
        <w:rPr/>
        <w:t>photograph</w:t>
      </w:r>
      <w:r>
        <w:rPr>
          <w:spacing w:val="-6"/>
        </w:rPr>
        <w:t> </w:t>
      </w:r>
      <w:r>
        <w:rPr/>
        <w:t>caused</w:t>
      </w:r>
      <w:r>
        <w:rPr>
          <w:spacing w:val="-6"/>
        </w:rPr>
        <w:t> </w:t>
      </w:r>
      <w:r>
        <w:rPr/>
        <w:t>by</w:t>
      </w:r>
      <w:r>
        <w:rPr>
          <w:spacing w:val="-7"/>
        </w:rPr>
        <w:t> </w:t>
      </w:r>
      <w:r>
        <w:rPr/>
        <w:t>optical illusion, distortion, alteration, or made by retouching or by using parts of several photographs</w:t>
      </w:r>
      <w:r>
        <w:rPr>
          <w:spacing w:val="-5"/>
        </w:rPr>
        <w:t> </w:t>
      </w:r>
      <w:r>
        <w:rPr/>
        <w:t>or</w:t>
      </w:r>
      <w:r>
        <w:rPr>
          <w:spacing w:val="-5"/>
        </w:rPr>
        <w:t> </w:t>
      </w:r>
      <w:r>
        <w:rPr/>
        <w:t>by</w:t>
      </w:r>
      <w:r>
        <w:rPr>
          <w:spacing w:val="-6"/>
        </w:rPr>
        <w:t> </w:t>
      </w:r>
      <w:r>
        <w:rPr/>
        <w:t>any</w:t>
      </w:r>
      <w:r>
        <w:rPr>
          <w:spacing w:val="-6"/>
        </w:rPr>
        <w:t> </w:t>
      </w:r>
      <w:r>
        <w:rPr/>
        <w:t>other</w:t>
      </w:r>
      <w:r>
        <w:rPr>
          <w:spacing w:val="-6"/>
        </w:rPr>
        <w:t> </w:t>
      </w:r>
      <w:r>
        <w:rPr/>
        <w:t>method.</w:t>
      </w:r>
      <w:r>
        <w:rPr>
          <w:spacing w:val="-5"/>
        </w:rPr>
        <w:t> </w:t>
      </w:r>
      <w:r>
        <w:rPr/>
        <w:t>I</w:t>
      </w:r>
      <w:r>
        <w:rPr>
          <w:spacing w:val="-5"/>
        </w:rPr>
        <w:t> </w:t>
      </w:r>
      <w:r>
        <w:rPr/>
        <w:t>hereby</w:t>
      </w:r>
      <w:r>
        <w:rPr>
          <w:spacing w:val="-5"/>
        </w:rPr>
        <w:t> </w:t>
      </w:r>
      <w:r>
        <w:rPr/>
        <w:t>assign</w:t>
      </w:r>
      <w:r>
        <w:rPr>
          <w:spacing w:val="-5"/>
        </w:rPr>
        <w:t> </w:t>
      </w:r>
      <w:r>
        <w:rPr/>
        <w:t>and</w:t>
      </w:r>
      <w:r>
        <w:rPr>
          <w:spacing w:val="-5"/>
        </w:rPr>
        <w:t> </w:t>
      </w:r>
      <w:r>
        <w:rPr/>
        <w:t>transfer</w:t>
      </w:r>
      <w:r>
        <w:rPr>
          <w:spacing w:val="-6"/>
        </w:rPr>
        <w:t> </w:t>
      </w:r>
      <w:r>
        <w:rPr/>
        <w:t>to</w:t>
      </w:r>
      <w:r>
        <w:rPr>
          <w:spacing w:val="-6"/>
        </w:rPr>
        <w:t> </w:t>
      </w:r>
      <w:r>
        <w:rPr/>
        <w:t>Collin</w:t>
      </w:r>
      <w:r>
        <w:rPr>
          <w:spacing w:val="-4"/>
        </w:rPr>
        <w:t> </w:t>
      </w:r>
      <w:r>
        <w:rPr/>
        <w:t>County Community College District all my rights, title, and interest in and to all negatives, prints, and reproductions thereof, and I hereby warrant and state that I have not limited, restricted, or excepted to the use of my quotes or photographs with any organization or person; and do hereby release the said Collin County Community College District and their successors and assigns of and from any and all rights, claims,</w:t>
      </w:r>
      <w:r>
        <w:rPr>
          <w:spacing w:val="-1"/>
        </w:rPr>
        <w:t> </w:t>
      </w:r>
      <w:r>
        <w:rPr/>
        <w:t>demands, actions or suit which I may or can have against them</w:t>
      </w:r>
      <w:r>
        <w:rPr>
          <w:spacing w:val="-1"/>
        </w:rPr>
        <w:t> </w:t>
      </w:r>
      <w:r>
        <w:rPr/>
        <w:t>on account of the use of publication of said photographs or text.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214122</wp:posOffset>
                </wp:positionV>
                <wp:extent cx="3983354"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983354" cy="1270"/>
                        </a:xfrm>
                        <a:custGeom>
                          <a:avLst/>
                          <a:gdLst/>
                          <a:ahLst/>
                          <a:cxnLst/>
                          <a:rect l="l" t="t" r="r" b="b"/>
                          <a:pathLst>
                            <a:path w="3983354" h="0">
                              <a:moveTo>
                                <a:pt x="0" y="0"/>
                              </a:moveTo>
                              <a:lnTo>
                                <a:pt x="3983357"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860025pt;width:313.650pt;height:.1pt;mso-position-horizontal-relative:page;mso-position-vertical-relative:paragraph;z-index:-15712256;mso-wrap-distance-left:0;mso-wrap-distance-right:0" id="docshape43" coordorigin="1440,337" coordsize="6273,0" path="m1440,337l7713,337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5487289</wp:posOffset>
                </wp:positionH>
                <wp:positionV relativeFrom="paragraph">
                  <wp:posOffset>214122</wp:posOffset>
                </wp:positionV>
                <wp:extent cx="123952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239520" cy="1270"/>
                        </a:xfrm>
                        <a:custGeom>
                          <a:avLst/>
                          <a:gdLst/>
                          <a:ahLst/>
                          <a:cxnLst/>
                          <a:rect l="l" t="t" r="r" b="b"/>
                          <a:pathLst>
                            <a:path w="1239520" h="0">
                              <a:moveTo>
                                <a:pt x="0" y="0"/>
                              </a:moveTo>
                              <a:lnTo>
                                <a:pt x="123933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6.860025pt;width:97.6pt;height:.1pt;mso-position-horizontal-relative:page;mso-position-vertical-relative:paragraph;z-index:-15711744;mso-wrap-distance-left:0;mso-wrap-distance-right:0" id="docshape44" coordorigin="8641,337" coordsize="1952,0" path="m8641,337l10593,337e" filled="false" stroked="true" strokeweight=".911723pt" strokecolor="#000000">
                <v:path arrowok="t"/>
                <v:stroke dashstyle="solid"/>
                <w10:wrap type="topAndBottom"/>
              </v:shape>
            </w:pict>
          </mc:Fallback>
        </mc:AlternateContent>
      </w:r>
    </w:p>
    <w:p>
      <w:pPr>
        <w:pStyle w:val="BodyText"/>
        <w:tabs>
          <w:tab w:pos="8101" w:val="left" w:leader="none"/>
        </w:tabs>
        <w:spacing w:before="26"/>
        <w:ind w:left="180"/>
      </w:pPr>
      <w:r>
        <w:rPr/>
        <w:t>Printed</w:t>
      </w:r>
      <w:r>
        <w:rPr>
          <w:spacing w:val="-7"/>
        </w:rPr>
        <w:t> </w:t>
      </w:r>
      <w:r>
        <w:rPr>
          <w:spacing w:val="-4"/>
        </w:rPr>
        <w:t>Name</w:t>
      </w:r>
      <w:r>
        <w:rPr/>
        <w:tab/>
      </w:r>
      <w:r>
        <w:rPr>
          <w:spacing w:val="-4"/>
        </w:rPr>
        <w:t>Date</w:t>
      </w:r>
    </w:p>
    <w:p>
      <w:pPr>
        <w:pStyle w:val="BodyText"/>
        <w:rPr>
          <w:sz w:val="20"/>
        </w:rPr>
      </w:pPr>
    </w:p>
    <w:p>
      <w:pPr>
        <w:pStyle w:val="BodyText"/>
        <w:rPr>
          <w:sz w:val="20"/>
        </w:rPr>
      </w:pPr>
    </w:p>
    <w:p>
      <w:pPr>
        <w:pStyle w:val="BodyText"/>
        <w:spacing w:before="234"/>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319280</wp:posOffset>
                </wp:positionV>
                <wp:extent cx="3983354"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983354" cy="1270"/>
                        </a:xfrm>
                        <a:custGeom>
                          <a:avLst/>
                          <a:gdLst/>
                          <a:ahLst/>
                          <a:cxnLst/>
                          <a:rect l="l" t="t" r="r" b="b"/>
                          <a:pathLst>
                            <a:path w="3983354" h="0">
                              <a:moveTo>
                                <a:pt x="0" y="0"/>
                              </a:moveTo>
                              <a:lnTo>
                                <a:pt x="3983357"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5.140226pt;width:313.650pt;height:.1pt;mso-position-horizontal-relative:page;mso-position-vertical-relative:paragraph;z-index:-15711232;mso-wrap-distance-left:0;mso-wrap-distance-right:0" id="docshape45" coordorigin="1440,503" coordsize="6273,0" path="m1440,503l7713,503e" filled="false" stroked="true" strokeweight=".911723pt" strokecolor="#000000">
                <v:path arrowok="t"/>
                <v:stroke dashstyle="solid"/>
                <w10:wrap type="topAndBottom"/>
              </v:shape>
            </w:pict>
          </mc:Fallback>
        </mc:AlternateContent>
      </w:r>
    </w:p>
    <w:p>
      <w:pPr>
        <w:pStyle w:val="BodyText"/>
        <w:spacing w:before="24"/>
        <w:ind w:left="180"/>
      </w:pPr>
      <w:r>
        <w:rPr>
          <w:spacing w:val="-2"/>
        </w:rPr>
        <w:t>Signature</w:t>
      </w:r>
    </w:p>
    <w:p>
      <w:pPr>
        <w:spacing w:after="0"/>
        <w:sectPr>
          <w:pgSz w:w="12240" w:h="15840"/>
          <w:pgMar w:header="720" w:footer="1004" w:top="1580" w:bottom="1280" w:left="1260" w:right="1040"/>
        </w:sectPr>
      </w:pPr>
    </w:p>
    <w:p>
      <w:pPr>
        <w:spacing w:before="21"/>
        <w:ind w:left="180" w:right="0" w:firstLine="0"/>
        <w:jc w:val="left"/>
        <w:rPr>
          <w:rFonts w:ascii="Arial"/>
          <w:b/>
          <w:sz w:val="24"/>
        </w:rPr>
      </w:pPr>
      <w:r>
        <w:rPr>
          <w:rFonts w:ascii="Arial"/>
          <w:b/>
          <w:sz w:val="24"/>
        </w:rPr>
        <w:t>Essential</w:t>
      </w:r>
      <w:r>
        <w:rPr>
          <w:rFonts w:ascii="Arial"/>
          <w:b/>
          <w:spacing w:val="-7"/>
          <w:sz w:val="24"/>
        </w:rPr>
        <w:t> </w:t>
      </w:r>
      <w:r>
        <w:rPr>
          <w:rFonts w:ascii="Arial"/>
          <w:b/>
          <w:sz w:val="24"/>
        </w:rPr>
        <w:t>Functions</w:t>
      </w:r>
      <w:r>
        <w:rPr>
          <w:rFonts w:ascii="Arial"/>
          <w:b/>
          <w:spacing w:val="-6"/>
          <w:sz w:val="24"/>
        </w:rPr>
        <w:t> </w:t>
      </w:r>
      <w:r>
        <w:rPr>
          <w:rFonts w:ascii="Arial"/>
          <w:b/>
          <w:sz w:val="24"/>
        </w:rPr>
        <w:t>for</w:t>
      </w:r>
      <w:r>
        <w:rPr>
          <w:rFonts w:ascii="Arial"/>
          <w:b/>
          <w:spacing w:val="-4"/>
          <w:sz w:val="24"/>
        </w:rPr>
        <w:t> </w:t>
      </w:r>
      <w:r>
        <w:rPr>
          <w:rFonts w:ascii="Arial"/>
          <w:b/>
          <w:sz w:val="24"/>
        </w:rPr>
        <w:t>Physical</w:t>
      </w:r>
      <w:r>
        <w:rPr>
          <w:rFonts w:ascii="Arial"/>
          <w:b/>
          <w:spacing w:val="-6"/>
          <w:sz w:val="24"/>
        </w:rPr>
        <w:t> </w:t>
      </w:r>
      <w:r>
        <w:rPr>
          <w:rFonts w:ascii="Arial"/>
          <w:b/>
          <w:sz w:val="24"/>
        </w:rPr>
        <w:t>Therapist</w:t>
      </w:r>
      <w:r>
        <w:rPr>
          <w:rFonts w:ascii="Arial"/>
          <w:b/>
          <w:spacing w:val="-4"/>
          <w:sz w:val="24"/>
        </w:rPr>
        <w:t> </w:t>
      </w:r>
      <w:r>
        <w:rPr>
          <w:rFonts w:ascii="Arial"/>
          <w:b/>
          <w:spacing w:val="-2"/>
          <w:sz w:val="24"/>
        </w:rPr>
        <w:t>Assistants</w:t>
      </w:r>
    </w:p>
    <w:p>
      <w:pPr>
        <w:spacing w:line="259" w:lineRule="auto" w:before="182"/>
        <w:ind w:left="180" w:right="402" w:firstLine="0"/>
        <w:jc w:val="both"/>
        <w:rPr>
          <w:rFonts w:ascii="Arial"/>
          <w:sz w:val="24"/>
        </w:rPr>
      </w:pPr>
      <w:r>
        <w:rPr>
          <w:rFonts w:ascii="Arial"/>
          <w:sz w:val="24"/>
        </w:rPr>
        <w:t>Physical</w:t>
      </w:r>
      <w:r>
        <w:rPr>
          <w:rFonts w:ascii="Arial"/>
          <w:spacing w:val="-4"/>
          <w:sz w:val="24"/>
        </w:rPr>
        <w:t> </w:t>
      </w:r>
      <w:r>
        <w:rPr>
          <w:rFonts w:ascii="Arial"/>
          <w:sz w:val="24"/>
        </w:rPr>
        <w:t>Therapist</w:t>
      </w:r>
      <w:r>
        <w:rPr>
          <w:rFonts w:ascii="Arial"/>
          <w:spacing w:val="-4"/>
          <w:sz w:val="24"/>
        </w:rPr>
        <w:t> </w:t>
      </w:r>
      <w:r>
        <w:rPr>
          <w:rFonts w:ascii="Arial"/>
          <w:sz w:val="24"/>
        </w:rPr>
        <w:t>Assistant</w:t>
      </w:r>
      <w:r>
        <w:rPr>
          <w:rFonts w:ascii="Arial"/>
          <w:spacing w:val="-4"/>
          <w:sz w:val="24"/>
        </w:rPr>
        <w:t> </w:t>
      </w:r>
      <w:r>
        <w:rPr>
          <w:rFonts w:ascii="Arial"/>
          <w:sz w:val="24"/>
        </w:rPr>
        <w:t>students</w:t>
      </w:r>
      <w:r>
        <w:rPr>
          <w:rFonts w:ascii="Arial"/>
          <w:spacing w:val="-4"/>
          <w:sz w:val="24"/>
        </w:rPr>
        <w:t> </w:t>
      </w:r>
      <w:r>
        <w:rPr>
          <w:rFonts w:ascii="Arial"/>
          <w:sz w:val="24"/>
        </w:rPr>
        <w:t>must</w:t>
      </w:r>
      <w:r>
        <w:rPr>
          <w:rFonts w:ascii="Arial"/>
          <w:spacing w:val="-4"/>
          <w:sz w:val="24"/>
        </w:rPr>
        <w:t> </w:t>
      </w:r>
      <w:r>
        <w:rPr>
          <w:rFonts w:ascii="Arial"/>
          <w:sz w:val="24"/>
        </w:rPr>
        <w:t>be</w:t>
      </w:r>
      <w:r>
        <w:rPr>
          <w:rFonts w:ascii="Arial"/>
          <w:spacing w:val="-4"/>
          <w:sz w:val="24"/>
        </w:rPr>
        <w:t> </w:t>
      </w:r>
      <w:r>
        <w:rPr>
          <w:rFonts w:ascii="Arial"/>
          <w:sz w:val="24"/>
        </w:rPr>
        <w:t>able</w:t>
      </w:r>
      <w:r>
        <w:rPr>
          <w:rFonts w:ascii="Arial"/>
          <w:spacing w:val="-4"/>
          <w:sz w:val="24"/>
        </w:rPr>
        <w:t> </w:t>
      </w:r>
      <w:r>
        <w:rPr>
          <w:rFonts w:ascii="Arial"/>
          <w:sz w:val="24"/>
        </w:rPr>
        <w:t>to</w:t>
      </w:r>
      <w:r>
        <w:rPr>
          <w:rFonts w:ascii="Arial"/>
          <w:spacing w:val="-4"/>
          <w:sz w:val="24"/>
        </w:rPr>
        <w:t> </w:t>
      </w:r>
      <w:r>
        <w:rPr>
          <w:rFonts w:ascii="Arial"/>
          <w:sz w:val="24"/>
        </w:rPr>
        <w:t>perform</w:t>
      </w:r>
      <w:r>
        <w:rPr>
          <w:rFonts w:ascii="Arial"/>
          <w:spacing w:val="-4"/>
          <w:sz w:val="24"/>
        </w:rPr>
        <w:t> </w:t>
      </w:r>
      <w:r>
        <w:rPr>
          <w:rFonts w:ascii="Arial"/>
          <w:sz w:val="24"/>
        </w:rPr>
        <w:t>essential</w:t>
      </w:r>
      <w:r>
        <w:rPr>
          <w:rFonts w:ascii="Arial"/>
          <w:spacing w:val="-4"/>
          <w:sz w:val="24"/>
        </w:rPr>
        <w:t> </w:t>
      </w:r>
      <w:r>
        <w:rPr>
          <w:rFonts w:ascii="Arial"/>
          <w:sz w:val="24"/>
        </w:rPr>
        <w:t>functions</w:t>
      </w:r>
      <w:r>
        <w:rPr>
          <w:rFonts w:ascii="Arial"/>
          <w:spacing w:val="-4"/>
          <w:sz w:val="24"/>
        </w:rPr>
        <w:t> </w:t>
      </w:r>
      <w:r>
        <w:rPr>
          <w:rFonts w:ascii="Arial"/>
          <w:sz w:val="24"/>
        </w:rPr>
        <w:t>during participation in the PTA program, while on clinical, and even on the job following graduation. Standards have been adopted to provide safety and quality of care for patients. The following standards reflect reasonable expectations of the PTA student for the performance of common physical therapy functions.</w:t>
      </w:r>
    </w:p>
    <w:p>
      <w:pPr>
        <w:spacing w:line="259" w:lineRule="auto" w:before="159"/>
        <w:ind w:left="180" w:right="394" w:firstLine="0"/>
        <w:jc w:val="both"/>
        <w:rPr>
          <w:rFonts w:ascii="Arial"/>
          <w:sz w:val="24"/>
        </w:rPr>
      </w:pPr>
      <w:r>
        <w:rPr>
          <w:rFonts w:ascii="Arial"/>
          <w:b/>
          <w:sz w:val="24"/>
        </w:rPr>
        <w:t>Cognitive:</w:t>
      </w:r>
      <w:r>
        <w:rPr>
          <w:rFonts w:ascii="Arial"/>
          <w:b/>
          <w:spacing w:val="80"/>
          <w:sz w:val="24"/>
        </w:rPr>
        <w:t> </w:t>
      </w:r>
      <w:r>
        <w:rPr>
          <w:rFonts w:ascii="Arial"/>
          <w:sz w:val="24"/>
        </w:rPr>
        <w:t>PTA</w:t>
      </w:r>
      <w:r>
        <w:rPr>
          <w:rFonts w:ascii="Arial"/>
          <w:spacing w:val="-4"/>
          <w:sz w:val="24"/>
        </w:rPr>
        <w:t> </w:t>
      </w:r>
      <w:r>
        <w:rPr>
          <w:rFonts w:ascii="Arial"/>
          <w:sz w:val="24"/>
        </w:rPr>
        <w:t>students</w:t>
      </w:r>
      <w:r>
        <w:rPr>
          <w:rFonts w:ascii="Arial"/>
          <w:spacing w:val="-4"/>
          <w:sz w:val="24"/>
        </w:rPr>
        <w:t> </w:t>
      </w:r>
      <w:r>
        <w:rPr>
          <w:rFonts w:ascii="Arial"/>
          <w:sz w:val="24"/>
        </w:rPr>
        <w:t>must</w:t>
      </w:r>
      <w:r>
        <w:rPr>
          <w:rFonts w:ascii="Arial"/>
          <w:spacing w:val="-4"/>
          <w:sz w:val="24"/>
        </w:rPr>
        <w:t> </w:t>
      </w:r>
      <w:r>
        <w:rPr>
          <w:rFonts w:ascii="Arial"/>
          <w:sz w:val="24"/>
        </w:rPr>
        <w:t>possess</w:t>
      </w:r>
      <w:r>
        <w:rPr>
          <w:rFonts w:ascii="Arial"/>
          <w:spacing w:val="-4"/>
          <w:sz w:val="24"/>
        </w:rPr>
        <w:t> </w:t>
      </w:r>
      <w:r>
        <w:rPr>
          <w:rFonts w:ascii="Arial"/>
          <w:sz w:val="24"/>
        </w:rPr>
        <w:t>critical</w:t>
      </w:r>
      <w:r>
        <w:rPr>
          <w:rFonts w:ascii="Arial"/>
          <w:spacing w:val="-5"/>
          <w:sz w:val="24"/>
        </w:rPr>
        <w:t> </w:t>
      </w:r>
      <w:r>
        <w:rPr>
          <w:rFonts w:ascii="Arial"/>
          <w:sz w:val="24"/>
        </w:rPr>
        <w:t>thinking</w:t>
      </w:r>
      <w:r>
        <w:rPr>
          <w:rFonts w:ascii="Arial"/>
          <w:spacing w:val="-4"/>
          <w:sz w:val="24"/>
        </w:rPr>
        <w:t> </w:t>
      </w:r>
      <w:r>
        <w:rPr>
          <w:rFonts w:ascii="Arial"/>
          <w:sz w:val="24"/>
        </w:rPr>
        <w:t>skills</w:t>
      </w:r>
      <w:r>
        <w:rPr>
          <w:rFonts w:ascii="Arial"/>
          <w:spacing w:val="-5"/>
          <w:sz w:val="24"/>
        </w:rPr>
        <w:t> </w:t>
      </w:r>
      <w:r>
        <w:rPr>
          <w:rFonts w:ascii="Arial"/>
          <w:sz w:val="24"/>
        </w:rPr>
        <w:t>to</w:t>
      </w:r>
      <w:r>
        <w:rPr>
          <w:rFonts w:ascii="Arial"/>
          <w:spacing w:val="-3"/>
          <w:sz w:val="24"/>
        </w:rPr>
        <w:t> </w:t>
      </w:r>
      <w:r>
        <w:rPr>
          <w:rFonts w:ascii="Arial"/>
          <w:sz w:val="24"/>
        </w:rPr>
        <w:t>use</w:t>
      </w:r>
      <w:r>
        <w:rPr>
          <w:rFonts w:ascii="Arial"/>
          <w:spacing w:val="-4"/>
          <w:sz w:val="24"/>
        </w:rPr>
        <w:t> </w:t>
      </w:r>
      <w:r>
        <w:rPr>
          <w:rFonts w:ascii="Arial"/>
          <w:sz w:val="24"/>
        </w:rPr>
        <w:t>in</w:t>
      </w:r>
      <w:r>
        <w:rPr>
          <w:rFonts w:ascii="Arial"/>
          <w:spacing w:val="-4"/>
          <w:sz w:val="24"/>
        </w:rPr>
        <w:t> </w:t>
      </w:r>
      <w:r>
        <w:rPr>
          <w:rFonts w:ascii="Arial"/>
          <w:sz w:val="24"/>
        </w:rPr>
        <w:t>problem-solving, reasoning,</w:t>
      </w:r>
      <w:r>
        <w:rPr>
          <w:rFonts w:ascii="Arial"/>
          <w:spacing w:val="-12"/>
          <w:sz w:val="24"/>
        </w:rPr>
        <w:t> </w:t>
      </w:r>
      <w:r>
        <w:rPr>
          <w:rFonts w:ascii="Arial"/>
          <w:sz w:val="24"/>
        </w:rPr>
        <w:t>and</w:t>
      </w:r>
      <w:r>
        <w:rPr>
          <w:rFonts w:ascii="Arial"/>
          <w:spacing w:val="-12"/>
          <w:sz w:val="24"/>
        </w:rPr>
        <w:t> </w:t>
      </w:r>
      <w:r>
        <w:rPr>
          <w:rFonts w:ascii="Arial"/>
          <w:sz w:val="24"/>
        </w:rPr>
        <w:t>judgment</w:t>
      </w:r>
      <w:r>
        <w:rPr>
          <w:rFonts w:ascii="Arial"/>
          <w:spacing w:val="-12"/>
          <w:sz w:val="24"/>
        </w:rPr>
        <w:t> </w:t>
      </w:r>
      <w:r>
        <w:rPr>
          <w:rFonts w:ascii="Arial"/>
          <w:sz w:val="24"/>
        </w:rPr>
        <w:t>to</w:t>
      </w:r>
      <w:r>
        <w:rPr>
          <w:rFonts w:ascii="Arial"/>
          <w:spacing w:val="-14"/>
          <w:sz w:val="24"/>
        </w:rPr>
        <w:t> </w:t>
      </w:r>
      <w:r>
        <w:rPr>
          <w:rFonts w:ascii="Arial"/>
          <w:sz w:val="24"/>
        </w:rPr>
        <w:t>provide</w:t>
      </w:r>
      <w:r>
        <w:rPr>
          <w:rFonts w:ascii="Arial"/>
          <w:spacing w:val="-12"/>
          <w:sz w:val="24"/>
        </w:rPr>
        <w:t> </w:t>
      </w:r>
      <w:r>
        <w:rPr>
          <w:rFonts w:ascii="Arial"/>
          <w:sz w:val="24"/>
        </w:rPr>
        <w:t>safe,</w:t>
      </w:r>
      <w:r>
        <w:rPr>
          <w:rFonts w:ascii="Arial"/>
          <w:spacing w:val="-14"/>
          <w:sz w:val="24"/>
        </w:rPr>
        <w:t> </w:t>
      </w:r>
      <w:r>
        <w:rPr>
          <w:rFonts w:ascii="Arial"/>
          <w:sz w:val="24"/>
        </w:rPr>
        <w:t>effective</w:t>
      </w:r>
      <w:r>
        <w:rPr>
          <w:rFonts w:ascii="Arial"/>
          <w:spacing w:val="-12"/>
          <w:sz w:val="24"/>
        </w:rPr>
        <w:t> </w:t>
      </w:r>
      <w:r>
        <w:rPr>
          <w:rFonts w:ascii="Arial"/>
          <w:sz w:val="24"/>
        </w:rPr>
        <w:t>patient</w:t>
      </w:r>
      <w:r>
        <w:rPr>
          <w:rFonts w:ascii="Arial"/>
          <w:spacing w:val="-12"/>
          <w:sz w:val="24"/>
        </w:rPr>
        <w:t> </w:t>
      </w:r>
      <w:r>
        <w:rPr>
          <w:rFonts w:ascii="Arial"/>
          <w:sz w:val="24"/>
        </w:rPr>
        <w:t>interventions.</w:t>
      </w:r>
      <w:r>
        <w:rPr>
          <w:rFonts w:ascii="Arial"/>
          <w:spacing w:val="-12"/>
          <w:sz w:val="24"/>
        </w:rPr>
        <w:t> </w:t>
      </w:r>
      <w:r>
        <w:rPr>
          <w:rFonts w:ascii="Arial"/>
          <w:sz w:val="24"/>
        </w:rPr>
        <w:t>This</w:t>
      </w:r>
      <w:r>
        <w:rPr>
          <w:rFonts w:ascii="Arial"/>
          <w:spacing w:val="-13"/>
          <w:sz w:val="24"/>
        </w:rPr>
        <w:t> </w:t>
      </w:r>
      <w:r>
        <w:rPr>
          <w:rFonts w:ascii="Arial"/>
          <w:sz w:val="24"/>
        </w:rPr>
        <w:t>includes</w:t>
      </w:r>
      <w:r>
        <w:rPr>
          <w:rFonts w:ascii="Arial"/>
          <w:spacing w:val="-13"/>
          <w:sz w:val="24"/>
        </w:rPr>
        <w:t> </w:t>
      </w:r>
      <w:r>
        <w:rPr>
          <w:rFonts w:ascii="Arial"/>
          <w:sz w:val="24"/>
        </w:rPr>
        <w:t>but is not limited to the following:</w:t>
      </w:r>
    </w:p>
    <w:p>
      <w:pPr>
        <w:spacing w:line="398" w:lineRule="auto" w:before="160"/>
        <w:ind w:left="180" w:right="2233" w:firstLine="0"/>
        <w:jc w:val="both"/>
        <w:rPr>
          <w:rFonts w:ascii="Arial"/>
          <w:sz w:val="24"/>
        </w:rPr>
      </w:pPr>
      <w:r>
        <w:rPr>
          <w:rFonts w:ascii="Arial"/>
          <w:sz w:val="24"/>
        </w:rPr>
        <w:t>Ability</w:t>
      </w:r>
      <w:r>
        <w:rPr>
          <w:rFonts w:ascii="Arial"/>
          <w:spacing w:val="-3"/>
          <w:sz w:val="24"/>
        </w:rPr>
        <w:t> </w:t>
      </w:r>
      <w:r>
        <w:rPr>
          <w:rFonts w:ascii="Arial"/>
          <w:sz w:val="24"/>
        </w:rPr>
        <w:t>to</w:t>
      </w:r>
      <w:r>
        <w:rPr>
          <w:rFonts w:ascii="Arial"/>
          <w:spacing w:val="-3"/>
          <w:sz w:val="24"/>
        </w:rPr>
        <w:t> </w:t>
      </w:r>
      <w:r>
        <w:rPr>
          <w:rFonts w:ascii="Arial"/>
          <w:sz w:val="24"/>
        </w:rPr>
        <w:t>collect,</w:t>
      </w:r>
      <w:r>
        <w:rPr>
          <w:rFonts w:ascii="Arial"/>
          <w:spacing w:val="-5"/>
          <w:sz w:val="24"/>
        </w:rPr>
        <w:t> </w:t>
      </w:r>
      <w:r>
        <w:rPr>
          <w:rFonts w:ascii="Arial"/>
          <w:sz w:val="24"/>
        </w:rPr>
        <w:t>analyze,</w:t>
      </w:r>
      <w:r>
        <w:rPr>
          <w:rFonts w:ascii="Arial"/>
          <w:spacing w:val="-3"/>
          <w:sz w:val="24"/>
        </w:rPr>
        <w:t> </w:t>
      </w:r>
      <w:r>
        <w:rPr>
          <w:rFonts w:ascii="Arial"/>
          <w:sz w:val="24"/>
        </w:rPr>
        <w:t>and</w:t>
      </w:r>
      <w:r>
        <w:rPr>
          <w:rFonts w:ascii="Arial"/>
          <w:spacing w:val="-3"/>
          <w:sz w:val="24"/>
        </w:rPr>
        <w:t> </w:t>
      </w:r>
      <w:r>
        <w:rPr>
          <w:rFonts w:ascii="Arial"/>
          <w:sz w:val="24"/>
        </w:rPr>
        <w:t>interpret</w:t>
      </w:r>
      <w:r>
        <w:rPr>
          <w:rFonts w:ascii="Arial"/>
          <w:spacing w:val="-5"/>
          <w:sz w:val="24"/>
        </w:rPr>
        <w:t> </w:t>
      </w:r>
      <w:r>
        <w:rPr>
          <w:rFonts w:ascii="Arial"/>
          <w:sz w:val="24"/>
        </w:rPr>
        <w:t>written,</w:t>
      </w:r>
      <w:r>
        <w:rPr>
          <w:rFonts w:ascii="Arial"/>
          <w:spacing w:val="-3"/>
          <w:sz w:val="24"/>
        </w:rPr>
        <w:t> </w:t>
      </w:r>
      <w:r>
        <w:rPr>
          <w:rFonts w:ascii="Arial"/>
          <w:sz w:val="24"/>
        </w:rPr>
        <w:t>oral,</w:t>
      </w:r>
      <w:r>
        <w:rPr>
          <w:rFonts w:ascii="Arial"/>
          <w:spacing w:val="-5"/>
          <w:sz w:val="24"/>
        </w:rPr>
        <w:t> </w:t>
      </w:r>
      <w:r>
        <w:rPr>
          <w:rFonts w:ascii="Arial"/>
          <w:sz w:val="24"/>
        </w:rPr>
        <w:t>and</w:t>
      </w:r>
      <w:r>
        <w:rPr>
          <w:rFonts w:ascii="Arial"/>
          <w:spacing w:val="-3"/>
          <w:sz w:val="24"/>
        </w:rPr>
        <w:t> </w:t>
      </w:r>
      <w:r>
        <w:rPr>
          <w:rFonts w:ascii="Arial"/>
          <w:sz w:val="24"/>
        </w:rPr>
        <w:t>observed</w:t>
      </w:r>
      <w:r>
        <w:rPr>
          <w:rFonts w:ascii="Arial"/>
          <w:spacing w:val="-5"/>
          <w:sz w:val="24"/>
        </w:rPr>
        <w:t> </w:t>
      </w:r>
      <w:r>
        <w:rPr>
          <w:rFonts w:ascii="Arial"/>
          <w:sz w:val="24"/>
        </w:rPr>
        <w:t>data Ability to multi-task, prioritize, and make logical decisions</w:t>
      </w:r>
    </w:p>
    <w:p>
      <w:pPr>
        <w:spacing w:line="259" w:lineRule="auto" w:before="0"/>
        <w:ind w:left="180" w:right="403" w:firstLine="0"/>
        <w:jc w:val="both"/>
        <w:rPr>
          <w:rFonts w:ascii="Arial"/>
          <w:sz w:val="24"/>
        </w:rPr>
      </w:pPr>
      <w:r>
        <w:rPr>
          <w:rFonts w:ascii="Arial"/>
          <w:sz w:val="24"/>
        </w:rPr>
        <w:t>Ability to apply knowledge of principles, safety standards, indications, and contraindications for physical therapy interventions, including interventions for pain management, proper use of therapeutic modalities, manual treatments for human pathology or disability, and therapeutic exercise</w:t>
      </w:r>
    </w:p>
    <w:p>
      <w:pPr>
        <w:spacing w:before="157"/>
        <w:ind w:left="180" w:right="0" w:firstLine="0"/>
        <w:jc w:val="left"/>
        <w:rPr>
          <w:rFonts w:ascii="Arial"/>
          <w:sz w:val="24"/>
        </w:rPr>
      </w:pPr>
      <w:r>
        <w:rPr>
          <w:rFonts w:ascii="Arial"/>
          <w:sz w:val="24"/>
        </w:rPr>
        <w:t>Ability</w:t>
      </w:r>
      <w:r>
        <w:rPr>
          <w:rFonts w:ascii="Arial"/>
          <w:spacing w:val="-6"/>
          <w:sz w:val="24"/>
        </w:rPr>
        <w:t> </w:t>
      </w:r>
      <w:r>
        <w:rPr>
          <w:rFonts w:ascii="Arial"/>
          <w:sz w:val="24"/>
        </w:rPr>
        <w:t>to</w:t>
      </w:r>
      <w:r>
        <w:rPr>
          <w:rFonts w:ascii="Arial"/>
          <w:spacing w:val="-5"/>
          <w:sz w:val="24"/>
        </w:rPr>
        <w:t> </w:t>
      </w:r>
      <w:r>
        <w:rPr>
          <w:rFonts w:ascii="Arial"/>
          <w:sz w:val="24"/>
        </w:rPr>
        <w:t>modify</w:t>
      </w:r>
      <w:r>
        <w:rPr>
          <w:rFonts w:ascii="Arial"/>
          <w:spacing w:val="-4"/>
          <w:sz w:val="24"/>
        </w:rPr>
        <w:t> </w:t>
      </w:r>
      <w:r>
        <w:rPr>
          <w:rFonts w:ascii="Arial"/>
          <w:sz w:val="24"/>
        </w:rPr>
        <w:t>treatment</w:t>
      </w:r>
      <w:r>
        <w:rPr>
          <w:rFonts w:ascii="Arial"/>
          <w:spacing w:val="-3"/>
          <w:sz w:val="24"/>
        </w:rPr>
        <w:t> </w:t>
      </w:r>
      <w:r>
        <w:rPr>
          <w:rFonts w:ascii="Arial"/>
          <w:sz w:val="24"/>
        </w:rPr>
        <w:t>interventions</w:t>
      </w:r>
      <w:r>
        <w:rPr>
          <w:rFonts w:ascii="Arial"/>
          <w:spacing w:val="-6"/>
          <w:sz w:val="24"/>
        </w:rPr>
        <w:t> </w:t>
      </w:r>
      <w:r>
        <w:rPr>
          <w:rFonts w:ascii="Arial"/>
          <w:sz w:val="24"/>
        </w:rPr>
        <w:t>based</w:t>
      </w:r>
      <w:r>
        <w:rPr>
          <w:rFonts w:ascii="Arial"/>
          <w:spacing w:val="-3"/>
          <w:sz w:val="24"/>
        </w:rPr>
        <w:t> </w:t>
      </w:r>
      <w:r>
        <w:rPr>
          <w:rFonts w:ascii="Arial"/>
          <w:sz w:val="24"/>
        </w:rPr>
        <w:t>on</w:t>
      </w:r>
      <w:r>
        <w:rPr>
          <w:rFonts w:ascii="Arial"/>
          <w:spacing w:val="-6"/>
          <w:sz w:val="24"/>
        </w:rPr>
        <w:t> </w:t>
      </w:r>
      <w:r>
        <w:rPr>
          <w:rFonts w:ascii="Arial"/>
          <w:sz w:val="24"/>
        </w:rPr>
        <w:t>sound</w:t>
      </w:r>
      <w:r>
        <w:rPr>
          <w:rFonts w:ascii="Arial"/>
          <w:spacing w:val="-3"/>
          <w:sz w:val="24"/>
        </w:rPr>
        <w:t> </w:t>
      </w:r>
      <w:r>
        <w:rPr>
          <w:rFonts w:ascii="Arial"/>
          <w:sz w:val="24"/>
        </w:rPr>
        <w:t>clinical</w:t>
      </w:r>
      <w:r>
        <w:rPr>
          <w:rFonts w:ascii="Arial"/>
          <w:spacing w:val="-3"/>
          <w:sz w:val="24"/>
        </w:rPr>
        <w:t> </w:t>
      </w:r>
      <w:r>
        <w:rPr>
          <w:rFonts w:ascii="Arial"/>
          <w:spacing w:val="-2"/>
          <w:sz w:val="24"/>
        </w:rPr>
        <w:t>reasoning</w:t>
      </w:r>
    </w:p>
    <w:p>
      <w:pPr>
        <w:spacing w:line="259" w:lineRule="auto" w:before="182"/>
        <w:ind w:left="180" w:right="398" w:firstLine="0"/>
        <w:jc w:val="both"/>
        <w:rPr>
          <w:rFonts w:ascii="Arial"/>
          <w:sz w:val="24"/>
        </w:rPr>
      </w:pPr>
      <w:r>
        <w:rPr>
          <w:rFonts w:ascii="Arial"/>
          <w:sz w:val="24"/>
        </w:rPr>
        <w:t>Ability to remain focused and alert to the environment to ensure the safety of patients, colleagues, other students, instructors, and families/caregivers</w:t>
      </w:r>
    </w:p>
    <w:p>
      <w:pPr>
        <w:spacing w:line="259" w:lineRule="auto" w:before="161"/>
        <w:ind w:left="180" w:right="393" w:firstLine="0"/>
        <w:jc w:val="both"/>
        <w:rPr>
          <w:rFonts w:ascii="Arial"/>
          <w:sz w:val="24"/>
        </w:rPr>
      </w:pPr>
      <w:r>
        <w:rPr>
          <w:rFonts w:ascii="Arial"/>
          <w:b/>
          <w:sz w:val="24"/>
        </w:rPr>
        <w:t>Behavior:</w:t>
      </w:r>
      <w:r>
        <w:rPr>
          <w:rFonts w:ascii="Arial"/>
          <w:b/>
          <w:spacing w:val="80"/>
          <w:sz w:val="24"/>
        </w:rPr>
        <w:t> </w:t>
      </w:r>
      <w:r>
        <w:rPr>
          <w:rFonts w:ascii="Arial"/>
          <w:sz w:val="24"/>
        </w:rPr>
        <w:t>PTA students must exercise good judgment and empathy towards their patients. The student must act ethically, show no discrimination, and treat all other persons equally and fairly. The student must be tolerant of close contact with other students, patients, and staff from a broad and diverse population of people of all ages, races, and socioeconomic backgrounds. This population will also include people with varying</w:t>
      </w:r>
      <w:r>
        <w:rPr>
          <w:rFonts w:ascii="Arial"/>
          <w:spacing w:val="-14"/>
          <w:sz w:val="24"/>
        </w:rPr>
        <w:t> </w:t>
      </w:r>
      <w:r>
        <w:rPr>
          <w:rFonts w:ascii="Arial"/>
          <w:sz w:val="24"/>
        </w:rPr>
        <w:t>weight</w:t>
      </w:r>
      <w:r>
        <w:rPr>
          <w:rFonts w:ascii="Arial"/>
          <w:spacing w:val="-17"/>
          <w:sz w:val="24"/>
        </w:rPr>
        <w:t> </w:t>
      </w:r>
      <w:r>
        <w:rPr>
          <w:rFonts w:ascii="Arial"/>
          <w:sz w:val="24"/>
        </w:rPr>
        <w:t>disorders,</w:t>
      </w:r>
      <w:r>
        <w:rPr>
          <w:rFonts w:ascii="Arial"/>
          <w:spacing w:val="-14"/>
          <w:sz w:val="24"/>
        </w:rPr>
        <w:t> </w:t>
      </w:r>
      <w:r>
        <w:rPr>
          <w:rFonts w:ascii="Arial"/>
          <w:sz w:val="24"/>
        </w:rPr>
        <w:t>physical</w:t>
      </w:r>
      <w:r>
        <w:rPr>
          <w:rFonts w:ascii="Arial"/>
          <w:spacing w:val="-15"/>
          <w:sz w:val="24"/>
        </w:rPr>
        <w:t> </w:t>
      </w:r>
      <w:r>
        <w:rPr>
          <w:rFonts w:ascii="Arial"/>
          <w:sz w:val="24"/>
        </w:rPr>
        <w:t>disfigurement,</w:t>
      </w:r>
      <w:r>
        <w:rPr>
          <w:rFonts w:ascii="Arial"/>
          <w:spacing w:val="-14"/>
          <w:sz w:val="24"/>
        </w:rPr>
        <w:t> </w:t>
      </w:r>
      <w:r>
        <w:rPr>
          <w:rFonts w:ascii="Arial"/>
          <w:sz w:val="24"/>
        </w:rPr>
        <w:t>and</w:t>
      </w:r>
      <w:r>
        <w:rPr>
          <w:rFonts w:ascii="Arial"/>
          <w:spacing w:val="-14"/>
          <w:sz w:val="24"/>
        </w:rPr>
        <w:t> </w:t>
      </w:r>
      <w:r>
        <w:rPr>
          <w:rFonts w:ascii="Arial"/>
          <w:sz w:val="24"/>
        </w:rPr>
        <w:t>mental</w:t>
      </w:r>
      <w:r>
        <w:rPr>
          <w:rFonts w:ascii="Arial"/>
          <w:spacing w:val="-15"/>
          <w:sz w:val="24"/>
        </w:rPr>
        <w:t> </w:t>
      </w:r>
      <w:r>
        <w:rPr>
          <w:rFonts w:ascii="Arial"/>
          <w:sz w:val="24"/>
        </w:rPr>
        <w:t>or</w:t>
      </w:r>
      <w:r>
        <w:rPr>
          <w:rFonts w:ascii="Arial"/>
          <w:spacing w:val="-16"/>
          <w:sz w:val="24"/>
        </w:rPr>
        <w:t> </w:t>
      </w:r>
      <w:r>
        <w:rPr>
          <w:rFonts w:ascii="Arial"/>
          <w:sz w:val="24"/>
        </w:rPr>
        <w:t>physical</w:t>
      </w:r>
      <w:r>
        <w:rPr>
          <w:rFonts w:ascii="Arial"/>
          <w:spacing w:val="-15"/>
          <w:sz w:val="24"/>
        </w:rPr>
        <w:t> </w:t>
      </w:r>
      <w:r>
        <w:rPr>
          <w:rFonts w:ascii="Arial"/>
          <w:sz w:val="24"/>
        </w:rPr>
        <w:t>health</w:t>
      </w:r>
      <w:r>
        <w:rPr>
          <w:rFonts w:ascii="Arial"/>
          <w:spacing w:val="-14"/>
          <w:sz w:val="24"/>
        </w:rPr>
        <w:t> </w:t>
      </w:r>
      <w:r>
        <w:rPr>
          <w:rFonts w:ascii="Arial"/>
          <w:sz w:val="24"/>
        </w:rPr>
        <w:t>problems. This also includes but is not limited to the following:</w:t>
      </w:r>
    </w:p>
    <w:p>
      <w:pPr>
        <w:spacing w:before="157"/>
        <w:ind w:left="180" w:right="0" w:firstLine="0"/>
        <w:jc w:val="left"/>
        <w:rPr>
          <w:rFonts w:ascii="Arial"/>
          <w:sz w:val="24"/>
        </w:rPr>
      </w:pPr>
      <w:r>
        <w:rPr>
          <w:rFonts w:ascii="Arial"/>
          <w:sz w:val="24"/>
        </w:rPr>
        <w:t>Ability</w:t>
      </w:r>
      <w:r>
        <w:rPr>
          <w:rFonts w:ascii="Arial"/>
          <w:spacing w:val="-6"/>
          <w:sz w:val="24"/>
        </w:rPr>
        <w:t> </w:t>
      </w:r>
      <w:r>
        <w:rPr>
          <w:rFonts w:ascii="Arial"/>
          <w:sz w:val="24"/>
        </w:rPr>
        <w:t>to</w:t>
      </w:r>
      <w:r>
        <w:rPr>
          <w:rFonts w:ascii="Arial"/>
          <w:spacing w:val="-3"/>
          <w:sz w:val="24"/>
        </w:rPr>
        <w:t> </w:t>
      </w:r>
      <w:r>
        <w:rPr>
          <w:rFonts w:ascii="Arial"/>
          <w:sz w:val="24"/>
        </w:rPr>
        <w:t>work</w:t>
      </w:r>
      <w:r>
        <w:rPr>
          <w:rFonts w:ascii="Arial"/>
          <w:spacing w:val="-3"/>
          <w:sz w:val="24"/>
        </w:rPr>
        <w:t> </w:t>
      </w:r>
      <w:r>
        <w:rPr>
          <w:rFonts w:ascii="Arial"/>
          <w:sz w:val="24"/>
        </w:rPr>
        <w:t>with</w:t>
      </w:r>
      <w:r>
        <w:rPr>
          <w:rFonts w:ascii="Arial"/>
          <w:spacing w:val="-5"/>
          <w:sz w:val="24"/>
        </w:rPr>
        <w:t> </w:t>
      </w:r>
      <w:r>
        <w:rPr>
          <w:rFonts w:ascii="Arial"/>
          <w:sz w:val="24"/>
        </w:rPr>
        <w:t>multiple</w:t>
      </w:r>
      <w:r>
        <w:rPr>
          <w:rFonts w:ascii="Arial"/>
          <w:spacing w:val="-3"/>
          <w:sz w:val="24"/>
        </w:rPr>
        <w:t> </w:t>
      </w:r>
      <w:r>
        <w:rPr>
          <w:rFonts w:ascii="Arial"/>
          <w:sz w:val="24"/>
        </w:rPr>
        <w:t>patients/families</w:t>
      </w:r>
      <w:r>
        <w:rPr>
          <w:rFonts w:ascii="Arial"/>
          <w:spacing w:val="-3"/>
          <w:sz w:val="24"/>
        </w:rPr>
        <w:t> </w:t>
      </w:r>
      <w:r>
        <w:rPr>
          <w:rFonts w:ascii="Arial"/>
          <w:sz w:val="24"/>
        </w:rPr>
        <w:t>and</w:t>
      </w:r>
      <w:r>
        <w:rPr>
          <w:rFonts w:ascii="Arial"/>
          <w:spacing w:val="-3"/>
          <w:sz w:val="24"/>
        </w:rPr>
        <w:t> </w:t>
      </w:r>
      <w:r>
        <w:rPr>
          <w:rFonts w:ascii="Arial"/>
          <w:sz w:val="24"/>
        </w:rPr>
        <w:t>colleagues</w:t>
      </w:r>
      <w:r>
        <w:rPr>
          <w:rFonts w:ascii="Arial"/>
          <w:spacing w:val="-3"/>
          <w:sz w:val="24"/>
        </w:rPr>
        <w:t> </w:t>
      </w:r>
      <w:r>
        <w:rPr>
          <w:rFonts w:ascii="Arial"/>
          <w:sz w:val="24"/>
        </w:rPr>
        <w:t>at</w:t>
      </w:r>
      <w:r>
        <w:rPr>
          <w:rFonts w:ascii="Arial"/>
          <w:spacing w:val="-3"/>
          <w:sz w:val="24"/>
        </w:rPr>
        <w:t> </w:t>
      </w:r>
      <w:r>
        <w:rPr>
          <w:rFonts w:ascii="Arial"/>
          <w:sz w:val="24"/>
        </w:rPr>
        <w:t>the</w:t>
      </w:r>
      <w:r>
        <w:rPr>
          <w:rFonts w:ascii="Arial"/>
          <w:spacing w:val="-3"/>
          <w:sz w:val="24"/>
        </w:rPr>
        <w:t> </w:t>
      </w:r>
      <w:r>
        <w:rPr>
          <w:rFonts w:ascii="Arial"/>
          <w:sz w:val="24"/>
        </w:rPr>
        <w:t>same</w:t>
      </w:r>
      <w:r>
        <w:rPr>
          <w:rFonts w:ascii="Arial"/>
          <w:spacing w:val="-5"/>
          <w:sz w:val="24"/>
        </w:rPr>
        <w:t> </w:t>
      </w:r>
      <w:r>
        <w:rPr>
          <w:rFonts w:ascii="Arial"/>
          <w:spacing w:val="-4"/>
          <w:sz w:val="24"/>
        </w:rPr>
        <w:t>time</w:t>
      </w:r>
    </w:p>
    <w:p>
      <w:pPr>
        <w:spacing w:line="259" w:lineRule="auto" w:before="183"/>
        <w:ind w:left="180" w:right="402" w:firstLine="0"/>
        <w:jc w:val="both"/>
        <w:rPr>
          <w:rFonts w:ascii="Arial"/>
          <w:sz w:val="24"/>
        </w:rPr>
      </w:pPr>
      <w:r>
        <w:rPr>
          <w:rFonts w:ascii="Arial"/>
          <w:sz w:val="24"/>
        </w:rPr>
        <w:t>Ability</w:t>
      </w:r>
      <w:r>
        <w:rPr>
          <w:rFonts w:ascii="Arial"/>
          <w:spacing w:val="-2"/>
          <w:sz w:val="24"/>
        </w:rPr>
        <w:t> </w:t>
      </w:r>
      <w:r>
        <w:rPr>
          <w:rFonts w:ascii="Arial"/>
          <w:sz w:val="24"/>
        </w:rPr>
        <w:t>to</w:t>
      </w:r>
      <w:r>
        <w:rPr>
          <w:rFonts w:ascii="Arial"/>
          <w:spacing w:val="-2"/>
          <w:sz w:val="24"/>
        </w:rPr>
        <w:t> </w:t>
      </w:r>
      <w:r>
        <w:rPr>
          <w:rFonts w:ascii="Arial"/>
          <w:sz w:val="24"/>
        </w:rPr>
        <w:t>work</w:t>
      </w:r>
      <w:r>
        <w:rPr>
          <w:rFonts w:ascii="Arial"/>
          <w:spacing w:val="-2"/>
          <w:sz w:val="24"/>
        </w:rPr>
        <w:t> </w:t>
      </w:r>
      <w:r>
        <w:rPr>
          <w:rFonts w:ascii="Arial"/>
          <w:sz w:val="24"/>
        </w:rPr>
        <w:t>with</w:t>
      </w:r>
      <w:r>
        <w:rPr>
          <w:rFonts w:ascii="Arial"/>
          <w:spacing w:val="-1"/>
          <w:sz w:val="24"/>
        </w:rPr>
        <w:t> </w:t>
      </w:r>
      <w:r>
        <w:rPr>
          <w:rFonts w:ascii="Arial"/>
          <w:sz w:val="24"/>
        </w:rPr>
        <w:t>lab</w:t>
      </w:r>
      <w:r>
        <w:rPr>
          <w:rFonts w:ascii="Arial"/>
          <w:spacing w:val="-4"/>
          <w:sz w:val="24"/>
        </w:rPr>
        <w:t> </w:t>
      </w:r>
      <w:r>
        <w:rPr>
          <w:rFonts w:ascii="Arial"/>
          <w:sz w:val="24"/>
        </w:rPr>
        <w:t>partners,</w:t>
      </w:r>
      <w:r>
        <w:rPr>
          <w:rFonts w:ascii="Arial"/>
          <w:spacing w:val="-3"/>
          <w:sz w:val="24"/>
        </w:rPr>
        <w:t> </w:t>
      </w:r>
      <w:r>
        <w:rPr>
          <w:rFonts w:ascii="Arial"/>
          <w:sz w:val="24"/>
        </w:rPr>
        <w:t>patients,</w:t>
      </w:r>
      <w:r>
        <w:rPr>
          <w:rFonts w:ascii="Arial"/>
          <w:spacing w:val="-1"/>
          <w:sz w:val="24"/>
        </w:rPr>
        <w:t> </w:t>
      </w:r>
      <w:r>
        <w:rPr>
          <w:rFonts w:ascii="Arial"/>
          <w:sz w:val="24"/>
        </w:rPr>
        <w:t>families,</w:t>
      </w:r>
      <w:r>
        <w:rPr>
          <w:rFonts w:ascii="Arial"/>
          <w:spacing w:val="-1"/>
          <w:sz w:val="24"/>
        </w:rPr>
        <w:t> </w:t>
      </w:r>
      <w:r>
        <w:rPr>
          <w:rFonts w:ascii="Arial"/>
          <w:sz w:val="24"/>
        </w:rPr>
        <w:t>and</w:t>
      </w:r>
      <w:r>
        <w:rPr>
          <w:rFonts w:ascii="Arial"/>
          <w:spacing w:val="-3"/>
          <w:sz w:val="24"/>
        </w:rPr>
        <w:t> </w:t>
      </w:r>
      <w:r>
        <w:rPr>
          <w:rFonts w:ascii="Arial"/>
          <w:sz w:val="24"/>
        </w:rPr>
        <w:t>others</w:t>
      </w:r>
      <w:r>
        <w:rPr>
          <w:rFonts w:ascii="Arial"/>
          <w:spacing w:val="-2"/>
          <w:sz w:val="24"/>
        </w:rPr>
        <w:t> </w:t>
      </w:r>
      <w:r>
        <w:rPr>
          <w:rFonts w:ascii="Arial"/>
          <w:sz w:val="24"/>
        </w:rPr>
        <w:t>during</w:t>
      </w:r>
      <w:r>
        <w:rPr>
          <w:rFonts w:ascii="Arial"/>
          <w:spacing w:val="-3"/>
          <w:sz w:val="24"/>
        </w:rPr>
        <w:t> </w:t>
      </w:r>
      <w:r>
        <w:rPr>
          <w:rFonts w:ascii="Arial"/>
          <w:sz w:val="24"/>
        </w:rPr>
        <w:t>stressful</w:t>
      </w:r>
      <w:r>
        <w:rPr>
          <w:rFonts w:ascii="Arial"/>
          <w:spacing w:val="-2"/>
          <w:sz w:val="24"/>
        </w:rPr>
        <w:t> </w:t>
      </w:r>
      <w:r>
        <w:rPr>
          <w:rFonts w:ascii="Arial"/>
          <w:sz w:val="24"/>
        </w:rPr>
        <w:t>conditions that may consist of emotionally unstable persons, emergencies, or situations requiring timely decision making</w:t>
      </w:r>
    </w:p>
    <w:p>
      <w:pPr>
        <w:spacing w:line="259" w:lineRule="auto" w:before="160"/>
        <w:ind w:left="180" w:right="397" w:firstLine="0"/>
        <w:jc w:val="both"/>
        <w:rPr>
          <w:rFonts w:ascii="Arial"/>
          <w:sz w:val="24"/>
        </w:rPr>
      </w:pPr>
      <w:r>
        <w:rPr>
          <w:rFonts w:ascii="Arial"/>
          <w:sz w:val="24"/>
        </w:rPr>
        <w:t>Ability to develop and maintain mutually respectful relationships with other students, instructors, clinicians, patients, and families/caregivers</w:t>
      </w:r>
    </w:p>
    <w:p>
      <w:pPr>
        <w:spacing w:before="160"/>
        <w:ind w:left="180" w:right="0" w:firstLine="0"/>
        <w:jc w:val="left"/>
        <w:rPr>
          <w:rFonts w:ascii="Arial"/>
          <w:sz w:val="24"/>
        </w:rPr>
      </w:pPr>
      <w:r>
        <w:rPr>
          <w:rFonts w:ascii="Arial"/>
          <w:sz w:val="24"/>
        </w:rPr>
        <w:t>Ability</w:t>
      </w:r>
      <w:r>
        <w:rPr>
          <w:rFonts w:ascii="Arial"/>
          <w:spacing w:val="-5"/>
          <w:sz w:val="24"/>
        </w:rPr>
        <w:t> </w:t>
      </w:r>
      <w:r>
        <w:rPr>
          <w:rFonts w:ascii="Arial"/>
          <w:sz w:val="24"/>
        </w:rPr>
        <w:t>to</w:t>
      </w:r>
      <w:r>
        <w:rPr>
          <w:rFonts w:ascii="Arial"/>
          <w:spacing w:val="-5"/>
          <w:sz w:val="24"/>
        </w:rPr>
        <w:t> </w:t>
      </w:r>
      <w:r>
        <w:rPr>
          <w:rFonts w:ascii="Arial"/>
          <w:sz w:val="24"/>
        </w:rPr>
        <w:t>act</w:t>
      </w:r>
      <w:r>
        <w:rPr>
          <w:rFonts w:ascii="Arial"/>
          <w:spacing w:val="-2"/>
          <w:sz w:val="24"/>
        </w:rPr>
        <w:t> </w:t>
      </w:r>
      <w:r>
        <w:rPr>
          <w:rFonts w:ascii="Arial"/>
          <w:sz w:val="24"/>
        </w:rPr>
        <w:t>safely,</w:t>
      </w:r>
      <w:r>
        <w:rPr>
          <w:rFonts w:ascii="Arial"/>
          <w:spacing w:val="-5"/>
          <w:sz w:val="24"/>
        </w:rPr>
        <w:t> </w:t>
      </w:r>
      <w:r>
        <w:rPr>
          <w:rFonts w:ascii="Arial"/>
          <w:sz w:val="24"/>
        </w:rPr>
        <w:t>professionally,</w:t>
      </w:r>
      <w:r>
        <w:rPr>
          <w:rFonts w:ascii="Arial"/>
          <w:spacing w:val="-3"/>
          <w:sz w:val="24"/>
        </w:rPr>
        <w:t> </w:t>
      </w:r>
      <w:r>
        <w:rPr>
          <w:rFonts w:ascii="Arial"/>
          <w:sz w:val="24"/>
        </w:rPr>
        <w:t>and</w:t>
      </w:r>
      <w:r>
        <w:rPr>
          <w:rFonts w:ascii="Arial"/>
          <w:spacing w:val="-4"/>
          <w:sz w:val="24"/>
        </w:rPr>
        <w:t> </w:t>
      </w:r>
      <w:r>
        <w:rPr>
          <w:rFonts w:ascii="Arial"/>
          <w:sz w:val="24"/>
        </w:rPr>
        <w:t>ethically</w:t>
      </w:r>
      <w:r>
        <w:rPr>
          <w:rFonts w:ascii="Arial"/>
          <w:spacing w:val="-3"/>
          <w:sz w:val="24"/>
        </w:rPr>
        <w:t> </w:t>
      </w:r>
      <w:r>
        <w:rPr>
          <w:rFonts w:ascii="Arial"/>
          <w:sz w:val="24"/>
        </w:rPr>
        <w:t>in</w:t>
      </w:r>
      <w:r>
        <w:rPr>
          <w:rFonts w:ascii="Arial"/>
          <w:spacing w:val="-2"/>
          <w:sz w:val="24"/>
        </w:rPr>
        <w:t> </w:t>
      </w:r>
      <w:r>
        <w:rPr>
          <w:rFonts w:ascii="Arial"/>
          <w:sz w:val="24"/>
        </w:rPr>
        <w:t>the</w:t>
      </w:r>
      <w:r>
        <w:rPr>
          <w:rFonts w:ascii="Arial"/>
          <w:spacing w:val="-3"/>
          <w:sz w:val="24"/>
        </w:rPr>
        <w:t> </w:t>
      </w:r>
      <w:r>
        <w:rPr>
          <w:rFonts w:ascii="Arial"/>
          <w:sz w:val="24"/>
        </w:rPr>
        <w:t>physical</w:t>
      </w:r>
      <w:r>
        <w:rPr>
          <w:rFonts w:ascii="Arial"/>
          <w:spacing w:val="-3"/>
          <w:sz w:val="24"/>
        </w:rPr>
        <w:t> </w:t>
      </w:r>
      <w:r>
        <w:rPr>
          <w:rFonts w:ascii="Arial"/>
          <w:sz w:val="24"/>
        </w:rPr>
        <w:t>therapy</w:t>
      </w:r>
      <w:r>
        <w:rPr>
          <w:rFonts w:ascii="Arial"/>
          <w:spacing w:val="-2"/>
          <w:sz w:val="24"/>
        </w:rPr>
        <w:t> </w:t>
      </w:r>
      <w:r>
        <w:rPr>
          <w:rFonts w:ascii="Arial"/>
          <w:sz w:val="24"/>
        </w:rPr>
        <w:t>lab</w:t>
      </w:r>
      <w:r>
        <w:rPr>
          <w:rFonts w:ascii="Arial"/>
          <w:spacing w:val="-3"/>
          <w:sz w:val="24"/>
        </w:rPr>
        <w:t> </w:t>
      </w:r>
      <w:r>
        <w:rPr>
          <w:rFonts w:ascii="Arial"/>
          <w:sz w:val="24"/>
        </w:rPr>
        <w:t>and</w:t>
      </w:r>
      <w:r>
        <w:rPr>
          <w:rFonts w:ascii="Arial"/>
          <w:spacing w:val="-2"/>
          <w:sz w:val="24"/>
        </w:rPr>
        <w:t> clinic</w:t>
      </w:r>
    </w:p>
    <w:p>
      <w:pPr>
        <w:spacing w:line="259" w:lineRule="auto" w:before="182"/>
        <w:ind w:left="180" w:right="399" w:firstLine="0"/>
        <w:jc w:val="both"/>
        <w:rPr>
          <w:rFonts w:ascii="Arial"/>
          <w:sz w:val="24"/>
        </w:rPr>
      </w:pPr>
      <w:r>
        <w:rPr>
          <w:rFonts w:ascii="Arial"/>
          <w:b/>
          <w:sz w:val="24"/>
        </w:rPr>
        <w:t>Communication:</w:t>
      </w:r>
      <w:r>
        <w:rPr>
          <w:rFonts w:ascii="Arial"/>
          <w:b/>
          <w:spacing w:val="80"/>
          <w:sz w:val="24"/>
        </w:rPr>
        <w:t> </w:t>
      </w:r>
      <w:r>
        <w:rPr>
          <w:rFonts w:ascii="Arial"/>
          <w:sz w:val="24"/>
        </w:rPr>
        <w:t>PTA</w:t>
      </w:r>
      <w:r>
        <w:rPr>
          <w:rFonts w:ascii="Arial"/>
          <w:spacing w:val="-7"/>
          <w:sz w:val="24"/>
        </w:rPr>
        <w:t> </w:t>
      </w:r>
      <w:r>
        <w:rPr>
          <w:rFonts w:ascii="Arial"/>
          <w:sz w:val="24"/>
        </w:rPr>
        <w:t>students</w:t>
      </w:r>
      <w:r>
        <w:rPr>
          <w:rFonts w:ascii="Arial"/>
          <w:spacing w:val="-10"/>
          <w:sz w:val="24"/>
        </w:rPr>
        <w:t> </w:t>
      </w:r>
      <w:r>
        <w:rPr>
          <w:rFonts w:ascii="Arial"/>
          <w:sz w:val="24"/>
        </w:rPr>
        <w:t>must</w:t>
      </w:r>
      <w:r>
        <w:rPr>
          <w:rFonts w:ascii="Arial"/>
          <w:spacing w:val="-10"/>
          <w:sz w:val="24"/>
        </w:rPr>
        <w:t> </w:t>
      </w:r>
      <w:r>
        <w:rPr>
          <w:rFonts w:ascii="Arial"/>
          <w:sz w:val="24"/>
        </w:rPr>
        <w:t>be</w:t>
      </w:r>
      <w:r>
        <w:rPr>
          <w:rFonts w:ascii="Arial"/>
          <w:spacing w:val="-9"/>
          <w:sz w:val="24"/>
        </w:rPr>
        <w:t> </w:t>
      </w:r>
      <w:r>
        <w:rPr>
          <w:rFonts w:ascii="Arial"/>
          <w:sz w:val="24"/>
        </w:rPr>
        <w:t>proficient</w:t>
      </w:r>
      <w:r>
        <w:rPr>
          <w:rFonts w:ascii="Arial"/>
          <w:spacing w:val="-7"/>
          <w:sz w:val="24"/>
        </w:rPr>
        <w:t> </w:t>
      </w:r>
      <w:r>
        <w:rPr>
          <w:rFonts w:ascii="Arial"/>
          <w:sz w:val="24"/>
        </w:rPr>
        <w:t>in</w:t>
      </w:r>
      <w:r>
        <w:rPr>
          <w:rFonts w:ascii="Arial"/>
          <w:spacing w:val="-10"/>
          <w:sz w:val="24"/>
        </w:rPr>
        <w:t> </w:t>
      </w:r>
      <w:r>
        <w:rPr>
          <w:rFonts w:ascii="Arial"/>
          <w:sz w:val="24"/>
        </w:rPr>
        <w:t>the</w:t>
      </w:r>
      <w:r>
        <w:rPr>
          <w:rFonts w:ascii="Arial"/>
          <w:spacing w:val="-9"/>
          <w:sz w:val="24"/>
        </w:rPr>
        <w:t> </w:t>
      </w:r>
      <w:r>
        <w:rPr>
          <w:rFonts w:ascii="Arial"/>
          <w:sz w:val="24"/>
        </w:rPr>
        <w:t>English</w:t>
      </w:r>
      <w:r>
        <w:rPr>
          <w:rFonts w:ascii="Arial"/>
          <w:spacing w:val="-7"/>
          <w:sz w:val="24"/>
        </w:rPr>
        <w:t> </w:t>
      </w:r>
      <w:r>
        <w:rPr>
          <w:rFonts w:ascii="Arial"/>
          <w:sz w:val="24"/>
        </w:rPr>
        <w:t>language</w:t>
      </w:r>
      <w:r>
        <w:rPr>
          <w:rFonts w:ascii="Arial"/>
          <w:spacing w:val="-9"/>
          <w:sz w:val="24"/>
        </w:rPr>
        <w:t> </w:t>
      </w:r>
      <w:r>
        <w:rPr>
          <w:rFonts w:ascii="Arial"/>
          <w:sz w:val="24"/>
        </w:rPr>
        <w:t>to</w:t>
      </w:r>
      <w:r>
        <w:rPr>
          <w:rFonts w:ascii="Arial"/>
          <w:spacing w:val="-9"/>
          <w:sz w:val="24"/>
        </w:rPr>
        <w:t> </w:t>
      </w:r>
      <w:r>
        <w:rPr>
          <w:rFonts w:ascii="Arial"/>
          <w:sz w:val="24"/>
        </w:rPr>
        <w:t>be</w:t>
      </w:r>
      <w:r>
        <w:rPr>
          <w:rFonts w:ascii="Arial"/>
          <w:spacing w:val="-9"/>
          <w:sz w:val="24"/>
        </w:rPr>
        <w:t> </w:t>
      </w:r>
      <w:r>
        <w:rPr>
          <w:rFonts w:ascii="Arial"/>
          <w:sz w:val="24"/>
        </w:rPr>
        <w:t>able</w:t>
      </w:r>
      <w:r>
        <w:rPr>
          <w:rFonts w:ascii="Arial"/>
          <w:spacing w:val="-10"/>
          <w:sz w:val="24"/>
        </w:rPr>
        <w:t> </w:t>
      </w:r>
      <w:r>
        <w:rPr>
          <w:rFonts w:ascii="Arial"/>
          <w:sz w:val="24"/>
        </w:rPr>
        <w:t>to communicate effectively and efficiently with other students, instructors, clinicians, patients, and families/caregivers. This includes but is not limited to the following:</w:t>
      </w:r>
    </w:p>
    <w:p>
      <w:pPr>
        <w:spacing w:after="0" w:line="259" w:lineRule="auto"/>
        <w:jc w:val="both"/>
        <w:rPr>
          <w:rFonts w:ascii="Arial"/>
          <w:sz w:val="24"/>
        </w:rPr>
        <w:sectPr>
          <w:pgSz w:w="12240" w:h="15840"/>
          <w:pgMar w:header="720" w:footer="1004" w:top="1580" w:bottom="1280" w:left="1260" w:right="1040"/>
        </w:sectPr>
      </w:pPr>
    </w:p>
    <w:p>
      <w:pPr>
        <w:pStyle w:val="BodyText"/>
        <w:spacing w:before="203"/>
        <w:rPr>
          <w:rFonts w:ascii="Arial"/>
          <w:sz w:val="24"/>
        </w:rPr>
      </w:pPr>
    </w:p>
    <w:p>
      <w:pPr>
        <w:spacing w:line="259" w:lineRule="auto" w:before="0"/>
        <w:ind w:left="180" w:right="391" w:firstLine="0"/>
        <w:jc w:val="both"/>
        <w:rPr>
          <w:rFonts w:ascii="Arial"/>
          <w:sz w:val="24"/>
        </w:rPr>
      </w:pPr>
      <w:r>
        <w:rPr>
          <w:rFonts w:ascii="Arial"/>
          <w:sz w:val="24"/>
        </w:rPr>
        <w:t>Competent reading skills that allow the student to safely perform essential functions of </w:t>
      </w:r>
      <w:r>
        <w:rPr>
          <w:rFonts w:ascii="Arial"/>
          <w:spacing w:val="-2"/>
          <w:sz w:val="24"/>
        </w:rPr>
        <w:t>assignments</w:t>
      </w:r>
    </w:p>
    <w:p>
      <w:pPr>
        <w:spacing w:line="259" w:lineRule="auto" w:before="160"/>
        <w:ind w:left="180" w:right="403" w:firstLine="0"/>
        <w:jc w:val="both"/>
        <w:rPr>
          <w:rFonts w:ascii="Arial"/>
          <w:sz w:val="24"/>
        </w:rPr>
      </w:pPr>
      <w:r>
        <w:rPr>
          <w:rFonts w:ascii="Arial"/>
          <w:sz w:val="24"/>
        </w:rPr>
        <w:t>Effectively interpret and express information regarding patient status, progress, and </w:t>
      </w:r>
      <w:r>
        <w:rPr>
          <w:rFonts w:ascii="Arial"/>
          <w:spacing w:val="-2"/>
          <w:sz w:val="24"/>
        </w:rPr>
        <w:t>safety</w:t>
      </w:r>
    </w:p>
    <w:p>
      <w:pPr>
        <w:spacing w:line="261" w:lineRule="auto" w:before="158"/>
        <w:ind w:left="180" w:right="402" w:firstLine="0"/>
        <w:jc w:val="both"/>
        <w:rPr>
          <w:rFonts w:ascii="Arial"/>
          <w:sz w:val="24"/>
        </w:rPr>
      </w:pPr>
      <w:r>
        <w:rPr>
          <w:rFonts w:ascii="Arial"/>
          <w:sz w:val="24"/>
        </w:rPr>
        <w:t>Ability to orally communicate effectively with patients, families/caregivers, clinicians, laypeople, and payors</w:t>
      </w:r>
    </w:p>
    <w:p>
      <w:pPr>
        <w:spacing w:line="259" w:lineRule="auto" w:before="154"/>
        <w:ind w:left="180" w:right="400" w:firstLine="0"/>
        <w:jc w:val="both"/>
        <w:rPr>
          <w:rFonts w:ascii="Arial"/>
          <w:sz w:val="24"/>
        </w:rPr>
      </w:pPr>
      <w:r>
        <w:rPr>
          <w:rFonts w:ascii="Arial"/>
          <w:sz w:val="24"/>
        </w:rPr>
        <w:t>Ability to effectively communicate in writing with other students, instructors, clinicians, patients, families/caregivers</w:t>
      </w:r>
    </w:p>
    <w:p>
      <w:pPr>
        <w:spacing w:line="259" w:lineRule="auto" w:before="161"/>
        <w:ind w:left="180" w:right="403" w:firstLine="0"/>
        <w:jc w:val="both"/>
        <w:rPr>
          <w:rFonts w:ascii="Arial"/>
          <w:sz w:val="24"/>
        </w:rPr>
      </w:pPr>
      <w:r>
        <w:rPr>
          <w:rFonts w:ascii="Arial"/>
          <w:sz w:val="24"/>
        </w:rPr>
        <w:t>Ability</w:t>
      </w:r>
      <w:r>
        <w:rPr>
          <w:rFonts w:ascii="Arial"/>
          <w:spacing w:val="-5"/>
          <w:sz w:val="24"/>
        </w:rPr>
        <w:t> </w:t>
      </w:r>
      <w:r>
        <w:rPr>
          <w:rFonts w:ascii="Arial"/>
          <w:sz w:val="24"/>
        </w:rPr>
        <w:t>to</w:t>
      </w:r>
      <w:r>
        <w:rPr>
          <w:rFonts w:ascii="Arial"/>
          <w:spacing w:val="-4"/>
          <w:sz w:val="24"/>
        </w:rPr>
        <w:t> </w:t>
      </w:r>
      <w:r>
        <w:rPr>
          <w:rFonts w:ascii="Arial"/>
          <w:sz w:val="24"/>
        </w:rPr>
        <w:t>learn</w:t>
      </w:r>
      <w:r>
        <w:rPr>
          <w:rFonts w:ascii="Arial"/>
          <w:spacing w:val="-8"/>
          <w:sz w:val="24"/>
        </w:rPr>
        <w:t> </w:t>
      </w:r>
      <w:r>
        <w:rPr>
          <w:rFonts w:ascii="Arial"/>
          <w:sz w:val="24"/>
        </w:rPr>
        <w:t>and</w:t>
      </w:r>
      <w:r>
        <w:rPr>
          <w:rFonts w:ascii="Arial"/>
          <w:spacing w:val="-5"/>
          <w:sz w:val="24"/>
        </w:rPr>
        <w:t> </w:t>
      </w:r>
      <w:r>
        <w:rPr>
          <w:rFonts w:ascii="Arial"/>
          <w:sz w:val="24"/>
        </w:rPr>
        <w:t>navigate</w:t>
      </w:r>
      <w:r>
        <w:rPr>
          <w:rFonts w:ascii="Arial"/>
          <w:spacing w:val="-7"/>
          <w:sz w:val="24"/>
        </w:rPr>
        <w:t> </w:t>
      </w:r>
      <w:r>
        <w:rPr>
          <w:rFonts w:ascii="Arial"/>
          <w:sz w:val="24"/>
        </w:rPr>
        <w:t>electronic</w:t>
      </w:r>
      <w:r>
        <w:rPr>
          <w:rFonts w:ascii="Arial"/>
          <w:spacing w:val="-6"/>
          <w:sz w:val="24"/>
        </w:rPr>
        <w:t> </w:t>
      </w:r>
      <w:r>
        <w:rPr>
          <w:rFonts w:ascii="Arial"/>
          <w:sz w:val="24"/>
        </w:rPr>
        <w:t>health</w:t>
      </w:r>
      <w:r>
        <w:rPr>
          <w:rFonts w:ascii="Arial"/>
          <w:spacing w:val="-9"/>
          <w:sz w:val="24"/>
        </w:rPr>
        <w:t> </w:t>
      </w:r>
      <w:r>
        <w:rPr>
          <w:rFonts w:ascii="Arial"/>
          <w:sz w:val="24"/>
        </w:rPr>
        <w:t>records</w:t>
      </w:r>
      <w:r>
        <w:rPr>
          <w:rFonts w:ascii="Arial"/>
          <w:spacing w:val="-5"/>
          <w:sz w:val="24"/>
        </w:rPr>
        <w:t> </w:t>
      </w:r>
      <w:r>
        <w:rPr>
          <w:rFonts w:ascii="Arial"/>
          <w:sz w:val="24"/>
        </w:rPr>
        <w:t>(EHR)</w:t>
      </w:r>
      <w:r>
        <w:rPr>
          <w:rFonts w:ascii="Arial"/>
          <w:spacing w:val="-7"/>
          <w:sz w:val="24"/>
        </w:rPr>
        <w:t> </w:t>
      </w:r>
      <w:r>
        <w:rPr>
          <w:rFonts w:ascii="Arial"/>
          <w:sz w:val="24"/>
        </w:rPr>
        <w:t>to</w:t>
      </w:r>
      <w:r>
        <w:rPr>
          <w:rFonts w:ascii="Arial"/>
          <w:spacing w:val="-8"/>
          <w:sz w:val="24"/>
        </w:rPr>
        <w:t> </w:t>
      </w:r>
      <w:r>
        <w:rPr>
          <w:rFonts w:ascii="Arial"/>
          <w:sz w:val="24"/>
        </w:rPr>
        <w:t>effectively</w:t>
      </w:r>
      <w:r>
        <w:rPr>
          <w:rFonts w:ascii="Arial"/>
          <w:spacing w:val="-6"/>
          <w:sz w:val="24"/>
        </w:rPr>
        <w:t> </w:t>
      </w:r>
      <w:r>
        <w:rPr>
          <w:rFonts w:ascii="Arial"/>
          <w:sz w:val="24"/>
        </w:rPr>
        <w:t>and</w:t>
      </w:r>
      <w:r>
        <w:rPr>
          <w:rFonts w:ascii="Arial"/>
          <w:spacing w:val="-8"/>
          <w:sz w:val="24"/>
        </w:rPr>
        <w:t> </w:t>
      </w:r>
      <w:r>
        <w:rPr>
          <w:rFonts w:ascii="Arial"/>
          <w:sz w:val="24"/>
        </w:rPr>
        <w:t>accurately document detailed patient information and status</w:t>
      </w:r>
    </w:p>
    <w:p>
      <w:pPr>
        <w:spacing w:before="159"/>
        <w:ind w:left="180" w:right="0" w:firstLine="0"/>
        <w:jc w:val="both"/>
        <w:rPr>
          <w:rFonts w:ascii="Arial" w:hAnsi="Arial"/>
          <w:sz w:val="24"/>
        </w:rPr>
      </w:pPr>
      <w:r>
        <w:rPr>
          <w:rFonts w:ascii="Arial" w:hAnsi="Arial"/>
          <w:sz w:val="24"/>
        </w:rPr>
        <w:t>Ability</w:t>
      </w:r>
      <w:r>
        <w:rPr>
          <w:rFonts w:ascii="Arial" w:hAnsi="Arial"/>
          <w:spacing w:val="-4"/>
          <w:sz w:val="24"/>
        </w:rPr>
        <w:t> </w:t>
      </w:r>
      <w:r>
        <w:rPr>
          <w:rFonts w:ascii="Arial" w:hAnsi="Arial"/>
          <w:sz w:val="24"/>
        </w:rPr>
        <w:t>to</w:t>
      </w:r>
      <w:r>
        <w:rPr>
          <w:rFonts w:ascii="Arial" w:hAnsi="Arial"/>
          <w:spacing w:val="-4"/>
          <w:sz w:val="24"/>
        </w:rPr>
        <w:t> </w:t>
      </w:r>
      <w:r>
        <w:rPr>
          <w:rFonts w:ascii="Arial" w:hAnsi="Arial"/>
          <w:sz w:val="24"/>
        </w:rPr>
        <w:t>detect</w:t>
      </w:r>
      <w:r>
        <w:rPr>
          <w:rFonts w:ascii="Arial" w:hAnsi="Arial"/>
          <w:spacing w:val="-4"/>
          <w:sz w:val="24"/>
        </w:rPr>
        <w:t> </w:t>
      </w:r>
      <w:r>
        <w:rPr>
          <w:rFonts w:ascii="Arial" w:hAnsi="Arial"/>
          <w:sz w:val="24"/>
        </w:rPr>
        <w:t>and</w:t>
      </w:r>
      <w:r>
        <w:rPr>
          <w:rFonts w:ascii="Arial" w:hAnsi="Arial"/>
          <w:spacing w:val="-3"/>
          <w:sz w:val="24"/>
        </w:rPr>
        <w:t> </w:t>
      </w:r>
      <w:r>
        <w:rPr>
          <w:rFonts w:ascii="Arial" w:hAnsi="Arial"/>
          <w:sz w:val="24"/>
        </w:rPr>
        <w:t>interpret</w:t>
      </w:r>
      <w:r>
        <w:rPr>
          <w:rFonts w:ascii="Arial" w:hAnsi="Arial"/>
          <w:spacing w:val="-3"/>
          <w:sz w:val="24"/>
        </w:rPr>
        <w:t> </w:t>
      </w:r>
      <w:r>
        <w:rPr>
          <w:rFonts w:ascii="Arial" w:hAnsi="Arial"/>
          <w:sz w:val="24"/>
        </w:rPr>
        <w:t>non–verbal</w:t>
      </w:r>
      <w:r>
        <w:rPr>
          <w:rFonts w:ascii="Arial" w:hAnsi="Arial"/>
          <w:spacing w:val="-3"/>
          <w:sz w:val="24"/>
        </w:rPr>
        <w:t> </w:t>
      </w:r>
      <w:r>
        <w:rPr>
          <w:rFonts w:ascii="Arial" w:hAnsi="Arial"/>
          <w:sz w:val="24"/>
        </w:rPr>
        <w:t>communication</w:t>
      </w:r>
      <w:r>
        <w:rPr>
          <w:rFonts w:ascii="Arial" w:hAnsi="Arial"/>
          <w:spacing w:val="-5"/>
          <w:sz w:val="24"/>
        </w:rPr>
        <w:t> </w:t>
      </w:r>
      <w:r>
        <w:rPr>
          <w:rFonts w:ascii="Arial" w:hAnsi="Arial"/>
          <w:sz w:val="24"/>
        </w:rPr>
        <w:t>of</w:t>
      </w:r>
      <w:r>
        <w:rPr>
          <w:rFonts w:ascii="Arial" w:hAnsi="Arial"/>
          <w:spacing w:val="-4"/>
          <w:sz w:val="24"/>
        </w:rPr>
        <w:t> </w:t>
      </w:r>
      <w:r>
        <w:rPr>
          <w:rFonts w:ascii="Arial" w:hAnsi="Arial"/>
          <w:spacing w:val="-2"/>
          <w:sz w:val="24"/>
        </w:rPr>
        <w:t>others</w:t>
      </w:r>
    </w:p>
    <w:p>
      <w:pPr>
        <w:spacing w:line="259" w:lineRule="auto" w:before="183"/>
        <w:ind w:left="180" w:right="402" w:firstLine="0"/>
        <w:jc w:val="both"/>
        <w:rPr>
          <w:rFonts w:ascii="Arial"/>
          <w:sz w:val="24"/>
        </w:rPr>
      </w:pPr>
      <w:r>
        <w:rPr>
          <w:rFonts w:ascii="Arial"/>
          <w:sz w:val="24"/>
        </w:rPr>
        <w:t>Ability</w:t>
      </w:r>
      <w:r>
        <w:rPr>
          <w:rFonts w:ascii="Arial"/>
          <w:spacing w:val="-6"/>
          <w:sz w:val="24"/>
        </w:rPr>
        <w:t> </w:t>
      </w:r>
      <w:r>
        <w:rPr>
          <w:rFonts w:ascii="Arial"/>
          <w:sz w:val="24"/>
        </w:rPr>
        <w:t>to</w:t>
      </w:r>
      <w:r>
        <w:rPr>
          <w:rFonts w:ascii="Arial"/>
          <w:spacing w:val="-6"/>
          <w:sz w:val="24"/>
        </w:rPr>
        <w:t> </w:t>
      </w:r>
      <w:r>
        <w:rPr>
          <w:rFonts w:ascii="Arial"/>
          <w:sz w:val="24"/>
        </w:rPr>
        <w:t>develop</w:t>
      </w:r>
      <w:r>
        <w:rPr>
          <w:rFonts w:ascii="Arial"/>
          <w:spacing w:val="-8"/>
          <w:sz w:val="24"/>
        </w:rPr>
        <w:t> </w:t>
      </w:r>
      <w:r>
        <w:rPr>
          <w:rFonts w:ascii="Arial"/>
          <w:sz w:val="24"/>
        </w:rPr>
        <w:t>productive</w:t>
      </w:r>
      <w:r>
        <w:rPr>
          <w:rFonts w:ascii="Arial"/>
          <w:spacing w:val="-6"/>
          <w:sz w:val="24"/>
        </w:rPr>
        <w:t> </w:t>
      </w:r>
      <w:r>
        <w:rPr>
          <w:rFonts w:ascii="Arial"/>
          <w:sz w:val="24"/>
        </w:rPr>
        <w:t>and</w:t>
      </w:r>
      <w:r>
        <w:rPr>
          <w:rFonts w:ascii="Arial"/>
          <w:spacing w:val="-6"/>
          <w:sz w:val="24"/>
        </w:rPr>
        <w:t> </w:t>
      </w:r>
      <w:r>
        <w:rPr>
          <w:rFonts w:ascii="Arial"/>
          <w:sz w:val="24"/>
        </w:rPr>
        <w:t>polite</w:t>
      </w:r>
      <w:r>
        <w:rPr>
          <w:rFonts w:ascii="Arial"/>
          <w:spacing w:val="-6"/>
          <w:sz w:val="24"/>
        </w:rPr>
        <w:t> </w:t>
      </w:r>
      <w:r>
        <w:rPr>
          <w:rFonts w:ascii="Arial"/>
          <w:sz w:val="24"/>
        </w:rPr>
        <w:t>interpersonal</w:t>
      </w:r>
      <w:r>
        <w:rPr>
          <w:rFonts w:ascii="Arial"/>
          <w:spacing w:val="-7"/>
          <w:sz w:val="24"/>
        </w:rPr>
        <w:t> </w:t>
      </w:r>
      <w:r>
        <w:rPr>
          <w:rFonts w:ascii="Arial"/>
          <w:sz w:val="24"/>
        </w:rPr>
        <w:t>communication</w:t>
      </w:r>
      <w:r>
        <w:rPr>
          <w:rFonts w:ascii="Arial"/>
          <w:spacing w:val="-6"/>
          <w:sz w:val="24"/>
        </w:rPr>
        <w:t> </w:t>
      </w:r>
      <w:r>
        <w:rPr>
          <w:rFonts w:ascii="Arial"/>
          <w:sz w:val="24"/>
        </w:rPr>
        <w:t>with</w:t>
      </w:r>
      <w:r>
        <w:rPr>
          <w:rFonts w:ascii="Arial"/>
          <w:spacing w:val="-6"/>
          <w:sz w:val="24"/>
        </w:rPr>
        <w:t> </w:t>
      </w:r>
      <w:r>
        <w:rPr>
          <w:rFonts w:ascii="Arial"/>
          <w:sz w:val="24"/>
        </w:rPr>
        <w:t>other</w:t>
      </w:r>
      <w:r>
        <w:rPr>
          <w:rFonts w:ascii="Arial"/>
          <w:spacing w:val="-7"/>
          <w:sz w:val="24"/>
        </w:rPr>
        <w:t> </w:t>
      </w:r>
      <w:r>
        <w:rPr>
          <w:rFonts w:ascii="Arial"/>
          <w:sz w:val="24"/>
        </w:rPr>
        <w:t>students, instructors, clinicians, patients, and families/caregivers</w:t>
      </w:r>
    </w:p>
    <w:p>
      <w:pPr>
        <w:spacing w:before="160"/>
        <w:ind w:left="180" w:right="0" w:firstLine="0"/>
        <w:jc w:val="both"/>
        <w:rPr>
          <w:rFonts w:ascii="Arial"/>
          <w:sz w:val="24"/>
        </w:rPr>
      </w:pPr>
      <w:r>
        <w:rPr>
          <w:rFonts w:ascii="Arial"/>
          <w:sz w:val="24"/>
        </w:rPr>
        <w:t>Demonstrate</w:t>
      </w:r>
      <w:r>
        <w:rPr>
          <w:rFonts w:ascii="Arial"/>
          <w:spacing w:val="-12"/>
          <w:sz w:val="24"/>
        </w:rPr>
        <w:t> </w:t>
      </w:r>
      <w:r>
        <w:rPr>
          <w:rFonts w:ascii="Arial"/>
          <w:sz w:val="24"/>
        </w:rPr>
        <w:t>a</w:t>
      </w:r>
      <w:r>
        <w:rPr>
          <w:rFonts w:ascii="Arial"/>
          <w:spacing w:val="-11"/>
          <w:sz w:val="24"/>
        </w:rPr>
        <w:t> </w:t>
      </w:r>
      <w:r>
        <w:rPr>
          <w:rFonts w:ascii="Arial"/>
          <w:sz w:val="24"/>
        </w:rPr>
        <w:t>willingness</w:t>
      </w:r>
      <w:r>
        <w:rPr>
          <w:rFonts w:ascii="Arial"/>
          <w:spacing w:val="-11"/>
          <w:sz w:val="24"/>
        </w:rPr>
        <w:t> </w:t>
      </w:r>
      <w:r>
        <w:rPr>
          <w:rFonts w:ascii="Arial"/>
          <w:sz w:val="24"/>
        </w:rPr>
        <w:t>to</w:t>
      </w:r>
      <w:r>
        <w:rPr>
          <w:rFonts w:ascii="Arial"/>
          <w:spacing w:val="-12"/>
          <w:sz w:val="24"/>
        </w:rPr>
        <w:t> </w:t>
      </w:r>
      <w:r>
        <w:rPr>
          <w:rFonts w:ascii="Arial"/>
          <w:sz w:val="24"/>
        </w:rPr>
        <w:t>give</w:t>
      </w:r>
      <w:r>
        <w:rPr>
          <w:rFonts w:ascii="Arial"/>
          <w:spacing w:val="-13"/>
          <w:sz w:val="24"/>
        </w:rPr>
        <w:t> </w:t>
      </w:r>
      <w:r>
        <w:rPr>
          <w:rFonts w:ascii="Arial"/>
          <w:sz w:val="24"/>
        </w:rPr>
        <w:t>and</w:t>
      </w:r>
      <w:r>
        <w:rPr>
          <w:rFonts w:ascii="Arial"/>
          <w:spacing w:val="-13"/>
          <w:sz w:val="24"/>
        </w:rPr>
        <w:t> </w:t>
      </w:r>
      <w:r>
        <w:rPr>
          <w:rFonts w:ascii="Arial"/>
          <w:sz w:val="24"/>
        </w:rPr>
        <w:t>receive</w:t>
      </w:r>
      <w:r>
        <w:rPr>
          <w:rFonts w:ascii="Arial"/>
          <w:spacing w:val="-12"/>
          <w:sz w:val="24"/>
        </w:rPr>
        <w:t> </w:t>
      </w:r>
      <w:r>
        <w:rPr>
          <w:rFonts w:ascii="Arial"/>
          <w:sz w:val="24"/>
        </w:rPr>
        <w:t>constructive</w:t>
      </w:r>
      <w:r>
        <w:rPr>
          <w:rFonts w:ascii="Arial"/>
          <w:spacing w:val="-11"/>
          <w:sz w:val="24"/>
        </w:rPr>
        <w:t> </w:t>
      </w:r>
      <w:r>
        <w:rPr>
          <w:rFonts w:ascii="Arial"/>
          <w:spacing w:val="-2"/>
          <w:sz w:val="24"/>
        </w:rPr>
        <w:t>feedback.</w:t>
      </w:r>
    </w:p>
    <w:p>
      <w:pPr>
        <w:spacing w:line="259" w:lineRule="auto" w:before="180"/>
        <w:ind w:left="180" w:right="403" w:firstLine="0"/>
        <w:jc w:val="both"/>
        <w:rPr>
          <w:rFonts w:ascii="Arial"/>
          <w:sz w:val="24"/>
        </w:rPr>
      </w:pPr>
      <w:r>
        <w:rPr>
          <w:rFonts w:ascii="Arial"/>
          <w:b/>
          <w:sz w:val="24"/>
        </w:rPr>
        <w:t>Sensory:</w:t>
      </w:r>
      <w:r>
        <w:rPr>
          <w:rFonts w:ascii="Arial"/>
          <w:b/>
          <w:spacing w:val="80"/>
          <w:sz w:val="24"/>
        </w:rPr>
        <w:t> </w:t>
      </w:r>
      <w:r>
        <w:rPr>
          <w:rFonts w:ascii="Arial"/>
          <w:sz w:val="24"/>
        </w:rPr>
        <w:t>PTA students use their senses, including visual, tactile, auditory, oral, and vestibular, to communicate and provide effective patient interventions. Students must possess the following:</w:t>
      </w:r>
    </w:p>
    <w:p>
      <w:pPr>
        <w:spacing w:line="259" w:lineRule="auto" w:before="160"/>
        <w:ind w:left="180" w:right="398" w:firstLine="0"/>
        <w:jc w:val="both"/>
        <w:rPr>
          <w:rFonts w:ascii="Arial"/>
          <w:sz w:val="24"/>
        </w:rPr>
      </w:pPr>
      <w:r>
        <w:rPr>
          <w:rFonts w:ascii="Arial"/>
          <w:sz w:val="24"/>
        </w:rPr>
        <w:t>Ability to visually recognize and interpret facial expressions and body language. Able to read</w:t>
      </w:r>
      <w:r>
        <w:rPr>
          <w:rFonts w:ascii="Arial"/>
          <w:spacing w:val="-1"/>
          <w:sz w:val="24"/>
        </w:rPr>
        <w:t> </w:t>
      </w:r>
      <w:r>
        <w:rPr>
          <w:rFonts w:ascii="Arial"/>
          <w:sz w:val="24"/>
        </w:rPr>
        <w:t>physician</w:t>
      </w:r>
      <w:r>
        <w:rPr>
          <w:rFonts w:ascii="Arial"/>
          <w:spacing w:val="-1"/>
          <w:sz w:val="24"/>
        </w:rPr>
        <w:t> </w:t>
      </w:r>
      <w:r>
        <w:rPr>
          <w:rFonts w:ascii="Arial"/>
          <w:sz w:val="24"/>
        </w:rPr>
        <w:t>orders and</w:t>
      </w:r>
      <w:r>
        <w:rPr>
          <w:rFonts w:ascii="Arial"/>
          <w:spacing w:val="-1"/>
          <w:sz w:val="24"/>
        </w:rPr>
        <w:t> </w:t>
      </w:r>
      <w:r>
        <w:rPr>
          <w:rFonts w:ascii="Arial"/>
          <w:sz w:val="24"/>
        </w:rPr>
        <w:t>documentation,</w:t>
      </w:r>
      <w:r>
        <w:rPr>
          <w:rFonts w:ascii="Arial"/>
          <w:spacing w:val="-1"/>
          <w:sz w:val="24"/>
        </w:rPr>
        <w:t> </w:t>
      </w:r>
      <w:r>
        <w:rPr>
          <w:rFonts w:ascii="Arial"/>
          <w:sz w:val="24"/>
        </w:rPr>
        <w:t>set</w:t>
      </w:r>
      <w:r>
        <w:rPr>
          <w:rFonts w:ascii="Arial"/>
          <w:spacing w:val="-1"/>
          <w:sz w:val="24"/>
        </w:rPr>
        <w:t> </w:t>
      </w:r>
      <w:r>
        <w:rPr>
          <w:rFonts w:ascii="Arial"/>
          <w:sz w:val="24"/>
        </w:rPr>
        <w:t>parameters</w:t>
      </w:r>
      <w:r>
        <w:rPr>
          <w:rFonts w:ascii="Arial"/>
          <w:spacing w:val="-2"/>
          <w:sz w:val="24"/>
        </w:rPr>
        <w:t> </w:t>
      </w:r>
      <w:r>
        <w:rPr>
          <w:rFonts w:ascii="Arial"/>
          <w:sz w:val="24"/>
        </w:rPr>
        <w:t>on</w:t>
      </w:r>
      <w:r>
        <w:rPr>
          <w:rFonts w:ascii="Arial"/>
          <w:spacing w:val="-3"/>
          <w:sz w:val="24"/>
        </w:rPr>
        <w:t> </w:t>
      </w:r>
      <w:r>
        <w:rPr>
          <w:rFonts w:ascii="Arial"/>
          <w:sz w:val="24"/>
        </w:rPr>
        <w:t>modalities,</w:t>
      </w:r>
      <w:r>
        <w:rPr>
          <w:rFonts w:ascii="Arial"/>
          <w:spacing w:val="-1"/>
          <w:sz w:val="24"/>
        </w:rPr>
        <w:t> </w:t>
      </w:r>
      <w:r>
        <w:rPr>
          <w:rFonts w:ascii="Arial"/>
          <w:sz w:val="24"/>
        </w:rPr>
        <w:t>and</w:t>
      </w:r>
      <w:r>
        <w:rPr>
          <w:rFonts w:ascii="Arial"/>
          <w:spacing w:val="-1"/>
          <w:sz w:val="24"/>
        </w:rPr>
        <w:t> </w:t>
      </w:r>
      <w:r>
        <w:rPr>
          <w:rFonts w:ascii="Arial"/>
          <w:sz w:val="24"/>
        </w:rPr>
        <w:t>read</w:t>
      </w:r>
      <w:r>
        <w:rPr>
          <w:rFonts w:ascii="Arial"/>
          <w:spacing w:val="-1"/>
          <w:sz w:val="24"/>
        </w:rPr>
        <w:t> </w:t>
      </w:r>
      <w:r>
        <w:rPr>
          <w:rFonts w:ascii="Arial"/>
          <w:sz w:val="24"/>
        </w:rPr>
        <w:t>small numbers on goniometers, thermostats, etc. Able to visually interpret and assess the environment and discriminate color changes. Ability to distinguish between normal and abnormal postures/movements</w:t>
      </w:r>
    </w:p>
    <w:p>
      <w:pPr>
        <w:spacing w:line="259" w:lineRule="auto" w:before="161"/>
        <w:ind w:left="180" w:right="404" w:firstLine="0"/>
        <w:jc w:val="both"/>
        <w:rPr>
          <w:rFonts w:ascii="Arial"/>
          <w:sz w:val="24"/>
        </w:rPr>
      </w:pPr>
      <w:r>
        <w:rPr>
          <w:rFonts w:ascii="Arial"/>
          <w:sz w:val="24"/>
        </w:rPr>
        <w:t>Ability to recognize and respond to both soft and loud voices, timers, equipment alarms/bells, and effectively use a stethoscope to measure blood pressure and lung </w:t>
      </w:r>
      <w:r>
        <w:rPr>
          <w:rFonts w:ascii="Arial"/>
          <w:spacing w:val="-2"/>
          <w:sz w:val="24"/>
        </w:rPr>
        <w:t>sounds</w:t>
      </w:r>
    </w:p>
    <w:p>
      <w:pPr>
        <w:spacing w:line="261" w:lineRule="auto" w:before="157"/>
        <w:ind w:left="180" w:right="402" w:firstLine="0"/>
        <w:jc w:val="both"/>
        <w:rPr>
          <w:rFonts w:ascii="Arial"/>
          <w:sz w:val="24"/>
        </w:rPr>
      </w:pPr>
      <w:r>
        <w:rPr>
          <w:rFonts w:ascii="Arial"/>
          <w:sz w:val="24"/>
        </w:rPr>
        <w:t>Ability to palpate a pulse, palpate soft tissue, and differentiate between normal and abnormal tone. Ability to detect texture as well as temperature through palpation</w:t>
      </w:r>
    </w:p>
    <w:p>
      <w:pPr>
        <w:spacing w:line="259" w:lineRule="auto" w:before="155"/>
        <w:ind w:left="180" w:right="401" w:firstLine="0"/>
        <w:jc w:val="both"/>
        <w:rPr>
          <w:rFonts w:ascii="Arial"/>
          <w:sz w:val="24"/>
        </w:rPr>
      </w:pPr>
      <w:r>
        <w:rPr>
          <w:rFonts w:ascii="Arial"/>
          <w:sz w:val="24"/>
        </w:rPr>
        <w:t>Sufficient</w:t>
      </w:r>
      <w:r>
        <w:rPr>
          <w:rFonts w:ascii="Arial"/>
          <w:spacing w:val="-15"/>
          <w:sz w:val="24"/>
        </w:rPr>
        <w:t> </w:t>
      </w:r>
      <w:r>
        <w:rPr>
          <w:rFonts w:ascii="Arial"/>
          <w:sz w:val="24"/>
        </w:rPr>
        <w:t>balance</w:t>
      </w:r>
      <w:r>
        <w:rPr>
          <w:rFonts w:ascii="Arial"/>
          <w:spacing w:val="-17"/>
          <w:sz w:val="24"/>
        </w:rPr>
        <w:t> </w:t>
      </w:r>
      <w:r>
        <w:rPr>
          <w:rFonts w:ascii="Arial"/>
          <w:sz w:val="24"/>
        </w:rPr>
        <w:t>to</w:t>
      </w:r>
      <w:r>
        <w:rPr>
          <w:rFonts w:ascii="Arial"/>
          <w:spacing w:val="-14"/>
          <w:sz w:val="24"/>
        </w:rPr>
        <w:t> </w:t>
      </w:r>
      <w:r>
        <w:rPr>
          <w:rFonts w:ascii="Arial"/>
          <w:sz w:val="24"/>
        </w:rPr>
        <w:t>assist</w:t>
      </w:r>
      <w:r>
        <w:rPr>
          <w:rFonts w:ascii="Arial"/>
          <w:spacing w:val="-15"/>
          <w:sz w:val="24"/>
        </w:rPr>
        <w:t> </w:t>
      </w:r>
      <w:r>
        <w:rPr>
          <w:rFonts w:ascii="Arial"/>
          <w:sz w:val="24"/>
        </w:rPr>
        <w:t>and</w:t>
      </w:r>
      <w:r>
        <w:rPr>
          <w:rFonts w:ascii="Arial"/>
          <w:spacing w:val="-14"/>
          <w:sz w:val="24"/>
        </w:rPr>
        <w:t> </w:t>
      </w:r>
      <w:r>
        <w:rPr>
          <w:rFonts w:ascii="Arial"/>
          <w:sz w:val="24"/>
        </w:rPr>
        <w:t>safely</w:t>
      </w:r>
      <w:r>
        <w:rPr>
          <w:rFonts w:ascii="Arial"/>
          <w:spacing w:val="-15"/>
          <w:sz w:val="24"/>
        </w:rPr>
        <w:t> </w:t>
      </w:r>
      <w:r>
        <w:rPr>
          <w:rFonts w:ascii="Arial"/>
          <w:sz w:val="24"/>
        </w:rPr>
        <w:t>guard</w:t>
      </w:r>
      <w:r>
        <w:rPr>
          <w:rFonts w:ascii="Arial"/>
          <w:spacing w:val="-17"/>
          <w:sz w:val="24"/>
        </w:rPr>
        <w:t> </w:t>
      </w:r>
      <w:r>
        <w:rPr>
          <w:rFonts w:ascii="Arial"/>
          <w:sz w:val="24"/>
        </w:rPr>
        <w:t>patients,</w:t>
      </w:r>
      <w:r>
        <w:rPr>
          <w:rFonts w:ascii="Arial"/>
          <w:spacing w:val="-14"/>
          <w:sz w:val="24"/>
        </w:rPr>
        <w:t> </w:t>
      </w:r>
      <w:r>
        <w:rPr>
          <w:rFonts w:ascii="Arial"/>
          <w:sz w:val="24"/>
        </w:rPr>
        <w:t>lift</w:t>
      </w:r>
      <w:r>
        <w:rPr>
          <w:rFonts w:ascii="Arial"/>
          <w:spacing w:val="-14"/>
          <w:sz w:val="24"/>
        </w:rPr>
        <w:t> </w:t>
      </w:r>
      <w:r>
        <w:rPr>
          <w:rFonts w:ascii="Arial"/>
          <w:sz w:val="24"/>
        </w:rPr>
        <w:t>exercise</w:t>
      </w:r>
      <w:r>
        <w:rPr>
          <w:rFonts w:ascii="Arial"/>
          <w:spacing w:val="-17"/>
          <w:sz w:val="24"/>
        </w:rPr>
        <w:t> </w:t>
      </w:r>
      <w:r>
        <w:rPr>
          <w:rFonts w:ascii="Arial"/>
          <w:sz w:val="24"/>
        </w:rPr>
        <w:t>equipment,</w:t>
      </w:r>
      <w:r>
        <w:rPr>
          <w:rFonts w:ascii="Arial"/>
          <w:spacing w:val="-17"/>
          <w:sz w:val="24"/>
        </w:rPr>
        <w:t> </w:t>
      </w:r>
      <w:r>
        <w:rPr>
          <w:rFonts w:ascii="Arial"/>
          <w:sz w:val="24"/>
        </w:rPr>
        <w:t>and</w:t>
      </w:r>
      <w:r>
        <w:rPr>
          <w:rFonts w:ascii="Arial"/>
          <w:spacing w:val="-14"/>
          <w:sz w:val="24"/>
        </w:rPr>
        <w:t> </w:t>
      </w:r>
      <w:r>
        <w:rPr>
          <w:rFonts w:ascii="Arial"/>
          <w:sz w:val="24"/>
        </w:rPr>
        <w:t>change surfaces during patient treatment interventions. Must possess adequate unsupported sitting balance as well</w:t>
      </w:r>
    </w:p>
    <w:p>
      <w:pPr>
        <w:spacing w:line="259" w:lineRule="auto" w:before="159"/>
        <w:ind w:left="180" w:right="404" w:firstLine="0"/>
        <w:jc w:val="both"/>
        <w:rPr>
          <w:rFonts w:ascii="Arial"/>
          <w:sz w:val="24"/>
        </w:rPr>
      </w:pPr>
      <w:r>
        <w:rPr>
          <w:rFonts w:ascii="Arial"/>
          <w:sz w:val="24"/>
        </w:rPr>
        <w:t>Possess tolerance of physical touch by other students and Professors during assigned laboratory tasks for learning purposes of physical exam and treatment techniques</w:t>
      </w:r>
    </w:p>
    <w:p>
      <w:pPr>
        <w:spacing w:after="0" w:line="259" w:lineRule="auto"/>
        <w:jc w:val="both"/>
        <w:rPr>
          <w:rFonts w:ascii="Arial"/>
          <w:sz w:val="24"/>
        </w:rPr>
        <w:sectPr>
          <w:pgSz w:w="12240" w:h="15840"/>
          <w:pgMar w:header="720" w:footer="1004" w:top="1580" w:bottom="1280" w:left="1260" w:right="1040"/>
        </w:sectPr>
      </w:pPr>
    </w:p>
    <w:p>
      <w:pPr>
        <w:spacing w:line="259" w:lineRule="auto" w:before="21"/>
        <w:ind w:left="180" w:right="0" w:firstLine="0"/>
        <w:jc w:val="left"/>
        <w:rPr>
          <w:rFonts w:ascii="Arial"/>
          <w:sz w:val="24"/>
        </w:rPr>
      </w:pPr>
      <w:r>
        <w:rPr>
          <w:rFonts w:ascii="Arial"/>
          <w:sz w:val="24"/>
        </w:rPr>
        <w:t>Possess</w:t>
      </w:r>
      <w:r>
        <w:rPr>
          <w:rFonts w:ascii="Arial"/>
          <w:spacing w:val="-13"/>
          <w:sz w:val="24"/>
        </w:rPr>
        <w:t> </w:t>
      </w:r>
      <w:r>
        <w:rPr>
          <w:rFonts w:ascii="Arial"/>
          <w:sz w:val="24"/>
        </w:rPr>
        <w:t>comfort</w:t>
      </w:r>
      <w:r>
        <w:rPr>
          <w:rFonts w:ascii="Arial"/>
          <w:spacing w:val="-13"/>
          <w:sz w:val="24"/>
        </w:rPr>
        <w:t> </w:t>
      </w:r>
      <w:r>
        <w:rPr>
          <w:rFonts w:ascii="Arial"/>
          <w:sz w:val="24"/>
        </w:rPr>
        <w:t>and</w:t>
      </w:r>
      <w:r>
        <w:rPr>
          <w:rFonts w:ascii="Arial"/>
          <w:spacing w:val="-12"/>
          <w:sz w:val="24"/>
        </w:rPr>
        <w:t> </w:t>
      </w:r>
      <w:r>
        <w:rPr>
          <w:rFonts w:ascii="Arial"/>
          <w:sz w:val="24"/>
        </w:rPr>
        <w:t>tolerance</w:t>
      </w:r>
      <w:r>
        <w:rPr>
          <w:rFonts w:ascii="Arial"/>
          <w:spacing w:val="-12"/>
          <w:sz w:val="24"/>
        </w:rPr>
        <w:t> </w:t>
      </w:r>
      <w:r>
        <w:rPr>
          <w:rFonts w:ascii="Arial"/>
          <w:sz w:val="24"/>
        </w:rPr>
        <w:t>with</w:t>
      </w:r>
      <w:r>
        <w:rPr>
          <w:rFonts w:ascii="Arial"/>
          <w:spacing w:val="-11"/>
          <w:sz w:val="24"/>
        </w:rPr>
        <w:t> </w:t>
      </w:r>
      <w:r>
        <w:rPr>
          <w:rFonts w:ascii="Arial"/>
          <w:sz w:val="24"/>
        </w:rPr>
        <w:t>appropriate,</w:t>
      </w:r>
      <w:r>
        <w:rPr>
          <w:rFonts w:ascii="Arial"/>
          <w:spacing w:val="-12"/>
          <w:sz w:val="24"/>
        </w:rPr>
        <w:t> </w:t>
      </w:r>
      <w:r>
        <w:rPr>
          <w:rFonts w:ascii="Arial"/>
          <w:sz w:val="24"/>
        </w:rPr>
        <w:t>draped</w:t>
      </w:r>
      <w:r>
        <w:rPr>
          <w:rFonts w:ascii="Arial"/>
          <w:spacing w:val="-12"/>
          <w:sz w:val="24"/>
        </w:rPr>
        <w:t> </w:t>
      </w:r>
      <w:r>
        <w:rPr>
          <w:rFonts w:ascii="Arial"/>
          <w:sz w:val="24"/>
        </w:rPr>
        <w:t>exposure</w:t>
      </w:r>
      <w:r>
        <w:rPr>
          <w:rFonts w:ascii="Arial"/>
          <w:spacing w:val="-12"/>
          <w:sz w:val="24"/>
        </w:rPr>
        <w:t> </w:t>
      </w:r>
      <w:r>
        <w:rPr>
          <w:rFonts w:ascii="Arial"/>
          <w:sz w:val="24"/>
        </w:rPr>
        <w:t>of</w:t>
      </w:r>
      <w:r>
        <w:rPr>
          <w:rFonts w:ascii="Arial"/>
          <w:spacing w:val="-11"/>
          <w:sz w:val="24"/>
        </w:rPr>
        <w:t> </w:t>
      </w:r>
      <w:r>
        <w:rPr>
          <w:rFonts w:ascii="Arial"/>
          <w:sz w:val="24"/>
        </w:rPr>
        <w:t>your</w:t>
      </w:r>
      <w:r>
        <w:rPr>
          <w:rFonts w:ascii="Arial"/>
          <w:spacing w:val="-11"/>
          <w:sz w:val="24"/>
        </w:rPr>
        <w:t> </w:t>
      </w:r>
      <w:r>
        <w:rPr>
          <w:rFonts w:ascii="Arial"/>
          <w:sz w:val="24"/>
        </w:rPr>
        <w:t>skin</w:t>
      </w:r>
      <w:r>
        <w:rPr>
          <w:rFonts w:ascii="Arial"/>
          <w:spacing w:val="-12"/>
          <w:sz w:val="24"/>
        </w:rPr>
        <w:t> </w:t>
      </w:r>
      <w:r>
        <w:rPr>
          <w:rFonts w:ascii="Arial"/>
          <w:sz w:val="24"/>
        </w:rPr>
        <w:t>to</w:t>
      </w:r>
      <w:r>
        <w:rPr>
          <w:rFonts w:ascii="Arial"/>
          <w:spacing w:val="-11"/>
          <w:sz w:val="24"/>
        </w:rPr>
        <w:t> </w:t>
      </w:r>
      <w:r>
        <w:rPr>
          <w:rFonts w:ascii="Arial"/>
          <w:sz w:val="24"/>
        </w:rPr>
        <w:t>perform assigned laboratory tasks and for learning physical exam and treatment techniques</w:t>
      </w:r>
    </w:p>
    <w:p>
      <w:pPr>
        <w:tabs>
          <w:tab w:pos="1161" w:val="left" w:leader="none"/>
        </w:tabs>
        <w:spacing w:line="259" w:lineRule="auto" w:before="160"/>
        <w:ind w:left="180" w:right="403" w:firstLine="0"/>
        <w:jc w:val="left"/>
        <w:rPr>
          <w:rFonts w:ascii="Arial"/>
          <w:sz w:val="24"/>
        </w:rPr>
      </w:pPr>
      <w:r>
        <w:rPr>
          <w:rFonts w:ascii="Arial"/>
          <w:b/>
          <w:spacing w:val="-2"/>
          <w:sz w:val="24"/>
        </w:rPr>
        <w:t>Motor:</w:t>
      </w:r>
      <w:r>
        <w:rPr>
          <w:rFonts w:ascii="Arial"/>
          <w:b/>
          <w:sz w:val="24"/>
        </w:rPr>
        <w:tab/>
      </w:r>
      <w:r>
        <w:rPr>
          <w:rFonts w:ascii="Arial"/>
          <w:sz w:val="24"/>
        </w:rPr>
        <w:t>The role of the PTA student is physically demanding; therefore, students must possess sufficient motor capabilities. These include but are not limited to the following:</w:t>
      </w:r>
    </w:p>
    <w:p>
      <w:pPr>
        <w:spacing w:before="160"/>
        <w:ind w:left="180" w:right="0" w:firstLine="0"/>
        <w:jc w:val="left"/>
        <w:rPr>
          <w:rFonts w:ascii="Arial"/>
          <w:sz w:val="24"/>
        </w:rPr>
      </w:pPr>
      <w:r>
        <w:rPr>
          <w:rFonts w:ascii="Arial"/>
          <w:sz w:val="24"/>
        </w:rPr>
        <w:t>Ability</w:t>
      </w:r>
      <w:r>
        <w:rPr>
          <w:rFonts w:ascii="Arial"/>
          <w:spacing w:val="-4"/>
          <w:sz w:val="24"/>
        </w:rPr>
        <w:t> </w:t>
      </w:r>
      <w:r>
        <w:rPr>
          <w:rFonts w:ascii="Arial"/>
          <w:sz w:val="24"/>
        </w:rPr>
        <w:t>to</w:t>
      </w:r>
      <w:r>
        <w:rPr>
          <w:rFonts w:ascii="Arial"/>
          <w:spacing w:val="-2"/>
          <w:sz w:val="24"/>
        </w:rPr>
        <w:t> </w:t>
      </w:r>
      <w:r>
        <w:rPr>
          <w:rFonts w:ascii="Arial"/>
          <w:sz w:val="24"/>
        </w:rPr>
        <w:t>stand</w:t>
      </w:r>
      <w:r>
        <w:rPr>
          <w:rFonts w:ascii="Arial"/>
          <w:spacing w:val="-1"/>
          <w:sz w:val="24"/>
        </w:rPr>
        <w:t> </w:t>
      </w:r>
      <w:r>
        <w:rPr>
          <w:rFonts w:ascii="Arial"/>
          <w:sz w:val="24"/>
        </w:rPr>
        <w:t>for</w:t>
      </w:r>
      <w:r>
        <w:rPr>
          <w:rFonts w:ascii="Arial"/>
          <w:spacing w:val="-5"/>
          <w:sz w:val="24"/>
        </w:rPr>
        <w:t> </w:t>
      </w:r>
      <w:r>
        <w:rPr>
          <w:rFonts w:ascii="Arial"/>
          <w:sz w:val="24"/>
        </w:rPr>
        <w:t>8</w:t>
      </w:r>
      <w:r>
        <w:rPr>
          <w:rFonts w:ascii="Arial"/>
          <w:spacing w:val="-1"/>
          <w:sz w:val="24"/>
        </w:rPr>
        <w:t> </w:t>
      </w:r>
      <w:r>
        <w:rPr>
          <w:rFonts w:ascii="Arial"/>
          <w:sz w:val="24"/>
        </w:rPr>
        <w:t>to</w:t>
      </w:r>
      <w:r>
        <w:rPr>
          <w:rFonts w:ascii="Arial"/>
          <w:spacing w:val="-4"/>
          <w:sz w:val="24"/>
        </w:rPr>
        <w:t> </w:t>
      </w:r>
      <w:r>
        <w:rPr>
          <w:rFonts w:ascii="Arial"/>
          <w:sz w:val="24"/>
        </w:rPr>
        <w:t>10</w:t>
      </w:r>
      <w:r>
        <w:rPr>
          <w:rFonts w:ascii="Arial"/>
          <w:spacing w:val="-1"/>
          <w:sz w:val="24"/>
        </w:rPr>
        <w:t> </w:t>
      </w:r>
      <w:r>
        <w:rPr>
          <w:rFonts w:ascii="Arial"/>
          <w:sz w:val="24"/>
        </w:rPr>
        <w:t>hours</w:t>
      </w:r>
      <w:r>
        <w:rPr>
          <w:rFonts w:ascii="Arial"/>
          <w:spacing w:val="-2"/>
          <w:sz w:val="24"/>
        </w:rPr>
        <w:t> </w:t>
      </w:r>
      <w:r>
        <w:rPr>
          <w:rFonts w:ascii="Arial"/>
          <w:sz w:val="24"/>
        </w:rPr>
        <w:t>per</w:t>
      </w:r>
      <w:r>
        <w:rPr>
          <w:rFonts w:ascii="Arial"/>
          <w:spacing w:val="-2"/>
          <w:sz w:val="24"/>
        </w:rPr>
        <w:t> </w:t>
      </w:r>
      <w:r>
        <w:rPr>
          <w:rFonts w:ascii="Arial"/>
          <w:sz w:val="24"/>
        </w:rPr>
        <w:t>day</w:t>
      </w:r>
      <w:r>
        <w:rPr>
          <w:rFonts w:ascii="Arial"/>
          <w:spacing w:val="-4"/>
          <w:sz w:val="24"/>
        </w:rPr>
        <w:t> </w:t>
      </w:r>
      <w:r>
        <w:rPr>
          <w:rFonts w:ascii="Arial"/>
          <w:sz w:val="24"/>
        </w:rPr>
        <w:t>while</w:t>
      </w:r>
      <w:r>
        <w:rPr>
          <w:rFonts w:ascii="Arial"/>
          <w:spacing w:val="-4"/>
          <w:sz w:val="24"/>
        </w:rPr>
        <w:t> </w:t>
      </w:r>
      <w:r>
        <w:rPr>
          <w:rFonts w:ascii="Arial"/>
          <w:sz w:val="24"/>
        </w:rPr>
        <w:t>in</w:t>
      </w:r>
      <w:r>
        <w:rPr>
          <w:rFonts w:ascii="Arial"/>
          <w:spacing w:val="-1"/>
          <w:sz w:val="24"/>
        </w:rPr>
        <w:t> </w:t>
      </w:r>
      <w:r>
        <w:rPr>
          <w:rFonts w:ascii="Arial"/>
          <w:sz w:val="24"/>
        </w:rPr>
        <w:t>class</w:t>
      </w:r>
      <w:r>
        <w:rPr>
          <w:rFonts w:ascii="Arial"/>
          <w:spacing w:val="-2"/>
          <w:sz w:val="24"/>
        </w:rPr>
        <w:t> </w:t>
      </w:r>
      <w:r>
        <w:rPr>
          <w:rFonts w:ascii="Arial"/>
          <w:sz w:val="24"/>
        </w:rPr>
        <w:t>and</w:t>
      </w:r>
      <w:r>
        <w:rPr>
          <w:rFonts w:ascii="Arial"/>
          <w:spacing w:val="-1"/>
          <w:sz w:val="24"/>
        </w:rPr>
        <w:t> </w:t>
      </w:r>
      <w:r>
        <w:rPr>
          <w:rFonts w:ascii="Arial"/>
          <w:sz w:val="24"/>
        </w:rPr>
        <w:t>in</w:t>
      </w:r>
      <w:r>
        <w:rPr>
          <w:rFonts w:ascii="Arial"/>
          <w:spacing w:val="-4"/>
          <w:sz w:val="24"/>
        </w:rPr>
        <w:t> </w:t>
      </w:r>
      <w:r>
        <w:rPr>
          <w:rFonts w:ascii="Arial"/>
          <w:sz w:val="24"/>
        </w:rPr>
        <w:t>the</w:t>
      </w:r>
      <w:r>
        <w:rPr>
          <w:rFonts w:ascii="Arial"/>
          <w:spacing w:val="-1"/>
          <w:sz w:val="24"/>
        </w:rPr>
        <w:t> </w:t>
      </w:r>
      <w:r>
        <w:rPr>
          <w:rFonts w:ascii="Arial"/>
          <w:spacing w:val="-2"/>
          <w:sz w:val="24"/>
        </w:rPr>
        <w:t>clinic</w:t>
      </w:r>
    </w:p>
    <w:p>
      <w:pPr>
        <w:spacing w:line="261" w:lineRule="auto" w:before="180"/>
        <w:ind w:left="180" w:right="0" w:firstLine="0"/>
        <w:jc w:val="left"/>
        <w:rPr>
          <w:rFonts w:ascii="Arial"/>
          <w:sz w:val="24"/>
        </w:rPr>
      </w:pPr>
      <w:r>
        <w:rPr>
          <w:rFonts w:ascii="Arial"/>
          <w:sz w:val="24"/>
        </w:rPr>
        <w:t>Ability</w:t>
      </w:r>
      <w:r>
        <w:rPr>
          <w:rFonts w:ascii="Arial"/>
          <w:spacing w:val="38"/>
          <w:sz w:val="24"/>
        </w:rPr>
        <w:t> </w:t>
      </w:r>
      <w:r>
        <w:rPr>
          <w:rFonts w:ascii="Arial"/>
          <w:sz w:val="24"/>
        </w:rPr>
        <w:t>to</w:t>
      </w:r>
      <w:r>
        <w:rPr>
          <w:rFonts w:ascii="Arial"/>
          <w:spacing w:val="39"/>
          <w:sz w:val="24"/>
        </w:rPr>
        <w:t> </w:t>
      </w:r>
      <w:r>
        <w:rPr>
          <w:rFonts w:ascii="Arial"/>
          <w:sz w:val="24"/>
        </w:rPr>
        <w:t>walk</w:t>
      </w:r>
      <w:r>
        <w:rPr>
          <w:rFonts w:ascii="Arial"/>
          <w:spacing w:val="38"/>
          <w:sz w:val="24"/>
        </w:rPr>
        <w:t> </w:t>
      </w:r>
      <w:r>
        <w:rPr>
          <w:rFonts w:ascii="Arial"/>
          <w:sz w:val="24"/>
        </w:rPr>
        <w:t>several</w:t>
      </w:r>
      <w:r>
        <w:rPr>
          <w:rFonts w:ascii="Arial"/>
          <w:spacing w:val="35"/>
          <w:sz w:val="24"/>
        </w:rPr>
        <w:t> </w:t>
      </w:r>
      <w:r>
        <w:rPr>
          <w:rFonts w:ascii="Arial"/>
          <w:sz w:val="24"/>
        </w:rPr>
        <w:t>thousand</w:t>
      </w:r>
      <w:r>
        <w:rPr>
          <w:rFonts w:ascii="Arial"/>
          <w:spacing w:val="39"/>
          <w:sz w:val="24"/>
        </w:rPr>
        <w:t> </w:t>
      </w:r>
      <w:r>
        <w:rPr>
          <w:rFonts w:ascii="Arial"/>
          <w:sz w:val="24"/>
        </w:rPr>
        <w:t>feet</w:t>
      </w:r>
      <w:r>
        <w:rPr>
          <w:rFonts w:ascii="Arial"/>
          <w:spacing w:val="36"/>
          <w:sz w:val="24"/>
        </w:rPr>
        <w:t> </w:t>
      </w:r>
      <w:r>
        <w:rPr>
          <w:rFonts w:ascii="Arial"/>
          <w:sz w:val="24"/>
        </w:rPr>
        <w:t>per</w:t>
      </w:r>
      <w:r>
        <w:rPr>
          <w:rFonts w:ascii="Arial"/>
          <w:spacing w:val="37"/>
          <w:sz w:val="24"/>
        </w:rPr>
        <w:t> </w:t>
      </w:r>
      <w:r>
        <w:rPr>
          <w:rFonts w:ascii="Arial"/>
          <w:sz w:val="24"/>
        </w:rPr>
        <w:t>day.</w:t>
      </w:r>
      <w:r>
        <w:rPr>
          <w:rFonts w:ascii="Arial"/>
          <w:spacing w:val="38"/>
          <w:sz w:val="24"/>
        </w:rPr>
        <w:t> </w:t>
      </w:r>
      <w:r>
        <w:rPr>
          <w:rFonts w:ascii="Arial"/>
          <w:sz w:val="24"/>
        </w:rPr>
        <w:t>This</w:t>
      </w:r>
      <w:r>
        <w:rPr>
          <w:rFonts w:ascii="Arial"/>
          <w:spacing w:val="37"/>
          <w:sz w:val="24"/>
        </w:rPr>
        <w:t> </w:t>
      </w:r>
      <w:r>
        <w:rPr>
          <w:rFonts w:ascii="Arial"/>
          <w:sz w:val="24"/>
        </w:rPr>
        <w:t>includes</w:t>
      </w:r>
      <w:r>
        <w:rPr>
          <w:rFonts w:ascii="Arial"/>
          <w:spacing w:val="38"/>
          <w:sz w:val="24"/>
        </w:rPr>
        <w:t> </w:t>
      </w:r>
      <w:r>
        <w:rPr>
          <w:rFonts w:ascii="Arial"/>
          <w:sz w:val="24"/>
        </w:rPr>
        <w:t>incline</w:t>
      </w:r>
      <w:r>
        <w:rPr>
          <w:rFonts w:ascii="Arial"/>
          <w:spacing w:val="39"/>
          <w:sz w:val="24"/>
        </w:rPr>
        <w:t> </w:t>
      </w:r>
      <w:r>
        <w:rPr>
          <w:rFonts w:ascii="Arial"/>
          <w:sz w:val="24"/>
        </w:rPr>
        <w:t>walking</w:t>
      </w:r>
      <w:r>
        <w:rPr>
          <w:rFonts w:ascii="Arial"/>
          <w:spacing w:val="39"/>
          <w:sz w:val="24"/>
        </w:rPr>
        <w:t> </w:t>
      </w:r>
      <w:r>
        <w:rPr>
          <w:rFonts w:ascii="Arial"/>
          <w:sz w:val="24"/>
        </w:rPr>
        <w:t>and</w:t>
      </w:r>
      <w:r>
        <w:rPr>
          <w:rFonts w:ascii="Arial"/>
          <w:spacing w:val="40"/>
          <w:sz w:val="24"/>
        </w:rPr>
        <w:t> </w:t>
      </w:r>
      <w:r>
        <w:rPr>
          <w:rFonts w:ascii="Arial"/>
          <w:sz w:val="24"/>
        </w:rPr>
        <w:t>stair </w:t>
      </w:r>
      <w:r>
        <w:rPr>
          <w:rFonts w:ascii="Arial"/>
          <w:spacing w:val="-2"/>
          <w:sz w:val="24"/>
        </w:rPr>
        <w:t>ascension/descension</w:t>
      </w:r>
    </w:p>
    <w:p>
      <w:pPr>
        <w:spacing w:line="259" w:lineRule="auto" w:before="154"/>
        <w:ind w:left="180" w:right="365" w:firstLine="0"/>
        <w:jc w:val="left"/>
        <w:rPr>
          <w:rFonts w:ascii="Arial"/>
          <w:sz w:val="24"/>
        </w:rPr>
      </w:pPr>
      <w:r>
        <w:rPr>
          <w:rFonts w:ascii="Arial"/>
          <w:sz w:val="24"/>
        </w:rPr>
        <w:t>Ability</w:t>
      </w:r>
      <w:r>
        <w:rPr>
          <w:rFonts w:ascii="Arial"/>
          <w:spacing w:val="-2"/>
          <w:sz w:val="24"/>
        </w:rPr>
        <w:t> </w:t>
      </w:r>
      <w:r>
        <w:rPr>
          <w:rFonts w:ascii="Arial"/>
          <w:sz w:val="24"/>
        </w:rPr>
        <w:t>to</w:t>
      </w:r>
      <w:r>
        <w:rPr>
          <w:rFonts w:ascii="Arial"/>
          <w:spacing w:val="-3"/>
          <w:sz w:val="24"/>
        </w:rPr>
        <w:t> </w:t>
      </w:r>
      <w:r>
        <w:rPr>
          <w:rFonts w:ascii="Arial"/>
          <w:sz w:val="24"/>
        </w:rPr>
        <w:t>safely</w:t>
      </w:r>
      <w:r>
        <w:rPr>
          <w:rFonts w:ascii="Arial"/>
          <w:spacing w:val="-3"/>
          <w:sz w:val="24"/>
        </w:rPr>
        <w:t> </w:t>
      </w:r>
      <w:r>
        <w:rPr>
          <w:rFonts w:ascii="Arial"/>
          <w:sz w:val="24"/>
        </w:rPr>
        <w:t>guard</w:t>
      </w:r>
      <w:r>
        <w:rPr>
          <w:rFonts w:ascii="Arial"/>
          <w:spacing w:val="-3"/>
          <w:sz w:val="24"/>
        </w:rPr>
        <w:t> </w:t>
      </w:r>
      <w:r>
        <w:rPr>
          <w:rFonts w:ascii="Arial"/>
          <w:sz w:val="24"/>
        </w:rPr>
        <w:t>patients</w:t>
      </w:r>
      <w:r>
        <w:rPr>
          <w:rFonts w:ascii="Arial"/>
          <w:spacing w:val="-3"/>
          <w:sz w:val="24"/>
        </w:rPr>
        <w:t> </w:t>
      </w:r>
      <w:r>
        <w:rPr>
          <w:rFonts w:ascii="Arial"/>
          <w:sz w:val="24"/>
        </w:rPr>
        <w:t>during</w:t>
      </w:r>
      <w:r>
        <w:rPr>
          <w:rFonts w:ascii="Arial"/>
          <w:spacing w:val="-3"/>
          <w:sz w:val="24"/>
        </w:rPr>
        <w:t> </w:t>
      </w:r>
      <w:r>
        <w:rPr>
          <w:rFonts w:ascii="Arial"/>
          <w:sz w:val="24"/>
        </w:rPr>
        <w:t>gait</w:t>
      </w:r>
      <w:r>
        <w:rPr>
          <w:rFonts w:ascii="Arial"/>
          <w:spacing w:val="-2"/>
          <w:sz w:val="24"/>
        </w:rPr>
        <w:t> </w:t>
      </w:r>
      <w:r>
        <w:rPr>
          <w:rFonts w:ascii="Arial"/>
          <w:sz w:val="24"/>
        </w:rPr>
        <w:t>training</w:t>
      </w:r>
      <w:r>
        <w:rPr>
          <w:rFonts w:ascii="Arial"/>
          <w:spacing w:val="-3"/>
          <w:sz w:val="24"/>
        </w:rPr>
        <w:t> </w:t>
      </w:r>
      <w:r>
        <w:rPr>
          <w:rFonts w:ascii="Arial"/>
          <w:sz w:val="24"/>
        </w:rPr>
        <w:t>transfers</w:t>
      </w:r>
      <w:r>
        <w:rPr>
          <w:rFonts w:ascii="Arial"/>
          <w:spacing w:val="-3"/>
          <w:sz w:val="24"/>
        </w:rPr>
        <w:t> </w:t>
      </w:r>
      <w:r>
        <w:rPr>
          <w:rFonts w:ascii="Arial"/>
          <w:sz w:val="24"/>
        </w:rPr>
        <w:t>from</w:t>
      </w:r>
      <w:r>
        <w:rPr>
          <w:rFonts w:ascii="Arial"/>
          <w:spacing w:val="-3"/>
          <w:sz w:val="24"/>
        </w:rPr>
        <w:t> </w:t>
      </w:r>
      <w:r>
        <w:rPr>
          <w:rFonts w:ascii="Arial"/>
          <w:sz w:val="24"/>
        </w:rPr>
        <w:t>bed</w:t>
      </w:r>
      <w:r>
        <w:rPr>
          <w:rFonts w:ascii="Arial"/>
          <w:spacing w:val="-1"/>
          <w:sz w:val="24"/>
        </w:rPr>
        <w:t> </w:t>
      </w:r>
      <w:r>
        <w:rPr>
          <w:rFonts w:ascii="Arial"/>
          <w:sz w:val="24"/>
        </w:rPr>
        <w:t>to</w:t>
      </w:r>
      <w:r>
        <w:rPr>
          <w:rFonts w:ascii="Arial"/>
          <w:spacing w:val="-1"/>
          <w:sz w:val="24"/>
        </w:rPr>
        <w:t> </w:t>
      </w:r>
      <w:r>
        <w:rPr>
          <w:rFonts w:ascii="Arial"/>
          <w:sz w:val="24"/>
        </w:rPr>
        <w:t>chair</w:t>
      </w:r>
      <w:r>
        <w:rPr>
          <w:rFonts w:ascii="Arial"/>
          <w:spacing w:val="-3"/>
          <w:sz w:val="24"/>
        </w:rPr>
        <w:t> </w:t>
      </w:r>
      <w:r>
        <w:rPr>
          <w:rFonts w:ascii="Arial"/>
          <w:sz w:val="24"/>
        </w:rPr>
        <w:t>to</w:t>
      </w:r>
      <w:r>
        <w:rPr>
          <w:rFonts w:ascii="Arial"/>
          <w:spacing w:val="-1"/>
          <w:sz w:val="24"/>
        </w:rPr>
        <w:t> </w:t>
      </w:r>
      <w:r>
        <w:rPr>
          <w:rFonts w:ascii="Arial"/>
          <w:sz w:val="24"/>
        </w:rPr>
        <w:t>standing and during exercise performance activities while maintaining proper body mechanics</w:t>
      </w:r>
    </w:p>
    <w:p>
      <w:pPr>
        <w:spacing w:before="161"/>
        <w:ind w:left="180" w:right="0" w:firstLine="0"/>
        <w:jc w:val="left"/>
        <w:rPr>
          <w:rFonts w:ascii="Arial"/>
          <w:sz w:val="24"/>
        </w:rPr>
      </w:pPr>
      <w:r>
        <w:rPr>
          <w:rFonts w:ascii="Arial"/>
          <w:sz w:val="24"/>
        </w:rPr>
        <w:t>Ability</w:t>
      </w:r>
      <w:r>
        <w:rPr>
          <w:rFonts w:ascii="Arial"/>
          <w:spacing w:val="-5"/>
          <w:sz w:val="24"/>
        </w:rPr>
        <w:t> </w:t>
      </w:r>
      <w:r>
        <w:rPr>
          <w:rFonts w:ascii="Arial"/>
          <w:sz w:val="24"/>
        </w:rPr>
        <w:t>to</w:t>
      </w:r>
      <w:r>
        <w:rPr>
          <w:rFonts w:ascii="Arial"/>
          <w:spacing w:val="-4"/>
          <w:sz w:val="24"/>
        </w:rPr>
        <w:t> </w:t>
      </w:r>
      <w:r>
        <w:rPr>
          <w:rFonts w:ascii="Arial"/>
          <w:sz w:val="24"/>
        </w:rPr>
        <w:t>adjust</w:t>
      </w:r>
      <w:r>
        <w:rPr>
          <w:rFonts w:ascii="Arial"/>
          <w:spacing w:val="-4"/>
          <w:sz w:val="24"/>
        </w:rPr>
        <w:t> </w:t>
      </w:r>
      <w:r>
        <w:rPr>
          <w:rFonts w:ascii="Arial"/>
          <w:sz w:val="24"/>
        </w:rPr>
        <w:t>and</w:t>
      </w:r>
      <w:r>
        <w:rPr>
          <w:rFonts w:ascii="Arial"/>
          <w:spacing w:val="-2"/>
          <w:sz w:val="24"/>
        </w:rPr>
        <w:t> </w:t>
      </w:r>
      <w:r>
        <w:rPr>
          <w:rFonts w:ascii="Arial"/>
          <w:sz w:val="24"/>
        </w:rPr>
        <w:t>position</w:t>
      </w:r>
      <w:r>
        <w:rPr>
          <w:rFonts w:ascii="Arial"/>
          <w:spacing w:val="-1"/>
          <w:sz w:val="24"/>
        </w:rPr>
        <w:t> </w:t>
      </w:r>
      <w:r>
        <w:rPr>
          <w:rFonts w:ascii="Arial"/>
          <w:sz w:val="24"/>
        </w:rPr>
        <w:t>heavy</w:t>
      </w:r>
      <w:r>
        <w:rPr>
          <w:rFonts w:ascii="Arial"/>
          <w:spacing w:val="-3"/>
          <w:sz w:val="24"/>
        </w:rPr>
        <w:t> </w:t>
      </w:r>
      <w:r>
        <w:rPr>
          <w:rFonts w:ascii="Arial"/>
          <w:sz w:val="24"/>
        </w:rPr>
        <w:t>equipment</w:t>
      </w:r>
      <w:r>
        <w:rPr>
          <w:rFonts w:ascii="Arial"/>
          <w:spacing w:val="-4"/>
          <w:sz w:val="24"/>
        </w:rPr>
        <w:t> </w:t>
      </w:r>
      <w:r>
        <w:rPr>
          <w:rFonts w:ascii="Arial"/>
          <w:sz w:val="24"/>
        </w:rPr>
        <w:t>in</w:t>
      </w:r>
      <w:r>
        <w:rPr>
          <w:rFonts w:ascii="Arial"/>
          <w:spacing w:val="-2"/>
          <w:sz w:val="24"/>
        </w:rPr>
        <w:t> </w:t>
      </w:r>
      <w:r>
        <w:rPr>
          <w:rFonts w:ascii="Arial"/>
          <w:sz w:val="24"/>
        </w:rPr>
        <w:t>a</w:t>
      </w:r>
      <w:r>
        <w:rPr>
          <w:rFonts w:ascii="Arial"/>
          <w:spacing w:val="4"/>
          <w:sz w:val="24"/>
        </w:rPr>
        <w:t> </w:t>
      </w:r>
      <w:r>
        <w:rPr>
          <w:rFonts w:ascii="Arial"/>
          <w:sz w:val="24"/>
        </w:rPr>
        <w:t>safe</w:t>
      </w:r>
      <w:r>
        <w:rPr>
          <w:rFonts w:ascii="Arial"/>
          <w:spacing w:val="-3"/>
          <w:sz w:val="24"/>
        </w:rPr>
        <w:t> </w:t>
      </w:r>
      <w:r>
        <w:rPr>
          <w:rFonts w:ascii="Arial"/>
          <w:spacing w:val="-2"/>
          <w:sz w:val="24"/>
        </w:rPr>
        <w:t>manner</w:t>
      </w:r>
    </w:p>
    <w:p>
      <w:pPr>
        <w:spacing w:before="182"/>
        <w:ind w:left="180" w:right="0" w:firstLine="0"/>
        <w:jc w:val="left"/>
        <w:rPr>
          <w:rFonts w:ascii="Arial"/>
          <w:sz w:val="24"/>
        </w:rPr>
      </w:pPr>
      <w:r>
        <w:rPr>
          <w:rFonts w:ascii="Arial"/>
          <w:sz w:val="24"/>
        </w:rPr>
        <w:t>Ability</w:t>
      </w:r>
      <w:r>
        <w:rPr>
          <w:rFonts w:ascii="Arial"/>
          <w:spacing w:val="-4"/>
          <w:sz w:val="24"/>
        </w:rPr>
        <w:t> </w:t>
      </w:r>
      <w:r>
        <w:rPr>
          <w:rFonts w:ascii="Arial"/>
          <w:sz w:val="24"/>
        </w:rPr>
        <w:t>to</w:t>
      </w:r>
      <w:r>
        <w:rPr>
          <w:rFonts w:ascii="Arial"/>
          <w:spacing w:val="-2"/>
          <w:sz w:val="24"/>
        </w:rPr>
        <w:t> </w:t>
      </w:r>
      <w:r>
        <w:rPr>
          <w:rFonts w:ascii="Arial"/>
          <w:sz w:val="24"/>
        </w:rPr>
        <w:t>tolerate</w:t>
      </w:r>
      <w:r>
        <w:rPr>
          <w:rFonts w:ascii="Arial"/>
          <w:spacing w:val="-2"/>
          <w:sz w:val="24"/>
        </w:rPr>
        <w:t> </w:t>
      </w:r>
      <w:r>
        <w:rPr>
          <w:rFonts w:ascii="Arial"/>
          <w:sz w:val="24"/>
        </w:rPr>
        <w:t>sitting</w:t>
      </w:r>
      <w:r>
        <w:rPr>
          <w:rFonts w:ascii="Arial"/>
          <w:spacing w:val="-2"/>
          <w:sz w:val="24"/>
        </w:rPr>
        <w:t> </w:t>
      </w:r>
      <w:r>
        <w:rPr>
          <w:rFonts w:ascii="Arial"/>
          <w:sz w:val="24"/>
        </w:rPr>
        <w:t>for</w:t>
      </w:r>
      <w:r>
        <w:rPr>
          <w:rFonts w:ascii="Arial"/>
          <w:spacing w:val="-2"/>
          <w:sz w:val="24"/>
        </w:rPr>
        <w:t> </w:t>
      </w:r>
      <w:r>
        <w:rPr>
          <w:rFonts w:ascii="Arial"/>
          <w:sz w:val="24"/>
        </w:rPr>
        <w:t>8</w:t>
      </w:r>
      <w:r>
        <w:rPr>
          <w:rFonts w:ascii="Arial"/>
          <w:spacing w:val="-4"/>
          <w:sz w:val="24"/>
        </w:rPr>
        <w:t> </w:t>
      </w:r>
      <w:r>
        <w:rPr>
          <w:rFonts w:ascii="Arial"/>
          <w:sz w:val="24"/>
        </w:rPr>
        <w:t>to</w:t>
      </w:r>
      <w:r>
        <w:rPr>
          <w:rFonts w:ascii="Arial"/>
          <w:spacing w:val="-4"/>
          <w:sz w:val="24"/>
        </w:rPr>
        <w:t> </w:t>
      </w:r>
      <w:r>
        <w:rPr>
          <w:rFonts w:ascii="Arial"/>
          <w:sz w:val="24"/>
        </w:rPr>
        <w:t>10</w:t>
      </w:r>
      <w:r>
        <w:rPr>
          <w:rFonts w:ascii="Arial"/>
          <w:spacing w:val="-4"/>
          <w:sz w:val="24"/>
        </w:rPr>
        <w:t> </w:t>
      </w:r>
      <w:r>
        <w:rPr>
          <w:rFonts w:ascii="Arial"/>
          <w:sz w:val="24"/>
        </w:rPr>
        <w:t>hours</w:t>
      </w:r>
      <w:r>
        <w:rPr>
          <w:rFonts w:ascii="Arial"/>
          <w:spacing w:val="-2"/>
          <w:sz w:val="24"/>
        </w:rPr>
        <w:t> </w:t>
      </w:r>
      <w:r>
        <w:rPr>
          <w:rFonts w:ascii="Arial"/>
          <w:sz w:val="24"/>
        </w:rPr>
        <w:t>per</w:t>
      </w:r>
      <w:r>
        <w:rPr>
          <w:rFonts w:ascii="Arial"/>
          <w:spacing w:val="-5"/>
          <w:sz w:val="24"/>
        </w:rPr>
        <w:t> </w:t>
      </w:r>
      <w:r>
        <w:rPr>
          <w:rFonts w:ascii="Arial"/>
          <w:sz w:val="24"/>
        </w:rPr>
        <w:t>day</w:t>
      </w:r>
      <w:r>
        <w:rPr>
          <w:rFonts w:ascii="Arial"/>
          <w:spacing w:val="-2"/>
          <w:sz w:val="24"/>
        </w:rPr>
        <w:t> </w:t>
      </w:r>
      <w:r>
        <w:rPr>
          <w:rFonts w:ascii="Arial"/>
          <w:sz w:val="24"/>
        </w:rPr>
        <w:t>during</w:t>
      </w:r>
      <w:r>
        <w:rPr>
          <w:rFonts w:ascii="Arial"/>
          <w:spacing w:val="-2"/>
          <w:sz w:val="24"/>
        </w:rPr>
        <w:t> </w:t>
      </w:r>
      <w:r>
        <w:rPr>
          <w:rFonts w:ascii="Arial"/>
          <w:sz w:val="24"/>
        </w:rPr>
        <w:t>classroom</w:t>
      </w:r>
      <w:r>
        <w:rPr>
          <w:rFonts w:ascii="Arial"/>
          <w:spacing w:val="-5"/>
          <w:sz w:val="24"/>
        </w:rPr>
        <w:t> </w:t>
      </w:r>
      <w:r>
        <w:rPr>
          <w:rFonts w:ascii="Arial"/>
          <w:sz w:val="24"/>
        </w:rPr>
        <w:t>and</w:t>
      </w:r>
      <w:r>
        <w:rPr>
          <w:rFonts w:ascii="Arial"/>
          <w:spacing w:val="-2"/>
          <w:sz w:val="24"/>
        </w:rPr>
        <w:t> </w:t>
      </w:r>
      <w:r>
        <w:rPr>
          <w:rFonts w:ascii="Arial"/>
          <w:sz w:val="24"/>
        </w:rPr>
        <w:t>clinic</w:t>
      </w:r>
      <w:r>
        <w:rPr>
          <w:rFonts w:ascii="Arial"/>
          <w:spacing w:val="-3"/>
          <w:sz w:val="24"/>
        </w:rPr>
        <w:t> </w:t>
      </w:r>
      <w:r>
        <w:rPr>
          <w:rFonts w:ascii="Arial"/>
          <w:spacing w:val="-2"/>
          <w:sz w:val="24"/>
        </w:rPr>
        <w:t>activities</w:t>
      </w:r>
    </w:p>
    <w:p>
      <w:pPr>
        <w:spacing w:line="259" w:lineRule="auto" w:before="182"/>
        <w:ind w:left="180" w:right="365" w:firstLine="0"/>
        <w:jc w:val="left"/>
        <w:rPr>
          <w:rFonts w:ascii="Arial"/>
          <w:sz w:val="24"/>
        </w:rPr>
      </w:pPr>
      <w:r>
        <w:rPr>
          <w:rFonts w:ascii="Arial"/>
          <w:sz w:val="24"/>
        </w:rPr>
        <w:t>Ability</w:t>
      </w:r>
      <w:r>
        <w:rPr>
          <w:rFonts w:ascii="Arial"/>
          <w:spacing w:val="-15"/>
          <w:sz w:val="24"/>
        </w:rPr>
        <w:t> </w:t>
      </w:r>
      <w:r>
        <w:rPr>
          <w:rFonts w:ascii="Arial"/>
          <w:sz w:val="24"/>
        </w:rPr>
        <w:t>to</w:t>
      </w:r>
      <w:r>
        <w:rPr>
          <w:rFonts w:ascii="Arial"/>
          <w:spacing w:val="-14"/>
          <w:sz w:val="24"/>
        </w:rPr>
        <w:t> </w:t>
      </w:r>
      <w:r>
        <w:rPr>
          <w:rFonts w:ascii="Arial"/>
          <w:sz w:val="24"/>
        </w:rPr>
        <w:t>lift,</w:t>
      </w:r>
      <w:r>
        <w:rPr>
          <w:rFonts w:ascii="Arial"/>
          <w:spacing w:val="-17"/>
          <w:sz w:val="24"/>
        </w:rPr>
        <w:t> </w:t>
      </w:r>
      <w:r>
        <w:rPr>
          <w:rFonts w:ascii="Arial"/>
          <w:sz w:val="24"/>
        </w:rPr>
        <w:t>pull,</w:t>
      </w:r>
      <w:r>
        <w:rPr>
          <w:rFonts w:ascii="Arial"/>
          <w:spacing w:val="-17"/>
          <w:sz w:val="24"/>
        </w:rPr>
        <w:t> </w:t>
      </w:r>
      <w:r>
        <w:rPr>
          <w:rFonts w:ascii="Arial"/>
          <w:sz w:val="24"/>
        </w:rPr>
        <w:t>push,</w:t>
      </w:r>
      <w:r>
        <w:rPr>
          <w:rFonts w:ascii="Arial"/>
          <w:spacing w:val="-16"/>
          <w:sz w:val="24"/>
        </w:rPr>
        <w:t> </w:t>
      </w:r>
      <w:r>
        <w:rPr>
          <w:rFonts w:ascii="Arial"/>
          <w:sz w:val="24"/>
        </w:rPr>
        <w:t>carry,</w:t>
      </w:r>
      <w:r>
        <w:rPr>
          <w:rFonts w:ascii="Arial"/>
          <w:spacing w:val="-14"/>
          <w:sz w:val="24"/>
        </w:rPr>
        <w:t> </w:t>
      </w:r>
      <w:r>
        <w:rPr>
          <w:rFonts w:ascii="Arial"/>
          <w:sz w:val="24"/>
        </w:rPr>
        <w:t>and</w:t>
      </w:r>
      <w:r>
        <w:rPr>
          <w:rFonts w:ascii="Arial"/>
          <w:spacing w:val="-16"/>
          <w:sz w:val="24"/>
        </w:rPr>
        <w:t> </w:t>
      </w:r>
      <w:r>
        <w:rPr>
          <w:rFonts w:ascii="Arial"/>
          <w:sz w:val="24"/>
        </w:rPr>
        <w:t>guide</w:t>
      </w:r>
      <w:r>
        <w:rPr>
          <w:rFonts w:ascii="Arial"/>
          <w:spacing w:val="-14"/>
          <w:sz w:val="24"/>
        </w:rPr>
        <w:t> </w:t>
      </w:r>
      <w:r>
        <w:rPr>
          <w:rFonts w:ascii="Arial"/>
          <w:sz w:val="24"/>
        </w:rPr>
        <w:t>weighted</w:t>
      </w:r>
      <w:r>
        <w:rPr>
          <w:rFonts w:ascii="Arial"/>
          <w:spacing w:val="-14"/>
          <w:sz w:val="24"/>
        </w:rPr>
        <w:t> </w:t>
      </w:r>
      <w:r>
        <w:rPr>
          <w:rFonts w:ascii="Arial"/>
          <w:sz w:val="24"/>
        </w:rPr>
        <w:t>objects</w:t>
      </w:r>
      <w:r>
        <w:rPr>
          <w:rFonts w:ascii="Arial"/>
          <w:spacing w:val="-17"/>
          <w:sz w:val="24"/>
        </w:rPr>
        <w:t> </w:t>
      </w:r>
      <w:r>
        <w:rPr>
          <w:rFonts w:ascii="Arial"/>
          <w:sz w:val="24"/>
        </w:rPr>
        <w:t>and</w:t>
      </w:r>
      <w:r>
        <w:rPr>
          <w:rFonts w:ascii="Arial"/>
          <w:spacing w:val="-16"/>
          <w:sz w:val="24"/>
        </w:rPr>
        <w:t> </w:t>
      </w:r>
      <w:r>
        <w:rPr>
          <w:rFonts w:ascii="Arial"/>
          <w:sz w:val="24"/>
        </w:rPr>
        <w:t>patients</w:t>
      </w:r>
      <w:r>
        <w:rPr>
          <w:rFonts w:ascii="Arial"/>
          <w:spacing w:val="-17"/>
          <w:sz w:val="24"/>
        </w:rPr>
        <w:t> </w:t>
      </w:r>
      <w:r>
        <w:rPr>
          <w:rFonts w:ascii="Arial"/>
          <w:sz w:val="24"/>
        </w:rPr>
        <w:t>up</w:t>
      </w:r>
      <w:r>
        <w:rPr>
          <w:rFonts w:ascii="Arial"/>
          <w:spacing w:val="-14"/>
          <w:sz w:val="24"/>
        </w:rPr>
        <w:t> </w:t>
      </w:r>
      <w:r>
        <w:rPr>
          <w:rFonts w:ascii="Arial"/>
          <w:sz w:val="24"/>
        </w:rPr>
        <w:t>to</w:t>
      </w:r>
      <w:r>
        <w:rPr>
          <w:rFonts w:ascii="Arial"/>
          <w:spacing w:val="-14"/>
          <w:sz w:val="24"/>
        </w:rPr>
        <w:t> </w:t>
      </w:r>
      <w:r>
        <w:rPr>
          <w:rFonts w:ascii="Arial"/>
          <w:sz w:val="24"/>
        </w:rPr>
        <w:t>and</w:t>
      </w:r>
      <w:r>
        <w:rPr>
          <w:rFonts w:ascii="Arial"/>
          <w:spacing w:val="-14"/>
          <w:sz w:val="24"/>
        </w:rPr>
        <w:t> </w:t>
      </w:r>
      <w:r>
        <w:rPr>
          <w:rFonts w:ascii="Arial"/>
          <w:sz w:val="24"/>
        </w:rPr>
        <w:t>including 80 pounds</w:t>
      </w:r>
    </w:p>
    <w:p>
      <w:pPr>
        <w:spacing w:line="398" w:lineRule="auto" w:before="160"/>
        <w:ind w:left="180" w:right="270" w:firstLine="0"/>
        <w:jc w:val="left"/>
        <w:rPr>
          <w:rFonts w:ascii="Arial"/>
          <w:sz w:val="24"/>
        </w:rPr>
      </w:pPr>
      <w:r>
        <w:rPr>
          <w:rFonts w:ascii="Arial"/>
          <w:sz w:val="24"/>
        </w:rPr>
        <w:t>Ability to use proper body mechanics to occasionally lift over 80 pounds with assistance Ability</w:t>
      </w:r>
      <w:r>
        <w:rPr>
          <w:rFonts w:ascii="Arial"/>
          <w:spacing w:val="-10"/>
          <w:sz w:val="24"/>
        </w:rPr>
        <w:t> </w:t>
      </w:r>
      <w:r>
        <w:rPr>
          <w:rFonts w:ascii="Arial"/>
          <w:sz w:val="24"/>
        </w:rPr>
        <w:t>to</w:t>
      </w:r>
      <w:r>
        <w:rPr>
          <w:rFonts w:ascii="Arial"/>
          <w:spacing w:val="-11"/>
          <w:sz w:val="24"/>
        </w:rPr>
        <w:t> </w:t>
      </w:r>
      <w:r>
        <w:rPr>
          <w:rFonts w:ascii="Arial"/>
          <w:sz w:val="24"/>
        </w:rPr>
        <w:t>squat,</w:t>
      </w:r>
      <w:r>
        <w:rPr>
          <w:rFonts w:ascii="Arial"/>
          <w:spacing w:val="-12"/>
          <w:sz w:val="24"/>
        </w:rPr>
        <w:t> </w:t>
      </w:r>
      <w:r>
        <w:rPr>
          <w:rFonts w:ascii="Arial"/>
          <w:sz w:val="24"/>
        </w:rPr>
        <w:t>stoop,</w:t>
      </w:r>
      <w:r>
        <w:rPr>
          <w:rFonts w:ascii="Arial"/>
          <w:spacing w:val="-12"/>
          <w:sz w:val="24"/>
        </w:rPr>
        <w:t> </w:t>
      </w:r>
      <w:r>
        <w:rPr>
          <w:rFonts w:ascii="Arial"/>
          <w:sz w:val="24"/>
        </w:rPr>
        <w:t>bend,</w:t>
      </w:r>
      <w:r>
        <w:rPr>
          <w:rFonts w:ascii="Arial"/>
          <w:spacing w:val="-10"/>
          <w:sz w:val="24"/>
        </w:rPr>
        <w:t> </w:t>
      </w:r>
      <w:r>
        <w:rPr>
          <w:rFonts w:ascii="Arial"/>
          <w:sz w:val="24"/>
        </w:rPr>
        <w:t>crawl,</w:t>
      </w:r>
      <w:r>
        <w:rPr>
          <w:rFonts w:ascii="Arial"/>
          <w:spacing w:val="-12"/>
          <w:sz w:val="24"/>
        </w:rPr>
        <w:t> </w:t>
      </w:r>
      <w:r>
        <w:rPr>
          <w:rFonts w:ascii="Arial"/>
          <w:sz w:val="24"/>
        </w:rPr>
        <w:t>kneel,</w:t>
      </w:r>
      <w:r>
        <w:rPr>
          <w:rFonts w:ascii="Arial"/>
          <w:spacing w:val="-13"/>
          <w:sz w:val="24"/>
        </w:rPr>
        <w:t> </w:t>
      </w:r>
      <w:r>
        <w:rPr>
          <w:rFonts w:ascii="Arial"/>
          <w:sz w:val="24"/>
        </w:rPr>
        <w:t>or</w:t>
      </w:r>
      <w:r>
        <w:rPr>
          <w:rFonts w:ascii="Arial"/>
          <w:spacing w:val="-11"/>
          <w:sz w:val="24"/>
        </w:rPr>
        <w:t> </w:t>
      </w:r>
      <w:r>
        <w:rPr>
          <w:rFonts w:ascii="Arial"/>
          <w:sz w:val="24"/>
        </w:rPr>
        <w:t>twist</w:t>
      </w:r>
      <w:r>
        <w:rPr>
          <w:rFonts w:ascii="Arial"/>
          <w:spacing w:val="-6"/>
          <w:sz w:val="24"/>
        </w:rPr>
        <w:t> </w:t>
      </w:r>
      <w:r>
        <w:rPr>
          <w:rFonts w:ascii="Arial"/>
          <w:sz w:val="24"/>
        </w:rPr>
        <w:t>safely</w:t>
      </w:r>
      <w:r>
        <w:rPr>
          <w:rFonts w:ascii="Arial"/>
          <w:spacing w:val="-12"/>
          <w:sz w:val="24"/>
        </w:rPr>
        <w:t> </w:t>
      </w:r>
      <w:r>
        <w:rPr>
          <w:rFonts w:ascii="Arial"/>
          <w:sz w:val="24"/>
        </w:rPr>
        <w:t>to</w:t>
      </w:r>
      <w:r>
        <w:rPr>
          <w:rFonts w:ascii="Arial"/>
          <w:spacing w:val="-11"/>
          <w:sz w:val="24"/>
        </w:rPr>
        <w:t> </w:t>
      </w:r>
      <w:r>
        <w:rPr>
          <w:rFonts w:ascii="Arial"/>
          <w:sz w:val="24"/>
        </w:rPr>
        <w:t>adjust</w:t>
      </w:r>
      <w:r>
        <w:rPr>
          <w:rFonts w:ascii="Arial"/>
          <w:spacing w:val="-12"/>
          <w:sz w:val="24"/>
        </w:rPr>
        <w:t> </w:t>
      </w:r>
      <w:r>
        <w:rPr>
          <w:rFonts w:ascii="Arial"/>
          <w:sz w:val="24"/>
        </w:rPr>
        <w:t>equipment</w:t>
      </w:r>
      <w:r>
        <w:rPr>
          <w:rFonts w:ascii="Arial"/>
          <w:spacing w:val="-12"/>
          <w:sz w:val="24"/>
        </w:rPr>
        <w:t> </w:t>
      </w:r>
      <w:r>
        <w:rPr>
          <w:rFonts w:ascii="Arial"/>
          <w:sz w:val="24"/>
        </w:rPr>
        <w:t>and</w:t>
      </w:r>
      <w:r>
        <w:rPr>
          <w:rFonts w:ascii="Arial"/>
          <w:spacing w:val="-12"/>
          <w:sz w:val="24"/>
        </w:rPr>
        <w:t> </w:t>
      </w:r>
      <w:r>
        <w:rPr>
          <w:rFonts w:ascii="Arial"/>
          <w:sz w:val="24"/>
        </w:rPr>
        <w:t>patients Ability to climb ladders and stairs multiple times per day</w:t>
      </w:r>
    </w:p>
    <w:p>
      <w:pPr>
        <w:spacing w:line="259" w:lineRule="auto" w:before="0"/>
        <w:ind w:left="180" w:right="0" w:firstLine="0"/>
        <w:jc w:val="left"/>
        <w:rPr>
          <w:rFonts w:ascii="Arial"/>
          <w:sz w:val="24"/>
        </w:rPr>
      </w:pPr>
      <w:r>
        <w:rPr>
          <w:rFonts w:ascii="Arial"/>
          <w:sz w:val="24"/>
        </w:rPr>
        <w:t>Coordination,</w:t>
      </w:r>
      <w:r>
        <w:rPr>
          <w:rFonts w:ascii="Arial"/>
          <w:spacing w:val="33"/>
          <w:sz w:val="24"/>
        </w:rPr>
        <w:t> </w:t>
      </w:r>
      <w:r>
        <w:rPr>
          <w:rFonts w:ascii="Arial"/>
          <w:sz w:val="24"/>
        </w:rPr>
        <w:t>agility,</w:t>
      </w:r>
      <w:r>
        <w:rPr>
          <w:rFonts w:ascii="Arial"/>
          <w:spacing w:val="35"/>
          <w:sz w:val="24"/>
        </w:rPr>
        <w:t> </w:t>
      </w:r>
      <w:r>
        <w:rPr>
          <w:rFonts w:ascii="Arial"/>
          <w:sz w:val="24"/>
        </w:rPr>
        <w:t>and</w:t>
      </w:r>
      <w:r>
        <w:rPr>
          <w:rFonts w:ascii="Arial"/>
          <w:spacing w:val="35"/>
          <w:sz w:val="24"/>
        </w:rPr>
        <w:t> </w:t>
      </w:r>
      <w:r>
        <w:rPr>
          <w:rFonts w:ascii="Arial"/>
          <w:sz w:val="24"/>
        </w:rPr>
        <w:t>speed</w:t>
      </w:r>
      <w:r>
        <w:rPr>
          <w:rFonts w:ascii="Arial"/>
          <w:spacing w:val="33"/>
          <w:sz w:val="24"/>
        </w:rPr>
        <w:t> </w:t>
      </w:r>
      <w:r>
        <w:rPr>
          <w:rFonts w:ascii="Arial"/>
          <w:sz w:val="24"/>
        </w:rPr>
        <w:t>to</w:t>
      </w:r>
      <w:r>
        <w:rPr>
          <w:rFonts w:ascii="Arial"/>
          <w:spacing w:val="34"/>
          <w:sz w:val="24"/>
        </w:rPr>
        <w:t> </w:t>
      </w:r>
      <w:r>
        <w:rPr>
          <w:rFonts w:ascii="Arial"/>
          <w:sz w:val="24"/>
        </w:rPr>
        <w:t>assist</w:t>
      </w:r>
      <w:r>
        <w:rPr>
          <w:rFonts w:ascii="Arial"/>
          <w:spacing w:val="32"/>
          <w:sz w:val="24"/>
        </w:rPr>
        <w:t> </w:t>
      </w:r>
      <w:r>
        <w:rPr>
          <w:rFonts w:ascii="Arial"/>
          <w:sz w:val="24"/>
        </w:rPr>
        <w:t>and</w:t>
      </w:r>
      <w:r>
        <w:rPr>
          <w:rFonts w:ascii="Arial"/>
          <w:spacing w:val="35"/>
          <w:sz w:val="24"/>
        </w:rPr>
        <w:t> </w:t>
      </w:r>
      <w:r>
        <w:rPr>
          <w:rFonts w:ascii="Arial"/>
          <w:sz w:val="24"/>
        </w:rPr>
        <w:t>safely</w:t>
      </w:r>
      <w:r>
        <w:rPr>
          <w:rFonts w:ascii="Arial"/>
          <w:spacing w:val="32"/>
          <w:sz w:val="24"/>
        </w:rPr>
        <w:t> </w:t>
      </w:r>
      <w:r>
        <w:rPr>
          <w:rFonts w:ascii="Arial"/>
          <w:sz w:val="24"/>
        </w:rPr>
        <w:t>guard</w:t>
      </w:r>
      <w:r>
        <w:rPr>
          <w:rFonts w:ascii="Arial"/>
          <w:spacing w:val="39"/>
          <w:sz w:val="24"/>
        </w:rPr>
        <w:t> </w:t>
      </w:r>
      <w:r>
        <w:rPr>
          <w:rFonts w:ascii="Arial"/>
          <w:sz w:val="24"/>
        </w:rPr>
        <w:t>patients</w:t>
      </w:r>
      <w:r>
        <w:rPr>
          <w:rFonts w:ascii="Arial"/>
          <w:spacing w:val="35"/>
          <w:sz w:val="24"/>
        </w:rPr>
        <w:t> </w:t>
      </w:r>
      <w:r>
        <w:rPr>
          <w:rFonts w:ascii="Arial"/>
          <w:sz w:val="24"/>
        </w:rPr>
        <w:t>who</w:t>
      </w:r>
      <w:r>
        <w:rPr>
          <w:rFonts w:ascii="Arial"/>
          <w:spacing w:val="34"/>
          <w:sz w:val="24"/>
        </w:rPr>
        <w:t> </w:t>
      </w:r>
      <w:r>
        <w:rPr>
          <w:rFonts w:ascii="Arial"/>
          <w:sz w:val="24"/>
        </w:rPr>
        <w:t>are</w:t>
      </w:r>
      <w:r>
        <w:rPr>
          <w:rFonts w:ascii="Arial"/>
          <w:spacing w:val="32"/>
          <w:sz w:val="24"/>
        </w:rPr>
        <w:t> </w:t>
      </w:r>
      <w:r>
        <w:rPr>
          <w:rFonts w:ascii="Arial"/>
          <w:sz w:val="24"/>
        </w:rPr>
        <w:t>walking, transferring, or exercising</w:t>
      </w:r>
    </w:p>
    <w:p>
      <w:pPr>
        <w:spacing w:line="259" w:lineRule="auto" w:before="159"/>
        <w:ind w:left="180" w:right="403" w:firstLine="0"/>
        <w:jc w:val="both"/>
        <w:rPr>
          <w:rFonts w:ascii="Arial"/>
          <w:sz w:val="24"/>
        </w:rPr>
      </w:pPr>
      <w:r>
        <w:rPr>
          <w:rFonts w:ascii="Arial"/>
          <w:sz w:val="24"/>
        </w:rPr>
        <w:t>Ability to use fine motor skills to adjust parameters on modality devices and use small equipment such as dynamometers and/or goniometers. Fine motor skills are also used frequently for documentation and writing</w:t>
      </w:r>
    </w:p>
    <w:p>
      <w:pPr>
        <w:spacing w:line="259" w:lineRule="auto" w:before="159"/>
        <w:ind w:left="180" w:right="406" w:firstLine="0"/>
        <w:jc w:val="both"/>
        <w:rPr>
          <w:rFonts w:ascii="Arial"/>
          <w:sz w:val="24"/>
        </w:rPr>
      </w:pPr>
      <w:r>
        <w:rPr>
          <w:rFonts w:ascii="Arial"/>
          <w:sz w:val="24"/>
        </w:rPr>
        <w:t>Able to perform repetitious motions with hands, arms, and legs during lab or patient treatment interventions</w:t>
      </w:r>
    </w:p>
    <w:p>
      <w:pPr>
        <w:spacing w:line="259" w:lineRule="auto" w:before="160"/>
        <w:ind w:left="180" w:right="400" w:firstLine="0"/>
        <w:jc w:val="both"/>
        <w:rPr>
          <w:rFonts w:ascii="Arial"/>
          <w:sz w:val="24"/>
        </w:rPr>
      </w:pPr>
      <w:r>
        <w:rPr>
          <w:rFonts w:ascii="Arial"/>
          <w:sz w:val="24"/>
        </w:rPr>
        <w:t>Ability to endure an 8 to 10 - hour day filled with patient care interventions or laboratory </w:t>
      </w:r>
      <w:r>
        <w:rPr>
          <w:rFonts w:ascii="Arial"/>
          <w:spacing w:val="-4"/>
          <w:sz w:val="24"/>
        </w:rPr>
        <w:t>tasks</w:t>
      </w:r>
    </w:p>
    <w:p>
      <w:pPr>
        <w:spacing w:line="259" w:lineRule="auto" w:before="158"/>
        <w:ind w:left="180" w:right="392" w:firstLine="0"/>
        <w:jc w:val="both"/>
        <w:rPr>
          <w:rFonts w:ascii="Arial"/>
          <w:sz w:val="24"/>
        </w:rPr>
      </w:pPr>
      <w:r>
        <w:rPr>
          <w:rFonts w:ascii="Arial"/>
          <w:sz w:val="24"/>
        </w:rPr>
        <w:t>A</w:t>
      </w:r>
      <w:r>
        <w:rPr>
          <w:rFonts w:ascii="Arial"/>
          <w:spacing w:val="-2"/>
          <w:sz w:val="24"/>
        </w:rPr>
        <w:t> </w:t>
      </w:r>
      <w:r>
        <w:rPr>
          <w:rFonts w:ascii="Arial"/>
          <w:sz w:val="24"/>
        </w:rPr>
        <w:t>student</w:t>
      </w:r>
      <w:r>
        <w:rPr>
          <w:rFonts w:ascii="Arial"/>
          <w:spacing w:val="-4"/>
          <w:sz w:val="24"/>
        </w:rPr>
        <w:t> </w:t>
      </w:r>
      <w:r>
        <w:rPr>
          <w:rFonts w:ascii="Arial"/>
          <w:sz w:val="24"/>
        </w:rPr>
        <w:t>enrolled</w:t>
      </w:r>
      <w:r>
        <w:rPr>
          <w:rFonts w:ascii="Arial"/>
          <w:spacing w:val="-2"/>
          <w:sz w:val="24"/>
        </w:rPr>
        <w:t> </w:t>
      </w:r>
      <w:r>
        <w:rPr>
          <w:rFonts w:ascii="Arial"/>
          <w:sz w:val="24"/>
        </w:rPr>
        <w:t>in</w:t>
      </w:r>
      <w:r>
        <w:rPr>
          <w:rFonts w:ascii="Arial"/>
          <w:spacing w:val="-2"/>
          <w:sz w:val="24"/>
        </w:rPr>
        <w:t> </w:t>
      </w:r>
      <w:r>
        <w:rPr>
          <w:rFonts w:ascii="Arial"/>
          <w:sz w:val="24"/>
        </w:rPr>
        <w:t>the</w:t>
      </w:r>
      <w:r>
        <w:rPr>
          <w:rFonts w:ascii="Arial"/>
          <w:spacing w:val="-2"/>
          <w:sz w:val="24"/>
        </w:rPr>
        <w:t> </w:t>
      </w:r>
      <w:r>
        <w:rPr>
          <w:rFonts w:ascii="Arial"/>
          <w:sz w:val="24"/>
        </w:rPr>
        <w:t>PTA</w:t>
      </w:r>
      <w:r>
        <w:rPr>
          <w:rFonts w:ascii="Arial"/>
          <w:spacing w:val="-4"/>
          <w:sz w:val="24"/>
        </w:rPr>
        <w:t> </w:t>
      </w:r>
      <w:r>
        <w:rPr>
          <w:rFonts w:ascii="Arial"/>
          <w:sz w:val="24"/>
        </w:rPr>
        <w:t>program at</w:t>
      </w:r>
      <w:r>
        <w:rPr>
          <w:rFonts w:ascii="Arial"/>
          <w:spacing w:val="-2"/>
          <w:sz w:val="24"/>
        </w:rPr>
        <w:t> </w:t>
      </w:r>
      <w:r>
        <w:rPr>
          <w:rFonts w:ascii="Arial"/>
          <w:sz w:val="24"/>
        </w:rPr>
        <w:t>Collin</w:t>
      </w:r>
      <w:r>
        <w:rPr>
          <w:rFonts w:ascii="Arial"/>
          <w:spacing w:val="-2"/>
          <w:sz w:val="24"/>
        </w:rPr>
        <w:t> </w:t>
      </w:r>
      <w:r>
        <w:rPr>
          <w:rFonts w:ascii="Arial"/>
          <w:sz w:val="24"/>
        </w:rPr>
        <w:t>College</w:t>
      </w:r>
      <w:r>
        <w:rPr>
          <w:rFonts w:ascii="Arial"/>
          <w:spacing w:val="-2"/>
          <w:sz w:val="24"/>
        </w:rPr>
        <w:t> </w:t>
      </w:r>
      <w:r>
        <w:rPr>
          <w:rFonts w:ascii="Arial"/>
          <w:sz w:val="24"/>
        </w:rPr>
        <w:t>is</w:t>
      </w:r>
      <w:r>
        <w:rPr>
          <w:rFonts w:ascii="Arial"/>
          <w:spacing w:val="-2"/>
          <w:sz w:val="24"/>
        </w:rPr>
        <w:t> </w:t>
      </w:r>
      <w:r>
        <w:rPr>
          <w:rFonts w:ascii="Arial"/>
          <w:sz w:val="24"/>
        </w:rPr>
        <w:t>expected</w:t>
      </w:r>
      <w:r>
        <w:rPr>
          <w:rFonts w:ascii="Arial"/>
          <w:spacing w:val="-4"/>
          <w:sz w:val="24"/>
        </w:rPr>
        <w:t> </w:t>
      </w:r>
      <w:r>
        <w:rPr>
          <w:rFonts w:ascii="Arial"/>
          <w:sz w:val="24"/>
        </w:rPr>
        <w:t>to</w:t>
      </w:r>
      <w:r>
        <w:rPr>
          <w:rFonts w:ascii="Arial"/>
          <w:spacing w:val="-2"/>
          <w:sz w:val="24"/>
        </w:rPr>
        <w:t> </w:t>
      </w:r>
      <w:r>
        <w:rPr>
          <w:rFonts w:ascii="Arial"/>
          <w:sz w:val="24"/>
        </w:rPr>
        <w:t>be</w:t>
      </w:r>
      <w:r>
        <w:rPr>
          <w:rFonts w:ascii="Arial"/>
          <w:spacing w:val="-2"/>
          <w:sz w:val="24"/>
        </w:rPr>
        <w:t> </w:t>
      </w:r>
      <w:r>
        <w:rPr>
          <w:rFonts w:ascii="Arial"/>
          <w:sz w:val="24"/>
        </w:rPr>
        <w:t>capable</w:t>
      </w:r>
      <w:r>
        <w:rPr>
          <w:rFonts w:ascii="Arial"/>
          <w:spacing w:val="-2"/>
          <w:sz w:val="24"/>
        </w:rPr>
        <w:t> </w:t>
      </w:r>
      <w:r>
        <w:rPr>
          <w:rFonts w:ascii="Arial"/>
          <w:sz w:val="24"/>
        </w:rPr>
        <w:t>of</w:t>
      </w:r>
      <w:r>
        <w:rPr>
          <w:rFonts w:ascii="Arial"/>
          <w:spacing w:val="-2"/>
          <w:sz w:val="24"/>
        </w:rPr>
        <w:t> </w:t>
      </w:r>
      <w:r>
        <w:rPr>
          <w:rFonts w:ascii="Arial"/>
          <w:sz w:val="24"/>
        </w:rPr>
        <w:t>the essential functions listed with or without reasonable accommodation. The PTA program fully</w:t>
      </w:r>
      <w:r>
        <w:rPr>
          <w:rFonts w:ascii="Arial"/>
          <w:spacing w:val="-17"/>
          <w:sz w:val="24"/>
        </w:rPr>
        <w:t> </w:t>
      </w:r>
      <w:r>
        <w:rPr>
          <w:rFonts w:ascii="Arial"/>
          <w:sz w:val="24"/>
        </w:rPr>
        <w:t>supports</w:t>
      </w:r>
      <w:r>
        <w:rPr>
          <w:rFonts w:ascii="Arial"/>
          <w:spacing w:val="-17"/>
          <w:sz w:val="24"/>
        </w:rPr>
        <w:t> </w:t>
      </w:r>
      <w:r>
        <w:rPr>
          <w:rFonts w:ascii="Arial"/>
          <w:sz w:val="24"/>
        </w:rPr>
        <w:t>the</w:t>
      </w:r>
      <w:r>
        <w:rPr>
          <w:rFonts w:ascii="Arial"/>
          <w:spacing w:val="-16"/>
          <w:sz w:val="24"/>
        </w:rPr>
        <w:t> </w:t>
      </w:r>
      <w:r>
        <w:rPr>
          <w:rFonts w:ascii="Arial"/>
          <w:sz w:val="24"/>
        </w:rPr>
        <w:t>provision</w:t>
      </w:r>
      <w:r>
        <w:rPr>
          <w:rFonts w:ascii="Arial"/>
          <w:spacing w:val="-17"/>
          <w:sz w:val="24"/>
        </w:rPr>
        <w:t> </w:t>
      </w:r>
      <w:r>
        <w:rPr>
          <w:rFonts w:ascii="Arial"/>
          <w:sz w:val="24"/>
        </w:rPr>
        <w:t>of</w:t>
      </w:r>
      <w:r>
        <w:rPr>
          <w:rFonts w:ascii="Arial"/>
          <w:spacing w:val="-17"/>
          <w:sz w:val="24"/>
        </w:rPr>
        <w:t> </w:t>
      </w:r>
      <w:r>
        <w:rPr>
          <w:rFonts w:ascii="Arial"/>
          <w:sz w:val="24"/>
        </w:rPr>
        <w:t>reasonable</w:t>
      </w:r>
      <w:r>
        <w:rPr>
          <w:rFonts w:ascii="Arial"/>
          <w:spacing w:val="-17"/>
          <w:sz w:val="24"/>
        </w:rPr>
        <w:t> </w:t>
      </w:r>
      <w:r>
        <w:rPr>
          <w:rFonts w:ascii="Arial"/>
          <w:sz w:val="24"/>
        </w:rPr>
        <w:t>accommodations</w:t>
      </w:r>
      <w:r>
        <w:rPr>
          <w:rFonts w:ascii="Arial"/>
          <w:spacing w:val="-16"/>
          <w:sz w:val="24"/>
        </w:rPr>
        <w:t> </w:t>
      </w:r>
      <w:r>
        <w:rPr>
          <w:rFonts w:ascii="Arial"/>
          <w:sz w:val="24"/>
        </w:rPr>
        <w:t>to</w:t>
      </w:r>
      <w:r>
        <w:rPr>
          <w:rFonts w:ascii="Arial"/>
          <w:spacing w:val="-17"/>
          <w:sz w:val="24"/>
        </w:rPr>
        <w:t> </w:t>
      </w:r>
      <w:r>
        <w:rPr>
          <w:rFonts w:ascii="Arial"/>
          <w:sz w:val="24"/>
        </w:rPr>
        <w:t>students</w:t>
      </w:r>
      <w:r>
        <w:rPr>
          <w:rFonts w:ascii="Arial"/>
          <w:spacing w:val="-17"/>
          <w:sz w:val="24"/>
        </w:rPr>
        <w:t> </w:t>
      </w:r>
      <w:r>
        <w:rPr>
          <w:rFonts w:ascii="Arial"/>
          <w:sz w:val="24"/>
        </w:rPr>
        <w:t>with</w:t>
      </w:r>
      <w:r>
        <w:rPr>
          <w:rFonts w:ascii="Arial"/>
          <w:spacing w:val="-16"/>
          <w:sz w:val="24"/>
        </w:rPr>
        <w:t> </w:t>
      </w:r>
      <w:r>
        <w:rPr>
          <w:rFonts w:ascii="Arial"/>
          <w:sz w:val="24"/>
        </w:rPr>
        <w:t>special</w:t>
      </w:r>
      <w:r>
        <w:rPr>
          <w:rFonts w:ascii="Arial"/>
          <w:spacing w:val="-17"/>
          <w:sz w:val="24"/>
        </w:rPr>
        <w:t> </w:t>
      </w:r>
      <w:r>
        <w:rPr>
          <w:rFonts w:ascii="Arial"/>
          <w:sz w:val="24"/>
        </w:rPr>
        <w:t>needs to assist them with fulfilling the objectives of the program. The student must notify the faculty as soon as possible if they cannot meet these requirements with or without </w:t>
      </w:r>
      <w:r>
        <w:rPr>
          <w:rFonts w:ascii="Arial"/>
          <w:spacing w:val="-2"/>
          <w:sz w:val="24"/>
        </w:rPr>
        <w:t>accommodation.</w:t>
      </w:r>
    </w:p>
    <w:sectPr>
      <w:pgSz w:w="12240" w:h="15840"/>
      <w:pgMar w:header="720" w:footer="1004" w:top="1580" w:bottom="1280" w:left="12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5712">
              <wp:simplePos x="0" y="0"/>
              <wp:positionH relativeFrom="page">
                <wp:posOffset>896416</wp:posOffset>
              </wp:positionH>
              <wp:positionV relativeFrom="page">
                <wp:posOffset>9242755</wp:posOffset>
              </wp:positionV>
              <wp:extent cx="598106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84pt;margin-top:727.776001pt;width:470.95pt;height:.47998pt;mso-position-horizontal-relative:page;mso-position-vertical-relative:page;z-index:-16800768" id="docshape1"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6516224">
              <wp:simplePos x="0" y="0"/>
              <wp:positionH relativeFrom="page">
                <wp:posOffset>6124702</wp:posOffset>
              </wp:positionH>
              <wp:positionV relativeFrom="page">
                <wp:posOffset>9275774</wp:posOffset>
              </wp:positionV>
              <wp:extent cx="70993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09930" cy="165735"/>
                      </a:xfrm>
                      <a:prstGeom prst="rect">
                        <a:avLst/>
                      </a:prstGeom>
                    </wps:spPr>
                    <wps:txbx>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10</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2.26001pt;margin-top:730.375977pt;width:55.9pt;height:13.05pt;mso-position-horizontal-relative:page;mso-position-vertical-relative:page;z-index:-16800256" type="#_x0000_t202" id="docshape2" filled="false" stroked="false">
              <v:textbox inset="0,0,0,0">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10</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7248">
              <wp:simplePos x="0" y="0"/>
              <wp:positionH relativeFrom="page">
                <wp:posOffset>6124702</wp:posOffset>
              </wp:positionH>
              <wp:positionV relativeFrom="page">
                <wp:posOffset>9275774</wp:posOffset>
              </wp:positionV>
              <wp:extent cx="70993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09930" cy="165735"/>
                      </a:xfrm>
                      <a:prstGeom prst="rect">
                        <a:avLst/>
                      </a:prstGeom>
                    </wps:spPr>
                    <wps:txbx>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12</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wps:txbx>
                    <wps:bodyPr wrap="square" lIns="0" tIns="0" rIns="0" bIns="0" rtlCol="0">
                      <a:noAutofit/>
                    </wps:bodyPr>
                  </wps:wsp>
                </a:graphicData>
              </a:graphic>
            </wp:anchor>
          </w:drawing>
        </mc:Choice>
        <mc:Fallback>
          <w:pict>
            <v:shape style="position:absolute;margin-left:482.26001pt;margin-top:730.375977pt;width:55.9pt;height:13.05pt;mso-position-horizontal-relative:page;mso-position-vertical-relative:page;z-index:-16799232" type="#_x0000_t202" id="docshape3" filled="false" stroked="false">
              <v:textbox inset="0,0,0,0">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12</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8272">
              <wp:simplePos x="0" y="0"/>
              <wp:positionH relativeFrom="page">
                <wp:posOffset>896416</wp:posOffset>
              </wp:positionH>
              <wp:positionV relativeFrom="page">
                <wp:posOffset>9242755</wp:posOffset>
              </wp:positionV>
              <wp:extent cx="5981065"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84pt;margin-top:727.776001pt;width:470.95pt;height:.47998pt;mso-position-horizontal-relative:page;mso-position-vertical-relative:page;z-index:-16798208" id="docshape18"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6518784">
              <wp:simplePos x="0" y="0"/>
              <wp:positionH relativeFrom="page">
                <wp:posOffset>6124702</wp:posOffset>
              </wp:positionH>
              <wp:positionV relativeFrom="page">
                <wp:posOffset>9275774</wp:posOffset>
              </wp:positionV>
              <wp:extent cx="70993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709930" cy="165735"/>
                      </a:xfrm>
                      <a:prstGeom prst="rect">
                        <a:avLst/>
                      </a:prstGeom>
                    </wps:spPr>
                    <wps:txbx>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60</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wps:txbx>
                    <wps:bodyPr wrap="square" lIns="0" tIns="0" rIns="0" bIns="0" rtlCol="0">
                      <a:noAutofit/>
                    </wps:bodyPr>
                  </wps:wsp>
                </a:graphicData>
              </a:graphic>
            </wp:anchor>
          </w:drawing>
        </mc:Choice>
        <mc:Fallback>
          <w:pict>
            <v:shape style="position:absolute;margin-left:482.26001pt;margin-top:730.375977pt;width:55.9pt;height:13.05pt;mso-position-horizontal-relative:page;mso-position-vertical-relative:page;z-index:-16797696" type="#_x0000_t202" id="docshape19" filled="false" stroked="false">
              <v:textbox inset="0,0,0,0">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60</w:t>
                    </w:r>
                    <w:r>
                      <w:rPr>
                        <w:sz w:val="22"/>
                      </w:rPr>
                      <w:fldChar w:fldCharType="end"/>
                    </w:r>
                    <w:r>
                      <w:rPr>
                        <w:spacing w:val="1"/>
                        <w:sz w:val="22"/>
                      </w:rPr>
                      <w:t> </w:t>
                    </w:r>
                    <w:r>
                      <w:rPr>
                        <w:sz w:val="22"/>
                      </w:rPr>
                      <w:t>|</w:t>
                    </w:r>
                    <w:r>
                      <w:rPr>
                        <w:spacing w:val="-3"/>
                        <w:sz w:val="22"/>
                      </w:rPr>
                      <w:t> </w:t>
                    </w:r>
                    <w:r>
                      <w:rPr>
                        <w:color w:val="7E7E7E"/>
                        <w:sz w:val="22"/>
                      </w:rPr>
                      <w:t>P</w:t>
                    </w:r>
                    <w:r>
                      <w:rPr>
                        <w:color w:val="7E7E7E"/>
                        <w:spacing w:val="11"/>
                        <w:sz w:val="22"/>
                      </w:rPr>
                      <w:t> </w:t>
                    </w:r>
                    <w:r>
                      <w:rPr>
                        <w:color w:val="7E7E7E"/>
                        <w:sz w:val="22"/>
                      </w:rPr>
                      <w:t>a</w:t>
                    </w:r>
                    <w:r>
                      <w:rPr>
                        <w:color w:val="7E7E7E"/>
                        <w:spacing w:val="9"/>
                        <w:sz w:val="22"/>
                      </w:rPr>
                      <w:t> </w:t>
                    </w:r>
                    <w:r>
                      <w:rPr>
                        <w:color w:val="7E7E7E"/>
                        <w:sz w:val="22"/>
                      </w:rPr>
                      <w:t>g</w:t>
                    </w:r>
                    <w:r>
                      <w:rPr>
                        <w:color w:val="7E7E7E"/>
                        <w:spacing w:val="9"/>
                        <w:sz w:val="22"/>
                      </w:rPr>
                      <w:t> </w:t>
                    </w:r>
                    <w:r>
                      <w:rPr>
                        <w:color w:val="7E7E7E"/>
                        <w:spacing w:val="-12"/>
                        <w:sz w:val="22"/>
                      </w:rPr>
                      <w:t>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15200">
          <wp:simplePos x="0" y="0"/>
          <wp:positionH relativeFrom="page">
            <wp:posOffset>914400</wp:posOffset>
          </wp:positionH>
          <wp:positionV relativeFrom="page">
            <wp:posOffset>457200</wp:posOffset>
          </wp:positionV>
          <wp:extent cx="695325" cy="55859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695325" cy="558596"/>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16736">
          <wp:simplePos x="0" y="0"/>
          <wp:positionH relativeFrom="page">
            <wp:posOffset>914400</wp:posOffset>
          </wp:positionH>
          <wp:positionV relativeFrom="page">
            <wp:posOffset>457200</wp:posOffset>
          </wp:positionV>
          <wp:extent cx="695325" cy="55859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695325" cy="558596"/>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17760">
          <wp:simplePos x="0" y="0"/>
          <wp:positionH relativeFrom="page">
            <wp:posOffset>914400</wp:posOffset>
          </wp:positionH>
          <wp:positionV relativeFrom="page">
            <wp:posOffset>457200</wp:posOffset>
          </wp:positionV>
          <wp:extent cx="695325" cy="558596"/>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695325" cy="55859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80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516"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28" w:hanging="360"/>
      </w:pPr>
      <w:rPr>
        <w:rFonts w:hint="default"/>
        <w:lang w:val="en-US" w:eastAsia="en-US" w:bidi="ar-SA"/>
      </w:rPr>
    </w:lvl>
    <w:lvl w:ilvl="8">
      <w:start w:val="0"/>
      <w:numFmt w:val="bullet"/>
      <w:lvlText w:val="•"/>
      <w:lvlJc w:val="left"/>
      <w:pPr>
        <w:ind w:left="8132" w:hanging="360"/>
      </w:pPr>
      <w:rPr>
        <w:rFonts w:hint="default"/>
        <w:lang w:val="en-US" w:eastAsia="en-US" w:bidi="ar-SA"/>
      </w:rPr>
    </w:lvl>
  </w:abstractNum>
  <w:abstractNum w:abstractNumId="10">
    <w:multiLevelType w:val="hybridMultilevel"/>
    <w:lvl w:ilvl="0">
      <w:start w:val="1"/>
      <w:numFmt w:val="decimal"/>
      <w:lvlText w:val="%1."/>
      <w:lvlJc w:val="left"/>
      <w:pPr>
        <w:ind w:left="54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81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833"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860" w:hanging="360"/>
      </w:pPr>
      <w:rPr>
        <w:rFonts w:hint="default"/>
        <w:lang w:val="en-US" w:eastAsia="en-US" w:bidi="ar-SA"/>
      </w:rPr>
    </w:lvl>
    <w:lvl w:ilvl="5">
      <w:start w:val="0"/>
      <w:numFmt w:val="bullet"/>
      <w:lvlText w:val="•"/>
      <w:lvlJc w:val="left"/>
      <w:pPr>
        <w:ind w:left="4873" w:hanging="360"/>
      </w:pPr>
      <w:rPr>
        <w:rFonts w:hint="default"/>
        <w:lang w:val="en-US" w:eastAsia="en-US" w:bidi="ar-SA"/>
      </w:rPr>
    </w:lvl>
    <w:lvl w:ilvl="6">
      <w:start w:val="0"/>
      <w:numFmt w:val="bullet"/>
      <w:lvlText w:val="•"/>
      <w:lvlJc w:val="left"/>
      <w:pPr>
        <w:ind w:left="588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913" w:hanging="360"/>
      </w:pPr>
      <w:rPr>
        <w:rFonts w:hint="default"/>
        <w:lang w:val="en-US" w:eastAsia="en-US" w:bidi="ar-SA"/>
      </w:rPr>
    </w:lvl>
  </w:abstractNum>
  <w:abstractNum w:abstractNumId="9">
    <w:multiLevelType w:val="hybridMultilevel"/>
    <w:lvl w:ilvl="0">
      <w:start w:val="3"/>
      <w:numFmt w:val="decimal"/>
      <w:lvlText w:val="%1"/>
      <w:lvlJc w:val="left"/>
      <w:pPr>
        <w:ind w:left="600" w:hanging="420"/>
        <w:jc w:val="left"/>
      </w:pPr>
      <w:rPr>
        <w:rFonts w:hint="default"/>
        <w:lang w:val="en-US" w:eastAsia="en-US" w:bidi="ar-SA"/>
      </w:rPr>
    </w:lvl>
    <w:lvl w:ilvl="1">
      <w:start w:val="1"/>
      <w:numFmt w:val="decimal"/>
      <w:lvlText w:val="%1.%2"/>
      <w:lvlJc w:val="left"/>
      <w:pPr>
        <w:ind w:left="600" w:hanging="4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00" w:hanging="360"/>
        <w:jc w:val="left"/>
      </w:pPr>
      <w:rPr>
        <w:rFonts w:hint="default" w:ascii="Calibri" w:hAnsi="Calibri" w:eastAsia="Calibri" w:cs="Calibri"/>
        <w:b w:val="0"/>
        <w:bCs w:val="0"/>
        <w:i w:val="0"/>
        <w:iCs w:val="0"/>
        <w:spacing w:val="-1"/>
        <w:w w:val="96"/>
        <w:sz w:val="28"/>
        <w:szCs w:val="28"/>
        <w:lang w:val="en-US" w:eastAsia="en-US" w:bidi="ar-SA"/>
      </w:rPr>
    </w:lvl>
    <w:lvl w:ilvl="3">
      <w:start w:val="1"/>
      <w:numFmt w:val="lowerLetter"/>
      <w:lvlText w:val="%4."/>
      <w:lvlJc w:val="left"/>
      <w:pPr>
        <w:ind w:left="1620" w:hanging="360"/>
        <w:jc w:val="left"/>
      </w:pPr>
      <w:rPr>
        <w:rFonts w:hint="default" w:ascii="Calibri" w:hAnsi="Calibri" w:eastAsia="Calibri" w:cs="Calibri"/>
        <w:b w:val="0"/>
        <w:bCs w:val="0"/>
        <w:i w:val="0"/>
        <w:iCs w:val="0"/>
        <w:spacing w:val="-1"/>
        <w:w w:val="100"/>
        <w:sz w:val="28"/>
        <w:szCs w:val="28"/>
        <w:lang w:val="en-US" w:eastAsia="en-US" w:bidi="ar-SA"/>
      </w:rPr>
    </w:lvl>
    <w:lvl w:ilvl="4">
      <w:start w:val="0"/>
      <w:numFmt w:val="bullet"/>
      <w:lvlText w:val="•"/>
      <w:lvlJc w:val="left"/>
      <w:pPr>
        <w:ind w:left="2808" w:hanging="360"/>
      </w:pPr>
      <w:rPr>
        <w:rFonts w:hint="default"/>
        <w:lang w:val="en-US" w:eastAsia="en-US" w:bidi="ar-SA"/>
      </w:rPr>
    </w:lvl>
    <w:lvl w:ilvl="5">
      <w:start w:val="0"/>
      <w:numFmt w:val="bullet"/>
      <w:lvlText w:val="•"/>
      <w:lvlJc w:val="left"/>
      <w:pPr>
        <w:ind w:left="3997" w:hanging="360"/>
      </w:pPr>
      <w:rPr>
        <w:rFonts w:hint="default"/>
        <w:lang w:val="en-US" w:eastAsia="en-US" w:bidi="ar-SA"/>
      </w:rPr>
    </w:lvl>
    <w:lvl w:ilvl="6">
      <w:start w:val="0"/>
      <w:numFmt w:val="bullet"/>
      <w:lvlText w:val="•"/>
      <w:lvlJc w:val="left"/>
      <w:pPr>
        <w:ind w:left="5185" w:hanging="360"/>
      </w:pPr>
      <w:rPr>
        <w:rFonts w:hint="default"/>
        <w:lang w:val="en-US" w:eastAsia="en-US" w:bidi="ar-SA"/>
      </w:rPr>
    </w:lvl>
    <w:lvl w:ilvl="7">
      <w:start w:val="0"/>
      <w:numFmt w:val="bullet"/>
      <w:lvlText w:val="•"/>
      <w:lvlJc w:val="left"/>
      <w:pPr>
        <w:ind w:left="6374" w:hanging="360"/>
      </w:pPr>
      <w:rPr>
        <w:rFonts w:hint="default"/>
        <w:lang w:val="en-US" w:eastAsia="en-US" w:bidi="ar-SA"/>
      </w:rPr>
    </w:lvl>
    <w:lvl w:ilvl="8">
      <w:start w:val="0"/>
      <w:numFmt w:val="bullet"/>
      <w:lvlText w:val="•"/>
      <w:lvlJc w:val="left"/>
      <w:pPr>
        <w:ind w:left="7562" w:hanging="360"/>
      </w:pPr>
      <w:rPr>
        <w:rFonts w:hint="default"/>
        <w:lang w:val="en-US" w:eastAsia="en-US" w:bidi="ar-SA"/>
      </w:rPr>
    </w:lvl>
  </w:abstractNum>
  <w:abstractNum w:abstractNumId="8">
    <w:multiLevelType w:val="hybridMultilevel"/>
    <w:lvl w:ilvl="0">
      <w:start w:val="2"/>
      <w:numFmt w:val="decimal"/>
      <w:lvlText w:val="%1"/>
      <w:lvlJc w:val="left"/>
      <w:pPr>
        <w:ind w:left="600" w:hanging="420"/>
        <w:jc w:val="left"/>
      </w:pPr>
      <w:rPr>
        <w:rFonts w:hint="default"/>
        <w:lang w:val="en-US" w:eastAsia="en-US" w:bidi="ar-SA"/>
      </w:rPr>
    </w:lvl>
    <w:lvl w:ilvl="1">
      <w:start w:val="1"/>
      <w:numFmt w:val="decimal"/>
      <w:lvlText w:val="%1.%2"/>
      <w:lvlJc w:val="left"/>
      <w:pPr>
        <w:ind w:left="600" w:hanging="4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0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2908"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917" w:hanging="360"/>
      </w:pPr>
      <w:rPr>
        <w:rFonts w:hint="default"/>
        <w:lang w:val="en-US" w:eastAsia="en-US" w:bidi="ar-SA"/>
      </w:rPr>
    </w:lvl>
    <w:lvl w:ilvl="6">
      <w:start w:val="0"/>
      <w:numFmt w:val="bullet"/>
      <w:lvlText w:val="•"/>
      <w:lvlJc w:val="left"/>
      <w:pPr>
        <w:ind w:left="5922"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931" w:hanging="360"/>
      </w:pPr>
      <w:rPr>
        <w:rFonts w:hint="default"/>
        <w:lang w:val="en-US" w:eastAsia="en-US" w:bidi="ar-SA"/>
      </w:rPr>
    </w:lvl>
  </w:abstractNum>
  <w:abstractNum w:abstractNumId="7">
    <w:multiLevelType w:val="hybridMultilevel"/>
    <w:lvl w:ilvl="0">
      <w:start w:val="1"/>
      <w:numFmt w:val="decimal"/>
      <w:lvlText w:val="%1."/>
      <w:lvlJc w:val="left"/>
      <w:pPr>
        <w:ind w:left="900" w:hanging="360"/>
        <w:jc w:val="left"/>
      </w:pPr>
      <w:rPr>
        <w:rFonts w:hint="default" w:ascii="Calibri" w:hAnsi="Calibri" w:eastAsia="Calibri" w:cs="Calibri"/>
        <w:b w:val="0"/>
        <w:bCs w:val="0"/>
        <w:i w:val="0"/>
        <w:iCs w:val="0"/>
        <w:color w:val="444444"/>
        <w:spacing w:val="-1"/>
        <w:w w:val="96"/>
        <w:sz w:val="28"/>
        <w:szCs w:val="28"/>
        <w:lang w:val="en-US" w:eastAsia="en-US" w:bidi="ar-SA"/>
      </w:rPr>
    </w:lvl>
    <w:lvl w:ilvl="1">
      <w:start w:val="0"/>
      <w:numFmt w:val="bullet"/>
      <w:lvlText w:val="•"/>
      <w:lvlJc w:val="left"/>
      <w:pPr>
        <w:ind w:left="180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516"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28" w:hanging="360"/>
      </w:pPr>
      <w:rPr>
        <w:rFonts w:hint="default"/>
        <w:lang w:val="en-US" w:eastAsia="en-US" w:bidi="ar-SA"/>
      </w:rPr>
    </w:lvl>
    <w:lvl w:ilvl="8">
      <w:start w:val="0"/>
      <w:numFmt w:val="bullet"/>
      <w:lvlText w:val="•"/>
      <w:lvlJc w:val="left"/>
      <w:pPr>
        <w:ind w:left="8132" w:hanging="360"/>
      </w:pPr>
      <w:rPr>
        <w:rFonts w:hint="default"/>
        <w:lang w:val="en-US" w:eastAsia="en-US" w:bidi="ar-SA"/>
      </w:rPr>
    </w:lvl>
  </w:abstractNum>
  <w:abstractNum w:abstractNumId="6">
    <w:multiLevelType w:val="hybridMultilevel"/>
    <w:lvl w:ilvl="0">
      <w:start w:val="1"/>
      <w:numFmt w:val="decimal"/>
      <w:lvlText w:val="%1"/>
      <w:lvlJc w:val="left"/>
      <w:pPr>
        <w:ind w:left="600" w:hanging="420"/>
        <w:jc w:val="left"/>
      </w:pPr>
      <w:rPr>
        <w:rFonts w:hint="default"/>
        <w:lang w:val="en-US" w:eastAsia="en-US" w:bidi="ar-SA"/>
      </w:rPr>
    </w:lvl>
    <w:lvl w:ilvl="1">
      <w:start w:val="1"/>
      <w:numFmt w:val="decimal"/>
      <w:lvlText w:val="%1.%2"/>
      <w:lvlJc w:val="left"/>
      <w:pPr>
        <w:ind w:left="600" w:hanging="420"/>
        <w:jc w:val="left"/>
      </w:pPr>
      <w:rPr>
        <w:rFonts w:hint="default"/>
        <w:spacing w:val="-1"/>
        <w:w w:val="94"/>
        <w:lang w:val="en-US" w:eastAsia="en-US" w:bidi="ar-SA"/>
      </w:rPr>
    </w:lvl>
    <w:lvl w:ilvl="2">
      <w:start w:val="1"/>
      <w:numFmt w:val="decimal"/>
      <w:lvlText w:val="%3."/>
      <w:lvlJc w:val="left"/>
      <w:pPr>
        <w:ind w:left="900" w:hanging="360"/>
        <w:jc w:val="left"/>
      </w:pPr>
      <w:rPr>
        <w:rFonts w:hint="default"/>
        <w:spacing w:val="-1"/>
        <w:w w:val="100"/>
        <w:lang w:val="en-US" w:eastAsia="en-US" w:bidi="ar-SA"/>
      </w:rPr>
    </w:lvl>
    <w:lvl w:ilvl="3">
      <w:start w:val="1"/>
      <w:numFmt w:val="lowerLetter"/>
      <w:lvlText w:val="%4."/>
      <w:lvlJc w:val="left"/>
      <w:pPr>
        <w:ind w:left="1620" w:hanging="360"/>
        <w:jc w:val="left"/>
      </w:pPr>
      <w:rPr>
        <w:rFonts w:hint="default" w:ascii="Calibri" w:hAnsi="Calibri" w:eastAsia="Calibri" w:cs="Calibri"/>
        <w:b w:val="0"/>
        <w:bCs w:val="0"/>
        <w:i w:val="0"/>
        <w:iCs w:val="0"/>
        <w:spacing w:val="-1"/>
        <w:w w:val="100"/>
        <w:sz w:val="28"/>
        <w:szCs w:val="28"/>
        <w:lang w:val="en-US" w:eastAsia="en-US" w:bidi="ar-SA"/>
      </w:rPr>
    </w:lvl>
    <w:lvl w:ilvl="4">
      <w:start w:val="0"/>
      <w:numFmt w:val="bullet"/>
      <w:lvlText w:val="•"/>
      <w:lvlJc w:val="left"/>
      <w:pPr>
        <w:ind w:left="2808" w:hanging="360"/>
      </w:pPr>
      <w:rPr>
        <w:rFonts w:hint="default"/>
        <w:lang w:val="en-US" w:eastAsia="en-US" w:bidi="ar-SA"/>
      </w:rPr>
    </w:lvl>
    <w:lvl w:ilvl="5">
      <w:start w:val="0"/>
      <w:numFmt w:val="bullet"/>
      <w:lvlText w:val="•"/>
      <w:lvlJc w:val="left"/>
      <w:pPr>
        <w:ind w:left="3997" w:hanging="360"/>
      </w:pPr>
      <w:rPr>
        <w:rFonts w:hint="default"/>
        <w:lang w:val="en-US" w:eastAsia="en-US" w:bidi="ar-SA"/>
      </w:rPr>
    </w:lvl>
    <w:lvl w:ilvl="6">
      <w:start w:val="0"/>
      <w:numFmt w:val="bullet"/>
      <w:lvlText w:val="•"/>
      <w:lvlJc w:val="left"/>
      <w:pPr>
        <w:ind w:left="5185" w:hanging="360"/>
      </w:pPr>
      <w:rPr>
        <w:rFonts w:hint="default"/>
        <w:lang w:val="en-US" w:eastAsia="en-US" w:bidi="ar-SA"/>
      </w:rPr>
    </w:lvl>
    <w:lvl w:ilvl="7">
      <w:start w:val="0"/>
      <w:numFmt w:val="bullet"/>
      <w:lvlText w:val="•"/>
      <w:lvlJc w:val="left"/>
      <w:pPr>
        <w:ind w:left="6374" w:hanging="360"/>
      </w:pPr>
      <w:rPr>
        <w:rFonts w:hint="default"/>
        <w:lang w:val="en-US" w:eastAsia="en-US" w:bidi="ar-SA"/>
      </w:rPr>
    </w:lvl>
    <w:lvl w:ilvl="8">
      <w:start w:val="0"/>
      <w:numFmt w:val="bullet"/>
      <w:lvlText w:val="•"/>
      <w:lvlJc w:val="left"/>
      <w:pPr>
        <w:ind w:left="7562" w:hanging="360"/>
      </w:pPr>
      <w:rPr>
        <w:rFonts w:hint="default"/>
        <w:lang w:val="en-US" w:eastAsia="en-US" w:bidi="ar-SA"/>
      </w:rPr>
    </w:lvl>
  </w:abstractNum>
  <w:abstractNum w:abstractNumId="5">
    <w:multiLevelType w:val="hybridMultilevel"/>
    <w:lvl w:ilvl="0">
      <w:start w:val="1"/>
      <w:numFmt w:val="upperRoman"/>
      <w:lvlText w:val="%1."/>
      <w:lvlJc w:val="left"/>
      <w:pPr>
        <w:ind w:left="454" w:hanging="274"/>
        <w:jc w:val="left"/>
      </w:pPr>
      <w:rPr>
        <w:rFonts w:hint="default" w:ascii="Calibri" w:hAnsi="Calibri" w:eastAsia="Calibri" w:cs="Calibri"/>
        <w:b/>
        <w:bCs/>
        <w:i w:val="0"/>
        <w:iCs w:val="0"/>
        <w:spacing w:val="-1"/>
        <w:w w:val="100"/>
        <w:sz w:val="36"/>
        <w:szCs w:val="36"/>
        <w:lang w:val="en-US" w:eastAsia="en-US" w:bidi="ar-SA"/>
      </w:rPr>
    </w:lvl>
    <w:lvl w:ilvl="1">
      <w:start w:val="0"/>
      <w:numFmt w:val="bullet"/>
      <w:lvlText w:val="•"/>
      <w:lvlJc w:val="left"/>
      <w:pPr>
        <w:ind w:left="1408" w:hanging="274"/>
      </w:pPr>
      <w:rPr>
        <w:rFonts w:hint="default"/>
        <w:lang w:val="en-US" w:eastAsia="en-US" w:bidi="ar-SA"/>
      </w:rPr>
    </w:lvl>
    <w:lvl w:ilvl="2">
      <w:start w:val="0"/>
      <w:numFmt w:val="bullet"/>
      <w:lvlText w:val="•"/>
      <w:lvlJc w:val="left"/>
      <w:pPr>
        <w:ind w:left="2356" w:hanging="274"/>
      </w:pPr>
      <w:rPr>
        <w:rFonts w:hint="default"/>
        <w:lang w:val="en-US" w:eastAsia="en-US" w:bidi="ar-SA"/>
      </w:rPr>
    </w:lvl>
    <w:lvl w:ilvl="3">
      <w:start w:val="0"/>
      <w:numFmt w:val="bullet"/>
      <w:lvlText w:val="•"/>
      <w:lvlJc w:val="left"/>
      <w:pPr>
        <w:ind w:left="3304" w:hanging="274"/>
      </w:pPr>
      <w:rPr>
        <w:rFonts w:hint="default"/>
        <w:lang w:val="en-US" w:eastAsia="en-US" w:bidi="ar-SA"/>
      </w:rPr>
    </w:lvl>
    <w:lvl w:ilvl="4">
      <w:start w:val="0"/>
      <w:numFmt w:val="bullet"/>
      <w:lvlText w:val="•"/>
      <w:lvlJc w:val="left"/>
      <w:pPr>
        <w:ind w:left="4252" w:hanging="274"/>
      </w:pPr>
      <w:rPr>
        <w:rFonts w:hint="default"/>
        <w:lang w:val="en-US" w:eastAsia="en-US" w:bidi="ar-SA"/>
      </w:rPr>
    </w:lvl>
    <w:lvl w:ilvl="5">
      <w:start w:val="0"/>
      <w:numFmt w:val="bullet"/>
      <w:lvlText w:val="•"/>
      <w:lvlJc w:val="left"/>
      <w:pPr>
        <w:ind w:left="5200" w:hanging="274"/>
      </w:pPr>
      <w:rPr>
        <w:rFonts w:hint="default"/>
        <w:lang w:val="en-US" w:eastAsia="en-US" w:bidi="ar-SA"/>
      </w:rPr>
    </w:lvl>
    <w:lvl w:ilvl="6">
      <w:start w:val="0"/>
      <w:numFmt w:val="bullet"/>
      <w:lvlText w:val="•"/>
      <w:lvlJc w:val="left"/>
      <w:pPr>
        <w:ind w:left="6148" w:hanging="274"/>
      </w:pPr>
      <w:rPr>
        <w:rFonts w:hint="default"/>
        <w:lang w:val="en-US" w:eastAsia="en-US" w:bidi="ar-SA"/>
      </w:rPr>
    </w:lvl>
    <w:lvl w:ilvl="7">
      <w:start w:val="0"/>
      <w:numFmt w:val="bullet"/>
      <w:lvlText w:val="•"/>
      <w:lvlJc w:val="left"/>
      <w:pPr>
        <w:ind w:left="7096" w:hanging="274"/>
      </w:pPr>
      <w:rPr>
        <w:rFonts w:hint="default"/>
        <w:lang w:val="en-US" w:eastAsia="en-US" w:bidi="ar-SA"/>
      </w:rPr>
    </w:lvl>
    <w:lvl w:ilvl="8">
      <w:start w:val="0"/>
      <w:numFmt w:val="bullet"/>
      <w:lvlText w:val="•"/>
      <w:lvlJc w:val="left"/>
      <w:pPr>
        <w:ind w:left="8044" w:hanging="274"/>
      </w:pPr>
      <w:rPr>
        <w:rFonts w:hint="default"/>
        <w:lang w:val="en-US" w:eastAsia="en-US" w:bidi="ar-SA"/>
      </w:rPr>
    </w:lvl>
  </w:abstractNum>
  <w:abstractNum w:abstractNumId="4">
    <w:multiLevelType w:val="hybridMultilevel"/>
    <w:lvl w:ilvl="0">
      <w:start w:val="3"/>
      <w:numFmt w:val="decimal"/>
      <w:lvlText w:val="%1"/>
      <w:lvlJc w:val="left"/>
      <w:pPr>
        <w:ind w:left="1867" w:hanging="608"/>
        <w:jc w:val="left"/>
      </w:pPr>
      <w:rPr>
        <w:rFonts w:hint="default"/>
        <w:lang w:val="en-US" w:eastAsia="en-US" w:bidi="ar-SA"/>
      </w:rPr>
    </w:lvl>
    <w:lvl w:ilvl="1">
      <w:start w:val="1"/>
      <w:numFmt w:val="decimal"/>
      <w:lvlText w:val="%1.%2"/>
      <w:lvlJc w:val="left"/>
      <w:pPr>
        <w:ind w:left="1867" w:hanging="608"/>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3476" w:hanging="608"/>
      </w:pPr>
      <w:rPr>
        <w:rFonts w:hint="default"/>
        <w:lang w:val="en-US" w:eastAsia="en-US" w:bidi="ar-SA"/>
      </w:rPr>
    </w:lvl>
    <w:lvl w:ilvl="3">
      <w:start w:val="0"/>
      <w:numFmt w:val="bullet"/>
      <w:lvlText w:val="•"/>
      <w:lvlJc w:val="left"/>
      <w:pPr>
        <w:ind w:left="4284" w:hanging="608"/>
      </w:pPr>
      <w:rPr>
        <w:rFonts w:hint="default"/>
        <w:lang w:val="en-US" w:eastAsia="en-US" w:bidi="ar-SA"/>
      </w:rPr>
    </w:lvl>
    <w:lvl w:ilvl="4">
      <w:start w:val="0"/>
      <w:numFmt w:val="bullet"/>
      <w:lvlText w:val="•"/>
      <w:lvlJc w:val="left"/>
      <w:pPr>
        <w:ind w:left="5092" w:hanging="608"/>
      </w:pPr>
      <w:rPr>
        <w:rFonts w:hint="default"/>
        <w:lang w:val="en-US" w:eastAsia="en-US" w:bidi="ar-SA"/>
      </w:rPr>
    </w:lvl>
    <w:lvl w:ilvl="5">
      <w:start w:val="0"/>
      <w:numFmt w:val="bullet"/>
      <w:lvlText w:val="•"/>
      <w:lvlJc w:val="left"/>
      <w:pPr>
        <w:ind w:left="5900" w:hanging="608"/>
      </w:pPr>
      <w:rPr>
        <w:rFonts w:hint="default"/>
        <w:lang w:val="en-US" w:eastAsia="en-US" w:bidi="ar-SA"/>
      </w:rPr>
    </w:lvl>
    <w:lvl w:ilvl="6">
      <w:start w:val="0"/>
      <w:numFmt w:val="bullet"/>
      <w:lvlText w:val="•"/>
      <w:lvlJc w:val="left"/>
      <w:pPr>
        <w:ind w:left="6708" w:hanging="608"/>
      </w:pPr>
      <w:rPr>
        <w:rFonts w:hint="default"/>
        <w:lang w:val="en-US" w:eastAsia="en-US" w:bidi="ar-SA"/>
      </w:rPr>
    </w:lvl>
    <w:lvl w:ilvl="7">
      <w:start w:val="0"/>
      <w:numFmt w:val="bullet"/>
      <w:lvlText w:val="•"/>
      <w:lvlJc w:val="left"/>
      <w:pPr>
        <w:ind w:left="7516" w:hanging="608"/>
      </w:pPr>
      <w:rPr>
        <w:rFonts w:hint="default"/>
        <w:lang w:val="en-US" w:eastAsia="en-US" w:bidi="ar-SA"/>
      </w:rPr>
    </w:lvl>
    <w:lvl w:ilvl="8">
      <w:start w:val="0"/>
      <w:numFmt w:val="bullet"/>
      <w:lvlText w:val="•"/>
      <w:lvlJc w:val="left"/>
      <w:pPr>
        <w:ind w:left="8324" w:hanging="608"/>
      </w:pPr>
      <w:rPr>
        <w:rFonts w:hint="default"/>
        <w:lang w:val="en-US" w:eastAsia="en-US" w:bidi="ar-SA"/>
      </w:rPr>
    </w:lvl>
  </w:abstractNum>
  <w:abstractNum w:abstractNumId="3">
    <w:multiLevelType w:val="hybridMultilevel"/>
    <w:lvl w:ilvl="0">
      <w:start w:val="2"/>
      <w:numFmt w:val="decimal"/>
      <w:lvlText w:val="%1"/>
      <w:lvlJc w:val="left"/>
      <w:pPr>
        <w:ind w:left="1867" w:hanging="608"/>
        <w:jc w:val="left"/>
      </w:pPr>
      <w:rPr>
        <w:rFonts w:hint="default"/>
        <w:lang w:val="en-US" w:eastAsia="en-US" w:bidi="ar-SA"/>
      </w:rPr>
    </w:lvl>
    <w:lvl w:ilvl="1">
      <w:start w:val="3"/>
      <w:numFmt w:val="decimal"/>
      <w:lvlText w:val="%1.%2"/>
      <w:lvlJc w:val="left"/>
      <w:pPr>
        <w:ind w:left="1867" w:hanging="608"/>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3476" w:hanging="608"/>
      </w:pPr>
      <w:rPr>
        <w:rFonts w:hint="default"/>
        <w:lang w:val="en-US" w:eastAsia="en-US" w:bidi="ar-SA"/>
      </w:rPr>
    </w:lvl>
    <w:lvl w:ilvl="3">
      <w:start w:val="0"/>
      <w:numFmt w:val="bullet"/>
      <w:lvlText w:val="•"/>
      <w:lvlJc w:val="left"/>
      <w:pPr>
        <w:ind w:left="4284" w:hanging="608"/>
      </w:pPr>
      <w:rPr>
        <w:rFonts w:hint="default"/>
        <w:lang w:val="en-US" w:eastAsia="en-US" w:bidi="ar-SA"/>
      </w:rPr>
    </w:lvl>
    <w:lvl w:ilvl="4">
      <w:start w:val="0"/>
      <w:numFmt w:val="bullet"/>
      <w:lvlText w:val="•"/>
      <w:lvlJc w:val="left"/>
      <w:pPr>
        <w:ind w:left="5092" w:hanging="608"/>
      </w:pPr>
      <w:rPr>
        <w:rFonts w:hint="default"/>
        <w:lang w:val="en-US" w:eastAsia="en-US" w:bidi="ar-SA"/>
      </w:rPr>
    </w:lvl>
    <w:lvl w:ilvl="5">
      <w:start w:val="0"/>
      <w:numFmt w:val="bullet"/>
      <w:lvlText w:val="•"/>
      <w:lvlJc w:val="left"/>
      <w:pPr>
        <w:ind w:left="5900" w:hanging="608"/>
      </w:pPr>
      <w:rPr>
        <w:rFonts w:hint="default"/>
        <w:lang w:val="en-US" w:eastAsia="en-US" w:bidi="ar-SA"/>
      </w:rPr>
    </w:lvl>
    <w:lvl w:ilvl="6">
      <w:start w:val="0"/>
      <w:numFmt w:val="bullet"/>
      <w:lvlText w:val="•"/>
      <w:lvlJc w:val="left"/>
      <w:pPr>
        <w:ind w:left="6708" w:hanging="608"/>
      </w:pPr>
      <w:rPr>
        <w:rFonts w:hint="default"/>
        <w:lang w:val="en-US" w:eastAsia="en-US" w:bidi="ar-SA"/>
      </w:rPr>
    </w:lvl>
    <w:lvl w:ilvl="7">
      <w:start w:val="0"/>
      <w:numFmt w:val="bullet"/>
      <w:lvlText w:val="•"/>
      <w:lvlJc w:val="left"/>
      <w:pPr>
        <w:ind w:left="7516" w:hanging="608"/>
      </w:pPr>
      <w:rPr>
        <w:rFonts w:hint="default"/>
        <w:lang w:val="en-US" w:eastAsia="en-US" w:bidi="ar-SA"/>
      </w:rPr>
    </w:lvl>
    <w:lvl w:ilvl="8">
      <w:start w:val="0"/>
      <w:numFmt w:val="bullet"/>
      <w:lvlText w:val="•"/>
      <w:lvlJc w:val="left"/>
      <w:pPr>
        <w:ind w:left="8324" w:hanging="608"/>
      </w:pPr>
      <w:rPr>
        <w:rFonts w:hint="default"/>
        <w:lang w:val="en-US" w:eastAsia="en-US" w:bidi="ar-SA"/>
      </w:rPr>
    </w:lvl>
  </w:abstractNum>
  <w:abstractNum w:abstractNumId="2">
    <w:multiLevelType w:val="hybridMultilevel"/>
    <w:lvl w:ilvl="0">
      <w:start w:val="1"/>
      <w:numFmt w:val="decimal"/>
      <w:lvlText w:val="%1"/>
      <w:lvlJc w:val="left"/>
      <w:pPr>
        <w:ind w:left="1867" w:hanging="608"/>
        <w:jc w:val="left"/>
      </w:pPr>
      <w:rPr>
        <w:rFonts w:hint="default"/>
        <w:lang w:val="en-US" w:eastAsia="en-US" w:bidi="ar-SA"/>
      </w:rPr>
    </w:lvl>
    <w:lvl w:ilvl="1">
      <w:start w:val="1"/>
      <w:numFmt w:val="decimal"/>
      <w:lvlText w:val="%1.%2"/>
      <w:lvlJc w:val="left"/>
      <w:pPr>
        <w:ind w:left="1867" w:hanging="608"/>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3476" w:hanging="608"/>
      </w:pPr>
      <w:rPr>
        <w:rFonts w:hint="default"/>
        <w:lang w:val="en-US" w:eastAsia="en-US" w:bidi="ar-SA"/>
      </w:rPr>
    </w:lvl>
    <w:lvl w:ilvl="3">
      <w:start w:val="0"/>
      <w:numFmt w:val="bullet"/>
      <w:lvlText w:val="•"/>
      <w:lvlJc w:val="left"/>
      <w:pPr>
        <w:ind w:left="4284" w:hanging="608"/>
      </w:pPr>
      <w:rPr>
        <w:rFonts w:hint="default"/>
        <w:lang w:val="en-US" w:eastAsia="en-US" w:bidi="ar-SA"/>
      </w:rPr>
    </w:lvl>
    <w:lvl w:ilvl="4">
      <w:start w:val="0"/>
      <w:numFmt w:val="bullet"/>
      <w:lvlText w:val="•"/>
      <w:lvlJc w:val="left"/>
      <w:pPr>
        <w:ind w:left="5092" w:hanging="608"/>
      </w:pPr>
      <w:rPr>
        <w:rFonts w:hint="default"/>
        <w:lang w:val="en-US" w:eastAsia="en-US" w:bidi="ar-SA"/>
      </w:rPr>
    </w:lvl>
    <w:lvl w:ilvl="5">
      <w:start w:val="0"/>
      <w:numFmt w:val="bullet"/>
      <w:lvlText w:val="•"/>
      <w:lvlJc w:val="left"/>
      <w:pPr>
        <w:ind w:left="5900" w:hanging="608"/>
      </w:pPr>
      <w:rPr>
        <w:rFonts w:hint="default"/>
        <w:lang w:val="en-US" w:eastAsia="en-US" w:bidi="ar-SA"/>
      </w:rPr>
    </w:lvl>
    <w:lvl w:ilvl="6">
      <w:start w:val="0"/>
      <w:numFmt w:val="bullet"/>
      <w:lvlText w:val="•"/>
      <w:lvlJc w:val="left"/>
      <w:pPr>
        <w:ind w:left="6708" w:hanging="608"/>
      </w:pPr>
      <w:rPr>
        <w:rFonts w:hint="default"/>
        <w:lang w:val="en-US" w:eastAsia="en-US" w:bidi="ar-SA"/>
      </w:rPr>
    </w:lvl>
    <w:lvl w:ilvl="7">
      <w:start w:val="0"/>
      <w:numFmt w:val="bullet"/>
      <w:lvlText w:val="•"/>
      <w:lvlJc w:val="left"/>
      <w:pPr>
        <w:ind w:left="7516" w:hanging="608"/>
      </w:pPr>
      <w:rPr>
        <w:rFonts w:hint="default"/>
        <w:lang w:val="en-US" w:eastAsia="en-US" w:bidi="ar-SA"/>
      </w:rPr>
    </w:lvl>
    <w:lvl w:ilvl="8">
      <w:start w:val="0"/>
      <w:numFmt w:val="bullet"/>
      <w:lvlText w:val="•"/>
      <w:lvlJc w:val="left"/>
      <w:pPr>
        <w:ind w:left="8324" w:hanging="608"/>
      </w:pPr>
      <w:rPr>
        <w:rFonts w:hint="default"/>
        <w:lang w:val="en-US" w:eastAsia="en-US" w:bidi="ar-SA"/>
      </w:rPr>
    </w:lvl>
  </w:abstractNum>
  <w:abstractNum w:abstractNumId="1">
    <w:multiLevelType w:val="hybridMultilevel"/>
    <w:lvl w:ilvl="0">
      <w:start w:val="1"/>
      <w:numFmt w:val="upperRoman"/>
      <w:lvlText w:val="%1."/>
      <w:lvlJc w:val="left"/>
      <w:pPr>
        <w:ind w:left="1260" w:hanging="720"/>
        <w:jc w:val="left"/>
      </w:pPr>
      <w:rPr>
        <w:rFonts w:hint="default"/>
        <w:spacing w:val="-2"/>
        <w:w w:val="99"/>
        <w:lang w:val="en-US" w:eastAsia="en-US" w:bidi="ar-SA"/>
      </w:rPr>
    </w:lvl>
    <w:lvl w:ilvl="1">
      <w:start w:val="0"/>
      <w:numFmt w:val="bullet"/>
      <w:lvlText w:val="•"/>
      <w:lvlJc w:val="left"/>
      <w:pPr>
        <w:ind w:left="2128" w:hanging="720"/>
      </w:pPr>
      <w:rPr>
        <w:rFonts w:hint="default"/>
        <w:lang w:val="en-US" w:eastAsia="en-US" w:bidi="ar-SA"/>
      </w:rPr>
    </w:lvl>
    <w:lvl w:ilvl="2">
      <w:start w:val="0"/>
      <w:numFmt w:val="bullet"/>
      <w:lvlText w:val="•"/>
      <w:lvlJc w:val="left"/>
      <w:pPr>
        <w:ind w:left="2996" w:hanging="720"/>
      </w:pPr>
      <w:rPr>
        <w:rFonts w:hint="default"/>
        <w:lang w:val="en-US" w:eastAsia="en-US" w:bidi="ar-SA"/>
      </w:rPr>
    </w:lvl>
    <w:lvl w:ilvl="3">
      <w:start w:val="0"/>
      <w:numFmt w:val="bullet"/>
      <w:lvlText w:val="•"/>
      <w:lvlJc w:val="left"/>
      <w:pPr>
        <w:ind w:left="3864" w:hanging="720"/>
      </w:pPr>
      <w:rPr>
        <w:rFonts w:hint="default"/>
        <w:lang w:val="en-US" w:eastAsia="en-US" w:bidi="ar-SA"/>
      </w:rPr>
    </w:lvl>
    <w:lvl w:ilvl="4">
      <w:start w:val="0"/>
      <w:numFmt w:val="bullet"/>
      <w:lvlText w:val="•"/>
      <w:lvlJc w:val="left"/>
      <w:pPr>
        <w:ind w:left="473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68" w:hanging="720"/>
      </w:pPr>
      <w:rPr>
        <w:rFonts w:hint="default"/>
        <w:lang w:val="en-US" w:eastAsia="en-US" w:bidi="ar-SA"/>
      </w:rPr>
    </w:lvl>
    <w:lvl w:ilvl="7">
      <w:start w:val="0"/>
      <w:numFmt w:val="bullet"/>
      <w:lvlText w:val="•"/>
      <w:lvlJc w:val="left"/>
      <w:pPr>
        <w:ind w:left="7336" w:hanging="720"/>
      </w:pPr>
      <w:rPr>
        <w:rFonts w:hint="default"/>
        <w:lang w:val="en-US" w:eastAsia="en-US" w:bidi="ar-SA"/>
      </w:rPr>
    </w:lvl>
    <w:lvl w:ilvl="8">
      <w:start w:val="0"/>
      <w:numFmt w:val="bullet"/>
      <w:lvlText w:val="•"/>
      <w:lvlJc w:val="left"/>
      <w:pPr>
        <w:ind w:left="8204" w:hanging="720"/>
      </w:pPr>
      <w:rPr>
        <w:rFonts w:hint="default"/>
        <w:lang w:val="en-US" w:eastAsia="en-US" w:bidi="ar-SA"/>
      </w:rPr>
    </w:lvl>
  </w:abstractNum>
  <w:abstractNum w:abstractNumId="0">
    <w:multiLevelType w:val="hybridMultilevel"/>
    <w:lvl w:ilvl="0">
      <w:start w:val="1"/>
      <w:numFmt w:val="lowerLetter"/>
      <w:lvlText w:val="%1."/>
      <w:lvlJc w:val="left"/>
      <w:pPr>
        <w:ind w:left="126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128" w:hanging="360"/>
      </w:pPr>
      <w:rPr>
        <w:rFonts w:hint="default"/>
        <w:lang w:val="en-US" w:eastAsia="en-US" w:bidi="ar-SA"/>
      </w:rPr>
    </w:lvl>
    <w:lvl w:ilvl="2">
      <w:start w:val="0"/>
      <w:numFmt w:val="bullet"/>
      <w:lvlText w:val="•"/>
      <w:lvlJc w:val="left"/>
      <w:pPr>
        <w:ind w:left="2996" w:hanging="360"/>
      </w:pPr>
      <w:rPr>
        <w:rFonts w:hint="default"/>
        <w:lang w:val="en-US" w:eastAsia="en-US" w:bidi="ar-SA"/>
      </w:rPr>
    </w:lvl>
    <w:lvl w:ilvl="3">
      <w:start w:val="0"/>
      <w:numFmt w:val="bullet"/>
      <w:lvlText w:val="•"/>
      <w:lvlJc w:val="left"/>
      <w:pPr>
        <w:ind w:left="386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04"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393"/>
      <w:ind w:left="1260" w:hanging="720"/>
    </w:pPr>
    <w:rPr>
      <w:rFonts w:ascii="Calibri" w:hAnsi="Calibri" w:eastAsia="Calibri" w:cs="Calibri"/>
      <w:b/>
      <w:bCs/>
      <w:sz w:val="32"/>
      <w:szCs w:val="32"/>
      <w:lang w:val="en-US" w:eastAsia="en-US" w:bidi="ar-SA"/>
    </w:rPr>
  </w:style>
  <w:style w:styleId="TOC2" w:type="paragraph">
    <w:name w:val="TOC 2"/>
    <w:basedOn w:val="Normal"/>
    <w:uiPriority w:val="1"/>
    <w:qFormat/>
    <w:pPr>
      <w:spacing w:before="28"/>
      <w:ind w:left="1867" w:hanging="607"/>
    </w:pPr>
    <w:rPr>
      <w:rFonts w:ascii="Calibri" w:hAnsi="Calibri" w:eastAsia="Calibri" w:cs="Calibri"/>
      <w:sz w:val="28"/>
      <w:szCs w:val="28"/>
      <w:lang w:val="en-US" w:eastAsia="en-US" w:bidi="ar-SA"/>
    </w:rPr>
  </w:style>
  <w:style w:styleId="TOC3" w:type="paragraph">
    <w:name w:val="TOC 3"/>
    <w:basedOn w:val="Normal"/>
    <w:uiPriority w:val="1"/>
    <w:qFormat/>
    <w:pPr>
      <w:spacing w:before="28"/>
      <w:ind w:left="1260"/>
    </w:pPr>
    <w:rPr>
      <w:rFonts w:ascii="Calibri" w:hAnsi="Calibri" w:eastAsia="Calibri" w:cs="Calibri"/>
      <w:sz w:val="28"/>
      <w:szCs w:val="28"/>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spacing w:before="21"/>
      <w:ind w:left="180"/>
      <w:jc w:val="both"/>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spacing w:before="21"/>
      <w:ind w:left="1260" w:hanging="720"/>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ind w:left="740" w:hanging="560"/>
      <w:jc w:val="both"/>
      <w:outlineLvl w:val="3"/>
    </w:pPr>
    <w:rPr>
      <w:rFonts w:ascii="Calibri" w:hAnsi="Calibri" w:eastAsia="Calibri" w:cs="Calibri"/>
      <w:b/>
      <w:bCs/>
      <w:sz w:val="28"/>
      <w:szCs w:val="28"/>
      <w:u w:val="single" w:color="000000"/>
      <w:lang w:val="en-US" w:eastAsia="en-US" w:bidi="ar-SA"/>
    </w:rPr>
  </w:style>
  <w:style w:styleId="Heading4" w:type="paragraph">
    <w:name w:val="Heading 4"/>
    <w:basedOn w:val="Normal"/>
    <w:uiPriority w:val="1"/>
    <w:qFormat/>
    <w:pPr>
      <w:spacing w:before="23"/>
      <w:ind w:left="180" w:right="397"/>
      <w:jc w:val="both"/>
      <w:outlineLvl w:val="4"/>
    </w:pPr>
    <w:rPr>
      <w:rFonts w:ascii="Calibri" w:hAnsi="Calibri" w:eastAsia="Calibri" w:cs="Calibri"/>
      <w:b/>
      <w:bCs/>
      <w:i/>
      <w:iCs/>
      <w:sz w:val="28"/>
      <w:szCs w:val="28"/>
      <w:lang w:val="en-US" w:eastAsia="en-US" w:bidi="ar-SA"/>
    </w:rPr>
  </w:style>
  <w:style w:styleId="ListParagraph" w:type="paragraph">
    <w:name w:val="List Paragraph"/>
    <w:basedOn w:val="Normal"/>
    <w:uiPriority w:val="1"/>
    <w:qFormat/>
    <w:pPr>
      <w:ind w:left="900" w:hanging="360"/>
      <w:jc w:val="both"/>
    </w:pPr>
    <w:rPr>
      <w:rFonts w:ascii="Calibri" w:hAnsi="Calibri" w:eastAsia="Calibri" w:cs="Calibri"/>
      <w:lang w:val="en-US" w:eastAsia="en-US" w:bidi="ar-SA"/>
    </w:rPr>
  </w:style>
  <w:style w:styleId="TableParagraph" w:type="paragraph">
    <w:name w:val="Table Paragraph"/>
    <w:basedOn w:val="Normal"/>
    <w:uiPriority w:val="1"/>
    <w:qFormat/>
    <w:pPr>
      <w:ind w:right="3"/>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accreditation@apta.org" TargetMode="External"/><Relationship Id="rId9" Type="http://schemas.openxmlformats.org/officeDocument/2006/relationships/hyperlink" Target="mailto:mcox@collin.edu" TargetMode="External"/><Relationship Id="rId10" Type="http://schemas.openxmlformats.org/officeDocument/2006/relationships/hyperlink" Target="https://www.collin.edu/studentresources/personal/student_handbook_pdf_documents/2020-2021%20Student%20Handbook%20Updated%2012-15-2020.pdf" TargetMode="External"/><Relationship Id="rId11" Type="http://schemas.openxmlformats.org/officeDocument/2006/relationships/hyperlink" Target="mailto:mvalencia@collin.edu" TargetMode="External"/><Relationship Id="rId12" Type="http://schemas.openxmlformats.org/officeDocument/2006/relationships/hyperlink" Target="http://www.sacscoc.or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collin.edu/hr/Board_Policy_Updates.html" TargetMode="External"/><Relationship Id="rId18" Type="http://schemas.openxmlformats.org/officeDocument/2006/relationships/hyperlink" Target="https://www.collin.edu/studentresources/personal/student_handbook_pdf_documents/2022-2023%20Student%20Handbook.pdf" TargetMode="External"/><Relationship Id="rId19" Type="http://schemas.openxmlformats.org/officeDocument/2006/relationships/hyperlink" Target="https://www.collin.edu/studentresources/support/gradeappeal.html" TargetMode="External"/><Relationship Id="rId20" Type="http://schemas.openxmlformats.org/officeDocument/2006/relationships/hyperlink" Target="https://www.collin.edu/gettingstarted/financialaid/SAP.html" TargetMode="External"/><Relationship Id="rId21" Type="http://schemas.openxmlformats.org/officeDocument/2006/relationships/image" Target="media/image2.jpeg"/><Relationship Id="rId22" Type="http://schemas.openxmlformats.org/officeDocument/2006/relationships/hyperlink" Target="https://www.collin.edu/hr/complaints/index.html" TargetMode="External"/><Relationship Id="rId23" Type="http://schemas.openxmlformats.org/officeDocument/2006/relationships/image" Target="media/image3.png"/><Relationship Id="rId24" Type="http://schemas.openxmlformats.org/officeDocument/2006/relationships/hyperlink" Target="mailto:mmillen@collin.edu" TargetMode="External"/><Relationship Id="rId25" Type="http://schemas.openxmlformats.org/officeDocument/2006/relationships/hyperlink" Target="mailto:masmith@collin.edu" TargetMode="External"/><Relationship Id="rId26" Type="http://schemas.openxmlformats.org/officeDocument/2006/relationships/hyperlink" Target="mailto:lqualia@collin.edu" TargetMode="External"/><Relationship Id="rId27" Type="http://schemas.openxmlformats.org/officeDocument/2006/relationships/hyperlink" Target="https://www.ptot.texas.gov/page/apply-by-exam" TargetMode="External"/><Relationship Id="rId28" Type="http://schemas.openxmlformats.org/officeDocument/2006/relationships/hyperlink" Target="http://www.collin.edu/studentresources/career/" TargetMode="External"/><Relationship Id="rId29" Type="http://schemas.openxmlformats.org/officeDocument/2006/relationships/hyperlink" Target="https://www.collin.edu/studentresources/deanofstudents/student_travel_pdf_documents/Student%20Travel%20Procedures.pdf" TargetMode="External"/><Relationship Id="rId30" Type="http://schemas.openxmlformats.org/officeDocument/2006/relationships/hyperlink" Target="http://www.collin.edu/studentresources/" TargetMode="External"/><Relationship Id="rId31" Type="http://schemas.openxmlformats.org/officeDocument/2006/relationships/hyperlink" Target="https://timely.md/schools/index.html?school=collincollege" TargetMode="External"/><Relationship Id="rId32" Type="http://schemas.openxmlformats.org/officeDocument/2006/relationships/hyperlink" Target="https://www.collin.edu/gettingstarted/financialaid/" TargetMode="External"/><Relationship Id="rId33" Type="http://schemas.openxmlformats.org/officeDocument/2006/relationships/hyperlink" Target="mailto:access@collin.edu" TargetMode="External"/><Relationship Id="rId34" Type="http://schemas.openxmlformats.org/officeDocument/2006/relationships/hyperlink" Target="https://www.collin.edu/studentresources/disabilityservices/index.html" TargetMode="External"/><Relationship Id="rId35" Type="http://schemas.openxmlformats.org/officeDocument/2006/relationships/hyperlink" Target="https://www.collin.edu/gettingstarted/register/ferpa.html" TargetMode="External"/><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png"/><Relationship Id="rId40" Type="http://schemas.openxmlformats.org/officeDocument/2006/relationships/image" Target="media/image8.pn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hyperlink" Target="http://www.collin.edu/aboutus/riskmgmt/Accident-Injury%20procedures.pdf" TargetMode="External"/><Relationship Id="rId4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Cox</dc:creator>
  <dcterms:created xsi:type="dcterms:W3CDTF">2024-04-28T03:36:55Z</dcterms:created>
  <dcterms:modified xsi:type="dcterms:W3CDTF">2024-04-28T03:36:55Z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LTSC</vt:lpwstr>
  </property>
  <property fmtid="{D5CDD505-2E9C-101B-9397-08002B2CF9AE}" pid="4" name="LastSaved">
    <vt:filetime>2024-04-28T00:00:00Z</vt:filetime>
  </property>
  <property fmtid="{D5CDD505-2E9C-101B-9397-08002B2CF9AE}" pid="5" name="Producer">
    <vt:lpwstr>Microsoft® Word LTSC</vt:lpwstr>
  </property>
</Properties>
</file>