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Director</w:t>
      </w:r>
      <w:r>
        <w:rPr>
          <w:spacing w:val="-7"/>
        </w:rPr>
        <w:t> </w:t>
      </w:r>
      <w:r>
        <w:rPr/>
        <w:t>of</w:t>
      </w:r>
      <w:r>
        <w:rPr>
          <w:spacing w:val="-5"/>
        </w:rPr>
        <w:t> </w:t>
      </w:r>
      <w:r>
        <w:rPr/>
        <w:t>Clinical</w:t>
      </w:r>
      <w:r>
        <w:rPr>
          <w:spacing w:val="-5"/>
        </w:rPr>
        <w:t> </w:t>
      </w:r>
      <w:r>
        <w:rPr/>
        <w:t>Education</w:t>
      </w:r>
      <w:r>
        <w:rPr>
          <w:spacing w:val="-4"/>
        </w:rPr>
        <w:t> </w:t>
      </w:r>
      <w:r>
        <w:rPr/>
        <w:t>(DCE)/</w:t>
      </w:r>
      <w:r>
        <w:rPr>
          <w:spacing w:val="-6"/>
        </w:rPr>
        <w:t> </w:t>
      </w:r>
      <w:r>
        <w:rPr/>
        <w:t>Faculty-</w:t>
      </w:r>
      <w:r>
        <w:rPr>
          <w:spacing w:val="-5"/>
        </w:rPr>
        <w:t> </w:t>
      </w:r>
      <w:r>
        <w:rPr/>
        <w:t>Michele</w:t>
      </w:r>
      <w:r>
        <w:rPr>
          <w:spacing w:val="-4"/>
        </w:rPr>
        <w:t> </w:t>
      </w:r>
      <w:r>
        <w:rPr/>
        <w:t>Valencia,</w:t>
      </w:r>
      <w:r>
        <w:rPr>
          <w:spacing w:val="-6"/>
        </w:rPr>
        <w:t> </w:t>
      </w:r>
      <w:r>
        <w:rPr/>
        <w:t>PT,</w:t>
      </w:r>
      <w:r>
        <w:rPr>
          <w:spacing w:val="-5"/>
        </w:rPr>
        <w:t> DPT</w:t>
      </w:r>
    </w:p>
    <w:p>
      <w:pPr>
        <w:pStyle w:val="BodyText"/>
      </w:pPr>
      <w:r>
        <w:rPr/>
        <w:t>Dr. Valencia graduated from Texas Woman's University in 1998 with her BS in Human Biology. She earned her Master's in Physical Therapy (MPT) in 2000 from the University of Southwestern Medical School at</w:t>
      </w:r>
      <w:r>
        <w:rPr>
          <w:spacing w:val="-1"/>
        </w:rPr>
        <w:t> </w:t>
      </w:r>
      <w:r>
        <w:rPr/>
        <w:t>Dallas. She procured her clinical Doctorate in Physical Therapy (DPT) in 2008 from Boston University.</w:t>
      </w:r>
    </w:p>
    <w:p>
      <w:pPr>
        <w:pStyle w:val="BodyText"/>
      </w:pPr>
      <w:r>
        <w:rPr/>
        <w:t>Dr. Valencia successfully practiced for over 20 years, primarily in orthopedic physical therapy. Dr. Valencia held the position of Clinic Director for over 18 years and previously was a private practice owner. She has experience in every facet of clinical operations.</w:t>
      </w:r>
    </w:p>
    <w:p>
      <w:pPr>
        <w:pStyle w:val="BodyText"/>
        <w:spacing w:before="1"/>
        <w:ind w:right="119"/>
      </w:pPr>
      <w:r>
        <w:rPr/>
        <w:t>Dr. Valencia transitioned from the clinical setting to academia in 2021 and is currently</w:t>
      </w:r>
      <w:r>
        <w:rPr>
          <w:spacing w:val="-4"/>
        </w:rPr>
        <w:t> </w:t>
      </w:r>
      <w:r>
        <w:rPr/>
        <w:t>employed</w:t>
      </w:r>
      <w:r>
        <w:rPr>
          <w:spacing w:val="-2"/>
        </w:rPr>
        <w:t> </w:t>
      </w:r>
      <w:r>
        <w:rPr/>
        <w:t>at</w:t>
      </w:r>
      <w:r>
        <w:rPr>
          <w:spacing w:val="-4"/>
        </w:rPr>
        <w:t> </w:t>
      </w:r>
      <w:r>
        <w:rPr/>
        <w:t>Collin</w:t>
      </w:r>
      <w:r>
        <w:rPr>
          <w:spacing w:val="-2"/>
        </w:rPr>
        <w:t> </w:t>
      </w:r>
      <w:r>
        <w:rPr/>
        <w:t>College</w:t>
      </w:r>
      <w:r>
        <w:rPr>
          <w:spacing w:val="-5"/>
        </w:rPr>
        <w:t> </w:t>
      </w:r>
      <w:r>
        <w:rPr/>
        <w:t>in</w:t>
      </w:r>
      <w:r>
        <w:rPr>
          <w:spacing w:val="-2"/>
        </w:rPr>
        <w:t> </w:t>
      </w:r>
      <w:r>
        <w:rPr/>
        <w:t>the</w:t>
      </w:r>
      <w:r>
        <w:rPr>
          <w:spacing w:val="-4"/>
        </w:rPr>
        <w:t> </w:t>
      </w:r>
      <w:r>
        <w:rPr/>
        <w:t>Physical</w:t>
      </w:r>
      <w:r>
        <w:rPr>
          <w:spacing w:val="-3"/>
        </w:rPr>
        <w:t> </w:t>
      </w:r>
      <w:r>
        <w:rPr/>
        <w:t>Therapist</w:t>
      </w:r>
      <w:r>
        <w:rPr>
          <w:spacing w:val="-2"/>
        </w:rPr>
        <w:t> </w:t>
      </w:r>
      <w:r>
        <w:rPr/>
        <w:t>Assistant</w:t>
      </w:r>
      <w:r>
        <w:rPr>
          <w:spacing w:val="-4"/>
        </w:rPr>
        <w:t> </w:t>
      </w:r>
      <w:r>
        <w:rPr/>
        <w:t>program</w:t>
      </w:r>
      <w:r>
        <w:rPr>
          <w:spacing w:val="-3"/>
        </w:rPr>
        <w:t> </w:t>
      </w:r>
      <w:r>
        <w:rPr/>
        <w:t>in a</w:t>
      </w:r>
      <w:r>
        <w:rPr>
          <w:spacing w:val="-11"/>
        </w:rPr>
        <w:t> </w:t>
      </w:r>
      <w:r>
        <w:rPr/>
        <w:t>dual</w:t>
      </w:r>
      <w:r>
        <w:rPr>
          <w:spacing w:val="-10"/>
        </w:rPr>
        <w:t> </w:t>
      </w:r>
      <w:r>
        <w:rPr/>
        <w:t>role</w:t>
      </w:r>
      <w:r>
        <w:rPr>
          <w:spacing w:val="-11"/>
        </w:rPr>
        <w:t> </w:t>
      </w:r>
      <w:r>
        <w:rPr/>
        <w:t>of</w:t>
      </w:r>
      <w:r>
        <w:rPr>
          <w:spacing w:val="-9"/>
        </w:rPr>
        <w:t> </w:t>
      </w:r>
      <w:r>
        <w:rPr/>
        <w:t>faculty</w:t>
      </w:r>
      <w:r>
        <w:rPr>
          <w:spacing w:val="-11"/>
        </w:rPr>
        <w:t> </w:t>
      </w:r>
      <w:r>
        <w:rPr/>
        <w:t>and</w:t>
      </w:r>
      <w:r>
        <w:rPr>
          <w:spacing w:val="-9"/>
        </w:rPr>
        <w:t> </w:t>
      </w:r>
      <w:r>
        <w:rPr/>
        <w:t>as</w:t>
      </w:r>
      <w:r>
        <w:rPr>
          <w:spacing w:val="-10"/>
        </w:rPr>
        <w:t> </w:t>
      </w:r>
      <w:r>
        <w:rPr/>
        <w:t>the</w:t>
      </w:r>
      <w:r>
        <w:rPr>
          <w:spacing w:val="-11"/>
        </w:rPr>
        <w:t> </w:t>
      </w:r>
      <w:r>
        <w:rPr/>
        <w:t>Academic</w:t>
      </w:r>
      <w:r>
        <w:rPr>
          <w:spacing w:val="-12"/>
        </w:rPr>
        <w:t> </w:t>
      </w:r>
      <w:r>
        <w:rPr/>
        <w:t>Coordinator</w:t>
      </w:r>
      <w:r>
        <w:rPr>
          <w:spacing w:val="-10"/>
        </w:rPr>
        <w:t> </w:t>
      </w:r>
      <w:r>
        <w:rPr/>
        <w:t>of</w:t>
      </w:r>
      <w:r>
        <w:rPr>
          <w:spacing w:val="-9"/>
        </w:rPr>
        <w:t> </w:t>
      </w:r>
      <w:r>
        <w:rPr/>
        <w:t>Clinical</w:t>
      </w:r>
      <w:r>
        <w:rPr>
          <w:spacing w:val="-10"/>
        </w:rPr>
        <w:t> </w:t>
      </w:r>
      <w:r>
        <w:rPr/>
        <w:t>Education</w:t>
      </w:r>
      <w:r>
        <w:rPr>
          <w:spacing w:val="-9"/>
        </w:rPr>
        <w:t> </w:t>
      </w:r>
      <w:r>
        <w:rPr/>
        <w:t>(ACCE). Dr.</w:t>
      </w:r>
      <w:r>
        <w:rPr>
          <w:spacing w:val="-3"/>
        </w:rPr>
        <w:t> </w:t>
      </w:r>
      <w:r>
        <w:rPr/>
        <w:t>Valencia</w:t>
      </w:r>
      <w:r>
        <w:rPr>
          <w:spacing w:val="-4"/>
        </w:rPr>
        <w:t> </w:t>
      </w:r>
      <w:r>
        <w:rPr/>
        <w:t>is</w:t>
      </w:r>
      <w:r>
        <w:rPr>
          <w:spacing w:val="-3"/>
        </w:rPr>
        <w:t> </w:t>
      </w:r>
      <w:r>
        <w:rPr/>
        <w:t>pursuing</w:t>
      </w:r>
      <w:r>
        <w:rPr>
          <w:spacing w:val="-5"/>
        </w:rPr>
        <w:t> </w:t>
      </w:r>
      <w:r>
        <w:rPr/>
        <w:t>a</w:t>
      </w:r>
      <w:r>
        <w:rPr>
          <w:spacing w:val="-4"/>
        </w:rPr>
        <w:t> </w:t>
      </w:r>
      <w:r>
        <w:rPr/>
        <w:t>HealthCare</w:t>
      </w:r>
      <w:r>
        <w:rPr>
          <w:spacing w:val="-5"/>
        </w:rPr>
        <w:t> </w:t>
      </w:r>
      <w:r>
        <w:rPr/>
        <w:t>Professions</w:t>
      </w:r>
      <w:r>
        <w:rPr>
          <w:spacing w:val="-4"/>
        </w:rPr>
        <w:t> </w:t>
      </w:r>
      <w:r>
        <w:rPr/>
        <w:t>Education</w:t>
      </w:r>
      <w:r>
        <w:rPr>
          <w:spacing w:val="-3"/>
        </w:rPr>
        <w:t> </w:t>
      </w:r>
      <w:r>
        <w:rPr/>
        <w:t>Certificate</w:t>
      </w:r>
      <w:r>
        <w:rPr>
          <w:spacing w:val="-5"/>
        </w:rPr>
        <w:t> </w:t>
      </w:r>
      <w:r>
        <w:rPr/>
        <w:t>from</w:t>
      </w:r>
      <w:r>
        <w:rPr>
          <w:spacing w:val="-4"/>
        </w:rPr>
        <w:t> </w:t>
      </w:r>
      <w:r>
        <w:rPr/>
        <w:t>Rocky Mountain University.</w:t>
      </w:r>
    </w:p>
    <w:p>
      <w:pPr>
        <w:pStyle w:val="BodyText"/>
        <w:ind w:right="119"/>
      </w:pPr>
      <w:r>
        <w:rPr/>
        <w:t>Dr. Valencia enjoys spending her free time with her husband, dog, family, and friends. Traveling is her passion. Dr. Valencia enjoys working out, running, and rollerblading when not traveling.</w:t>
      </w:r>
    </w:p>
    <w:sectPr>
      <w:type w:val="continuous"/>
      <w:pgSz w:w="12240" w:h="15840"/>
      <w:pgMar w:top="14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right="115"/>
      <w:jc w:val="both"/>
    </w:pPr>
    <w:rPr>
      <w:rFonts w:ascii="Calibri" w:hAnsi="Calibri" w:eastAsia="Calibri" w:cs="Calibri"/>
      <w:sz w:val="28"/>
      <w:szCs w:val="28"/>
      <w:lang w:val="en-US" w:eastAsia="en-US" w:bidi="ar-SA"/>
    </w:rPr>
  </w:style>
  <w:style w:styleId="Title" w:type="paragraph">
    <w:name w:val="Title"/>
    <w:basedOn w:val="Normal"/>
    <w:uiPriority w:val="1"/>
    <w:qFormat/>
    <w:pPr>
      <w:spacing w:before="20" w:line="341" w:lineRule="exact"/>
      <w:ind w:left="100"/>
      <w:jc w:val="both"/>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Cox</dc:creator>
  <dcterms:created xsi:type="dcterms:W3CDTF">2024-04-28T04:13:41Z</dcterms:created>
  <dcterms:modified xsi:type="dcterms:W3CDTF">2024-04-28T04:13:41Z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2023-12-02T00:00:00Z</vt:filetime>
  </property>
  <property fmtid="{D5CDD505-2E9C-101B-9397-08002B2CF9AE}" pid="3" name="Creator">
    <vt:lpwstr>Microsoft® Word LTSC</vt:lpwstr>
  </property>
  <property fmtid="{D5CDD505-2E9C-101B-9397-08002B2CF9AE}" pid="4" name="LastSaved">
    <vt:filetime>2024-04-28T00:00:00Z</vt:filetime>
  </property>
  <property fmtid="{D5CDD505-2E9C-101B-9397-08002B2CF9AE}" pid="5" name="Producer">
    <vt:lpwstr>Microsoft® Word LTSC</vt:lpwstr>
  </property>
</Properties>
</file>