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6F5" w:rsidRDefault="002F2933">
      <w:pPr>
        <w:jc w:val="center"/>
        <w:rPr>
          <w:rFonts w:ascii="Arial" w:eastAsia="Batang" w:hAnsi="Arial" w:cs="Arial"/>
          <w:sz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6F6255E" wp14:editId="6C0474FE">
            <wp:simplePos x="0" y="0"/>
            <wp:positionH relativeFrom="margin">
              <wp:posOffset>271780</wp:posOffset>
            </wp:positionH>
            <wp:positionV relativeFrom="paragraph">
              <wp:posOffset>-141605</wp:posOffset>
            </wp:positionV>
            <wp:extent cx="904240" cy="802005"/>
            <wp:effectExtent l="0" t="0" r="0" b="0"/>
            <wp:wrapNone/>
            <wp:docPr id="3" name="Picture 3" descr="PreferredColl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rredCollLogo_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8BE">
        <w:rPr>
          <w:rFonts w:ascii="Arial" w:eastAsia="Batang" w:hAnsi="Arial" w:cs="Arial"/>
          <w:sz w:val="26"/>
        </w:rPr>
        <w:t>20</w:t>
      </w:r>
      <w:r w:rsidR="00DC4E75">
        <w:rPr>
          <w:rFonts w:ascii="Arial" w:eastAsia="Batang" w:hAnsi="Arial" w:cs="Arial"/>
          <w:sz w:val="26"/>
        </w:rPr>
        <w:t>2</w:t>
      </w:r>
      <w:r w:rsidR="004B33E0">
        <w:rPr>
          <w:rFonts w:ascii="Arial" w:eastAsia="Batang" w:hAnsi="Arial" w:cs="Arial"/>
          <w:sz w:val="26"/>
        </w:rPr>
        <w:t>3</w:t>
      </w:r>
      <w:r w:rsidR="000E48BE">
        <w:rPr>
          <w:rFonts w:ascii="Arial" w:eastAsia="Batang" w:hAnsi="Arial" w:cs="Arial"/>
          <w:sz w:val="26"/>
        </w:rPr>
        <w:t xml:space="preserve"> - 20</w:t>
      </w:r>
      <w:r w:rsidR="00795C09">
        <w:rPr>
          <w:rFonts w:ascii="Arial" w:eastAsia="Batang" w:hAnsi="Arial" w:cs="Arial"/>
          <w:sz w:val="26"/>
        </w:rPr>
        <w:t>2</w:t>
      </w:r>
      <w:r w:rsidR="004B33E0">
        <w:rPr>
          <w:rFonts w:ascii="Arial" w:eastAsia="Batang" w:hAnsi="Arial" w:cs="Arial"/>
          <w:sz w:val="26"/>
        </w:rPr>
        <w:t>4</w:t>
      </w:r>
    </w:p>
    <w:p w:rsidR="00843596" w:rsidRDefault="00843596">
      <w:pPr>
        <w:jc w:val="center"/>
        <w:rPr>
          <w:rFonts w:ascii="Arial" w:eastAsia="Batang" w:hAnsi="Arial" w:cs="Arial"/>
          <w:sz w:val="26"/>
        </w:rPr>
      </w:pPr>
      <w:r>
        <w:rPr>
          <w:rFonts w:ascii="Arial" w:eastAsia="Batang" w:hAnsi="Arial" w:cs="Arial"/>
          <w:sz w:val="26"/>
        </w:rPr>
        <w:t>12-MONTH</w:t>
      </w:r>
      <w:r w:rsidR="00E85294">
        <w:rPr>
          <w:rFonts w:ascii="Arial" w:eastAsia="Batang" w:hAnsi="Arial" w:cs="Arial"/>
          <w:sz w:val="26"/>
        </w:rPr>
        <w:t xml:space="preserve"> – 225 DAYS</w:t>
      </w:r>
    </w:p>
    <w:p w:rsidR="003206F5" w:rsidRDefault="003206F5">
      <w:pPr>
        <w:jc w:val="center"/>
        <w:rPr>
          <w:rFonts w:ascii="Arial" w:eastAsia="Batang" w:hAnsi="Arial" w:cs="Arial"/>
          <w:sz w:val="26"/>
        </w:rPr>
      </w:pPr>
      <w:r>
        <w:rPr>
          <w:rFonts w:ascii="Arial" w:eastAsia="Batang" w:hAnsi="Arial" w:cs="Arial"/>
          <w:sz w:val="26"/>
        </w:rPr>
        <w:t>FACULTY WORK DATES</w:t>
      </w:r>
    </w:p>
    <w:p w:rsidR="003206F5" w:rsidRDefault="003206F5" w:rsidP="005B3F98">
      <w:pPr>
        <w:pBdr>
          <w:bottom w:val="thinThickThinSmallGap" w:sz="24" w:space="1" w:color="auto"/>
        </w:pBdr>
        <w:tabs>
          <w:tab w:val="right" w:leader="dot" w:pos="8640"/>
        </w:tabs>
        <w:rPr>
          <w:rFonts w:ascii="Arial" w:hAnsi="Arial" w:cs="Arial"/>
        </w:rPr>
      </w:pPr>
    </w:p>
    <w:p w:rsidR="003206F5" w:rsidRDefault="003206F5">
      <w:pPr>
        <w:jc w:val="both"/>
        <w:rPr>
          <w:rFonts w:ascii="Arial" w:hAnsi="Arial" w:cs="Arial"/>
        </w:rPr>
      </w:pPr>
    </w:p>
    <w:p w:rsidR="003206F5" w:rsidRDefault="0007345E">
      <w:pPr>
        <w:pStyle w:val="BodyTex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</w:t>
      </w:r>
      <w:r w:rsidR="000E48BE">
        <w:rPr>
          <w:rFonts w:ascii="Arial" w:hAnsi="Arial"/>
          <w:sz w:val="24"/>
        </w:rPr>
        <w:t>20</w:t>
      </w:r>
      <w:r w:rsidR="004B33E0">
        <w:rPr>
          <w:rFonts w:ascii="Arial" w:hAnsi="Arial"/>
          <w:sz w:val="24"/>
        </w:rPr>
        <w:t>3</w:t>
      </w:r>
      <w:r w:rsidR="00602EA6">
        <w:rPr>
          <w:rFonts w:ascii="Arial" w:hAnsi="Arial"/>
          <w:sz w:val="24"/>
        </w:rPr>
        <w:t>2</w:t>
      </w:r>
      <w:r w:rsidR="00AA7CED">
        <w:rPr>
          <w:rFonts w:ascii="Arial" w:hAnsi="Arial"/>
          <w:sz w:val="24"/>
        </w:rPr>
        <w:t xml:space="preserve"> </w:t>
      </w:r>
      <w:r w:rsidR="00E3492E">
        <w:rPr>
          <w:rFonts w:ascii="Arial" w:hAnsi="Arial"/>
          <w:sz w:val="24"/>
        </w:rPr>
        <w:t>-</w:t>
      </w:r>
      <w:r w:rsidR="00AA7CED">
        <w:rPr>
          <w:rFonts w:ascii="Arial" w:hAnsi="Arial"/>
          <w:sz w:val="24"/>
        </w:rPr>
        <w:t xml:space="preserve"> </w:t>
      </w:r>
      <w:r w:rsidR="007B5C8E">
        <w:rPr>
          <w:rFonts w:ascii="Arial" w:hAnsi="Arial"/>
          <w:sz w:val="24"/>
        </w:rPr>
        <w:t>20</w:t>
      </w:r>
      <w:r w:rsidR="00795C09">
        <w:rPr>
          <w:rFonts w:ascii="Arial" w:hAnsi="Arial"/>
          <w:sz w:val="24"/>
        </w:rPr>
        <w:t>2</w:t>
      </w:r>
      <w:r w:rsidR="004B33E0">
        <w:rPr>
          <w:rFonts w:ascii="Arial" w:hAnsi="Arial"/>
          <w:sz w:val="24"/>
        </w:rPr>
        <w:t>4</w:t>
      </w:r>
      <w:r w:rsidR="003206F5">
        <w:rPr>
          <w:rFonts w:ascii="Arial" w:hAnsi="Arial"/>
          <w:sz w:val="24"/>
        </w:rPr>
        <w:t xml:space="preserve"> schedule of teaching faculty work dates </w:t>
      </w:r>
      <w:proofErr w:type="gramStart"/>
      <w:r w:rsidR="003206F5">
        <w:rPr>
          <w:rFonts w:ascii="Arial" w:hAnsi="Arial"/>
          <w:sz w:val="24"/>
        </w:rPr>
        <w:t>is shown</w:t>
      </w:r>
      <w:proofErr w:type="gramEnd"/>
      <w:r w:rsidR="003206F5">
        <w:rPr>
          <w:rFonts w:ascii="Arial" w:hAnsi="Arial"/>
          <w:sz w:val="24"/>
        </w:rPr>
        <w:t xml:space="preserve"> below.  Please make a note of these dates for your personal calendar, and if you have questions, please call the Hum</w:t>
      </w:r>
      <w:r w:rsidR="00E3492E">
        <w:rPr>
          <w:rFonts w:ascii="Arial" w:hAnsi="Arial"/>
          <w:sz w:val="24"/>
        </w:rPr>
        <w:t>an Resources Office at ext. 3783</w:t>
      </w:r>
      <w:r w:rsidR="003206F5">
        <w:rPr>
          <w:rFonts w:ascii="Arial" w:hAnsi="Arial"/>
          <w:sz w:val="24"/>
        </w:rPr>
        <w:t xml:space="preserve">.  </w:t>
      </w:r>
      <w:r w:rsidR="0091589C">
        <w:rPr>
          <w:rFonts w:ascii="Arial" w:hAnsi="Arial"/>
          <w:sz w:val="24"/>
        </w:rPr>
        <w:t>T</w:t>
      </w:r>
      <w:r w:rsidR="003206F5">
        <w:rPr>
          <w:rFonts w:ascii="Arial" w:hAnsi="Arial"/>
          <w:sz w:val="24"/>
        </w:rPr>
        <w:t xml:space="preserve">his is a flexible schedule of work dates.  However, if your schedule varies from this, written approval from the appropriate dean must be forwarded to the Human Resources Office </w:t>
      </w:r>
      <w:r w:rsidR="008C0FD9">
        <w:rPr>
          <w:rFonts w:ascii="Arial" w:hAnsi="Arial"/>
          <w:sz w:val="24"/>
        </w:rPr>
        <w:t xml:space="preserve">at the Collin Higher Education Center </w:t>
      </w:r>
      <w:r w:rsidR="003206F5">
        <w:rPr>
          <w:rFonts w:ascii="Arial" w:hAnsi="Arial"/>
          <w:sz w:val="24"/>
        </w:rPr>
        <w:t>to document your personnel file.</w:t>
      </w:r>
      <w:r w:rsidR="00843596">
        <w:rPr>
          <w:rFonts w:ascii="Arial" w:hAnsi="Arial"/>
          <w:sz w:val="24"/>
        </w:rPr>
        <w:t xml:space="preserve">  </w:t>
      </w:r>
      <w:bookmarkStart w:id="0" w:name="_Hlk68875036"/>
      <w:r w:rsidR="00850F7E" w:rsidRPr="00850F7E">
        <w:rPr>
          <w:rFonts w:ascii="Arial" w:hAnsi="Arial"/>
          <w:sz w:val="24"/>
          <w:szCs w:val="24"/>
        </w:rPr>
        <w:t xml:space="preserve">Your full-time contract salary will </w:t>
      </w:r>
      <w:proofErr w:type="gramStart"/>
      <w:r w:rsidR="00850F7E" w:rsidRPr="00850F7E">
        <w:rPr>
          <w:rFonts w:ascii="Arial" w:hAnsi="Arial"/>
          <w:sz w:val="24"/>
          <w:szCs w:val="24"/>
        </w:rPr>
        <w:t>be divided</w:t>
      </w:r>
      <w:proofErr w:type="gramEnd"/>
      <w:r w:rsidR="00850F7E" w:rsidRPr="00850F7E">
        <w:rPr>
          <w:rFonts w:ascii="Arial" w:hAnsi="Arial"/>
          <w:sz w:val="24"/>
          <w:szCs w:val="24"/>
        </w:rPr>
        <w:t xml:space="preserve"> into twelve (12) equal installments, </w:t>
      </w:r>
      <w:r w:rsidR="00527466">
        <w:rPr>
          <w:rFonts w:ascii="Arial" w:hAnsi="Arial"/>
          <w:sz w:val="24"/>
          <w:szCs w:val="24"/>
        </w:rPr>
        <w:t xml:space="preserve">starting </w:t>
      </w:r>
      <w:r w:rsidR="00850F7E" w:rsidRPr="00850F7E">
        <w:rPr>
          <w:rFonts w:ascii="Arial" w:hAnsi="Arial"/>
          <w:sz w:val="24"/>
          <w:szCs w:val="24"/>
        </w:rPr>
        <w:t>September 20</w:t>
      </w:r>
      <w:r w:rsidR="00DC4E75">
        <w:rPr>
          <w:rFonts w:ascii="Arial" w:hAnsi="Arial"/>
          <w:sz w:val="24"/>
          <w:szCs w:val="24"/>
        </w:rPr>
        <w:t>2</w:t>
      </w:r>
      <w:r w:rsidR="004B33E0">
        <w:rPr>
          <w:rFonts w:ascii="Arial" w:hAnsi="Arial"/>
          <w:sz w:val="24"/>
          <w:szCs w:val="24"/>
        </w:rPr>
        <w:t>3</w:t>
      </w:r>
      <w:r w:rsidR="00850F7E" w:rsidRPr="00850F7E">
        <w:rPr>
          <w:rFonts w:ascii="Arial" w:hAnsi="Arial"/>
          <w:sz w:val="24"/>
          <w:szCs w:val="24"/>
        </w:rPr>
        <w:t xml:space="preserve"> through </w:t>
      </w:r>
      <w:bookmarkEnd w:id="0"/>
      <w:r w:rsidR="00850F7E" w:rsidRPr="00850F7E">
        <w:rPr>
          <w:rFonts w:ascii="Arial" w:hAnsi="Arial"/>
          <w:sz w:val="24"/>
          <w:szCs w:val="24"/>
        </w:rPr>
        <w:t>August 20</w:t>
      </w:r>
      <w:r w:rsidR="00795C09">
        <w:rPr>
          <w:rFonts w:ascii="Arial" w:hAnsi="Arial"/>
          <w:sz w:val="24"/>
          <w:szCs w:val="24"/>
        </w:rPr>
        <w:t>2</w:t>
      </w:r>
      <w:r w:rsidR="004B33E0">
        <w:rPr>
          <w:rFonts w:ascii="Arial" w:hAnsi="Arial"/>
          <w:sz w:val="24"/>
          <w:szCs w:val="24"/>
        </w:rPr>
        <w:t>4</w:t>
      </w:r>
      <w:r w:rsidR="00D31854" w:rsidRPr="00D31854">
        <w:rPr>
          <w:rFonts w:ascii="Arial" w:hAnsi="Arial"/>
          <w:sz w:val="24"/>
          <w:szCs w:val="24"/>
        </w:rPr>
        <w:t>.</w:t>
      </w:r>
    </w:p>
    <w:p w:rsidR="003206F5" w:rsidRDefault="003206F5">
      <w:pPr>
        <w:jc w:val="center"/>
        <w:rPr>
          <w:rFonts w:ascii="Arial" w:hAnsi="Arial" w:cs="Arial"/>
        </w:rPr>
      </w:pPr>
    </w:p>
    <w:p w:rsidR="003206F5" w:rsidRDefault="003206F5">
      <w:pPr>
        <w:jc w:val="center"/>
        <w:rPr>
          <w:rFonts w:ascii="Arial" w:hAnsi="Arial" w:cs="Arial"/>
        </w:rPr>
      </w:pPr>
    </w:p>
    <w:p w:rsidR="00FA18B8" w:rsidRPr="00A474EA" w:rsidRDefault="00FA18B8" w:rsidP="00FA18B8">
      <w:pPr>
        <w:tabs>
          <w:tab w:val="right" w:leader="dot" w:pos="8640"/>
        </w:tabs>
        <w:spacing w:line="360" w:lineRule="auto"/>
        <w:rPr>
          <w:rFonts w:ascii="Arial" w:eastAsia="Batang" w:hAnsi="Arial" w:cs="Arial"/>
          <w:i/>
          <w:color w:val="0070C0"/>
          <w:szCs w:val="24"/>
        </w:rPr>
      </w:pPr>
      <w:r w:rsidRPr="00A474EA">
        <w:rPr>
          <w:rFonts w:ascii="Arial" w:eastAsia="Batang" w:hAnsi="Arial" w:cs="Arial"/>
          <w:i/>
          <w:color w:val="0070C0"/>
          <w:szCs w:val="24"/>
        </w:rPr>
        <w:t xml:space="preserve">August </w:t>
      </w:r>
      <w:r w:rsidR="00B6175B">
        <w:rPr>
          <w:rFonts w:ascii="Arial" w:eastAsia="Batang" w:hAnsi="Arial" w:cs="Arial"/>
          <w:i/>
          <w:color w:val="0070C0"/>
          <w:szCs w:val="24"/>
        </w:rPr>
        <w:t>8</w:t>
      </w:r>
      <w:r w:rsidRPr="00A474EA">
        <w:rPr>
          <w:rFonts w:ascii="Arial" w:eastAsia="Batang" w:hAnsi="Arial" w:cs="Arial"/>
          <w:i/>
          <w:color w:val="0070C0"/>
          <w:szCs w:val="24"/>
        </w:rPr>
        <w:t xml:space="preserve"> (NEW FACULTY ONLY)</w:t>
      </w:r>
      <w:r w:rsidRPr="00A474EA">
        <w:rPr>
          <w:rFonts w:ascii="Arial" w:eastAsia="Batang" w:hAnsi="Arial" w:cs="Arial"/>
          <w:i/>
          <w:color w:val="0070C0"/>
          <w:szCs w:val="24"/>
        </w:rPr>
        <w:tab/>
        <w:t>1 day*</w:t>
      </w:r>
    </w:p>
    <w:p w:rsidR="00B6175B" w:rsidRPr="00A474EA" w:rsidRDefault="00B6175B" w:rsidP="00B6175B">
      <w:pPr>
        <w:tabs>
          <w:tab w:val="right" w:leader="dot" w:pos="8640"/>
        </w:tabs>
        <w:spacing w:line="360" w:lineRule="auto"/>
        <w:rPr>
          <w:rFonts w:ascii="Arial" w:eastAsia="Batang" w:hAnsi="Arial" w:cs="Arial"/>
          <w:szCs w:val="24"/>
        </w:rPr>
      </w:pPr>
      <w:r w:rsidRPr="00A474EA">
        <w:rPr>
          <w:rFonts w:ascii="Arial" w:eastAsia="Batang" w:hAnsi="Arial" w:cs="Arial"/>
          <w:szCs w:val="24"/>
        </w:rPr>
        <w:t xml:space="preserve">August </w:t>
      </w:r>
      <w:r>
        <w:rPr>
          <w:rFonts w:ascii="Arial" w:eastAsia="Batang" w:hAnsi="Arial" w:cs="Arial"/>
          <w:szCs w:val="24"/>
        </w:rPr>
        <w:t>9</w:t>
      </w:r>
      <w:r w:rsidRPr="00A474EA">
        <w:rPr>
          <w:rFonts w:ascii="Arial" w:eastAsia="Batang" w:hAnsi="Arial" w:cs="Arial"/>
          <w:szCs w:val="24"/>
        </w:rPr>
        <w:t>-31</w:t>
      </w:r>
      <w:r w:rsidRPr="00A474EA">
        <w:rPr>
          <w:rFonts w:ascii="Arial" w:eastAsia="Batang" w:hAnsi="Arial" w:cs="Arial"/>
          <w:szCs w:val="24"/>
        </w:rPr>
        <w:tab/>
        <w:t>1</w:t>
      </w:r>
      <w:r>
        <w:rPr>
          <w:rFonts w:ascii="Arial" w:eastAsia="Batang" w:hAnsi="Arial" w:cs="Arial"/>
          <w:szCs w:val="24"/>
        </w:rPr>
        <w:t>7</w:t>
      </w:r>
      <w:r w:rsidRPr="00A474EA">
        <w:rPr>
          <w:rFonts w:ascii="Arial" w:eastAsia="Batang" w:hAnsi="Arial" w:cs="Arial"/>
          <w:szCs w:val="24"/>
        </w:rPr>
        <w:t xml:space="preserve"> days</w:t>
      </w:r>
    </w:p>
    <w:p w:rsidR="00B6175B" w:rsidRPr="00A474EA" w:rsidRDefault="00B6175B" w:rsidP="00B6175B">
      <w:pPr>
        <w:tabs>
          <w:tab w:val="right" w:leader="dot" w:pos="8640"/>
        </w:tabs>
        <w:spacing w:line="360" w:lineRule="auto"/>
        <w:rPr>
          <w:rFonts w:ascii="Arial" w:eastAsia="Batang" w:hAnsi="Arial" w:cs="Arial"/>
          <w:szCs w:val="24"/>
        </w:rPr>
      </w:pPr>
      <w:r w:rsidRPr="00A474EA">
        <w:rPr>
          <w:rFonts w:ascii="Arial" w:eastAsia="Batang" w:hAnsi="Arial" w:cs="Arial"/>
          <w:szCs w:val="24"/>
        </w:rPr>
        <w:t>September 1, 5-29</w:t>
      </w:r>
      <w:r w:rsidRPr="00A474EA">
        <w:rPr>
          <w:rFonts w:ascii="Arial" w:eastAsia="Batang" w:hAnsi="Arial" w:cs="Arial"/>
          <w:szCs w:val="24"/>
        </w:rPr>
        <w:tab/>
        <w:t>20 days</w:t>
      </w:r>
    </w:p>
    <w:p w:rsidR="00B6175B" w:rsidRPr="00A474EA" w:rsidRDefault="00B6175B" w:rsidP="00B6175B">
      <w:pPr>
        <w:tabs>
          <w:tab w:val="right" w:leader="dot" w:pos="8640"/>
        </w:tabs>
        <w:spacing w:line="360" w:lineRule="auto"/>
        <w:rPr>
          <w:rFonts w:ascii="Arial" w:eastAsia="Batang" w:hAnsi="Arial" w:cs="Arial"/>
          <w:szCs w:val="24"/>
        </w:rPr>
      </w:pPr>
      <w:r w:rsidRPr="00A474EA">
        <w:rPr>
          <w:rFonts w:ascii="Arial" w:eastAsia="Batang" w:hAnsi="Arial" w:cs="Arial"/>
          <w:szCs w:val="24"/>
        </w:rPr>
        <w:t>October 2-31</w:t>
      </w:r>
      <w:r w:rsidRPr="00A474EA">
        <w:rPr>
          <w:rFonts w:ascii="Arial" w:eastAsia="Batang" w:hAnsi="Arial" w:cs="Arial"/>
          <w:szCs w:val="24"/>
        </w:rPr>
        <w:tab/>
        <w:t>22 days</w:t>
      </w:r>
    </w:p>
    <w:p w:rsidR="00B6175B" w:rsidRPr="00A474EA" w:rsidRDefault="00B6175B" w:rsidP="00B6175B">
      <w:pPr>
        <w:tabs>
          <w:tab w:val="right" w:leader="dot" w:pos="8640"/>
        </w:tabs>
        <w:spacing w:line="360" w:lineRule="auto"/>
        <w:rPr>
          <w:rFonts w:ascii="Arial" w:eastAsia="Batang" w:hAnsi="Arial" w:cs="Arial"/>
          <w:szCs w:val="24"/>
        </w:rPr>
      </w:pPr>
      <w:r w:rsidRPr="00A474EA">
        <w:rPr>
          <w:rFonts w:ascii="Arial" w:eastAsia="Batang" w:hAnsi="Arial" w:cs="Arial"/>
          <w:szCs w:val="24"/>
        </w:rPr>
        <w:t>November 1-21, 27-30</w:t>
      </w:r>
      <w:r w:rsidRPr="00A474EA">
        <w:rPr>
          <w:rFonts w:ascii="Arial" w:eastAsia="Batang" w:hAnsi="Arial" w:cs="Arial"/>
          <w:szCs w:val="24"/>
        </w:rPr>
        <w:tab/>
      </w:r>
      <w:r>
        <w:rPr>
          <w:rFonts w:ascii="Arial" w:eastAsia="Batang" w:hAnsi="Arial" w:cs="Arial"/>
          <w:szCs w:val="24"/>
        </w:rPr>
        <w:t>19</w:t>
      </w:r>
      <w:r w:rsidRPr="00A474EA">
        <w:rPr>
          <w:rFonts w:ascii="Arial" w:eastAsia="Batang" w:hAnsi="Arial" w:cs="Arial"/>
          <w:szCs w:val="24"/>
        </w:rPr>
        <w:t xml:space="preserve"> days</w:t>
      </w:r>
    </w:p>
    <w:p w:rsidR="00B6175B" w:rsidRPr="00A474EA" w:rsidRDefault="00B6175B" w:rsidP="00B6175B">
      <w:pPr>
        <w:tabs>
          <w:tab w:val="right" w:leader="dot" w:pos="8640"/>
        </w:tabs>
        <w:spacing w:line="360" w:lineRule="auto"/>
        <w:rPr>
          <w:rFonts w:ascii="Arial" w:eastAsia="Batang" w:hAnsi="Arial" w:cs="Arial"/>
          <w:szCs w:val="24"/>
        </w:rPr>
      </w:pPr>
      <w:r w:rsidRPr="00A474EA">
        <w:rPr>
          <w:rFonts w:ascii="Arial" w:eastAsia="Batang" w:hAnsi="Arial" w:cs="Arial"/>
          <w:szCs w:val="24"/>
        </w:rPr>
        <w:t>December 1-</w:t>
      </w:r>
      <w:r>
        <w:rPr>
          <w:rFonts w:ascii="Arial" w:eastAsia="Batang" w:hAnsi="Arial" w:cs="Arial"/>
          <w:szCs w:val="24"/>
        </w:rPr>
        <w:t>8</w:t>
      </w:r>
      <w:r w:rsidRPr="00A474EA">
        <w:rPr>
          <w:rFonts w:ascii="Arial" w:eastAsia="Batang" w:hAnsi="Arial" w:cs="Arial"/>
          <w:szCs w:val="24"/>
        </w:rPr>
        <w:tab/>
      </w:r>
      <w:r>
        <w:rPr>
          <w:rFonts w:ascii="Arial" w:eastAsia="Batang" w:hAnsi="Arial" w:cs="Arial"/>
          <w:szCs w:val="24"/>
        </w:rPr>
        <w:t>6</w:t>
      </w:r>
      <w:r w:rsidRPr="00A474EA">
        <w:rPr>
          <w:rFonts w:ascii="Arial" w:eastAsia="Batang" w:hAnsi="Arial" w:cs="Arial"/>
          <w:szCs w:val="24"/>
        </w:rPr>
        <w:t xml:space="preserve"> days</w:t>
      </w:r>
    </w:p>
    <w:p w:rsidR="00B6175B" w:rsidRPr="00A474EA" w:rsidRDefault="00B6175B" w:rsidP="00B6175B">
      <w:pPr>
        <w:tabs>
          <w:tab w:val="right" w:leader="dot" w:pos="8640"/>
        </w:tabs>
        <w:spacing w:line="360" w:lineRule="auto"/>
        <w:rPr>
          <w:rFonts w:ascii="Arial" w:eastAsia="Batang" w:hAnsi="Arial" w:cs="Arial"/>
          <w:szCs w:val="24"/>
        </w:rPr>
      </w:pPr>
      <w:r w:rsidRPr="00A474EA">
        <w:rPr>
          <w:rFonts w:ascii="Arial" w:eastAsia="Batang" w:hAnsi="Arial" w:cs="Arial"/>
          <w:szCs w:val="24"/>
        </w:rPr>
        <w:t xml:space="preserve">January </w:t>
      </w:r>
      <w:r>
        <w:rPr>
          <w:rFonts w:ascii="Arial" w:eastAsia="Batang" w:hAnsi="Arial" w:cs="Arial"/>
          <w:szCs w:val="24"/>
        </w:rPr>
        <w:t>3</w:t>
      </w:r>
      <w:r w:rsidRPr="00A474EA">
        <w:rPr>
          <w:rFonts w:ascii="Arial" w:eastAsia="Batang" w:hAnsi="Arial" w:cs="Arial"/>
          <w:szCs w:val="24"/>
        </w:rPr>
        <w:t>-12, 16-31</w:t>
      </w:r>
      <w:r w:rsidRPr="00A474EA">
        <w:rPr>
          <w:rFonts w:ascii="Arial" w:eastAsia="Batang" w:hAnsi="Arial" w:cs="Arial"/>
          <w:szCs w:val="24"/>
        </w:rPr>
        <w:tab/>
        <w:t>2</w:t>
      </w:r>
      <w:r>
        <w:rPr>
          <w:rFonts w:ascii="Arial" w:eastAsia="Batang" w:hAnsi="Arial" w:cs="Arial"/>
          <w:szCs w:val="24"/>
        </w:rPr>
        <w:t>0</w:t>
      </w:r>
      <w:r w:rsidRPr="00A474EA">
        <w:rPr>
          <w:rFonts w:ascii="Arial" w:eastAsia="Batang" w:hAnsi="Arial" w:cs="Arial"/>
          <w:szCs w:val="24"/>
        </w:rPr>
        <w:t xml:space="preserve"> days</w:t>
      </w:r>
    </w:p>
    <w:p w:rsidR="00B6175B" w:rsidRPr="00A474EA" w:rsidRDefault="00B6175B" w:rsidP="00B6175B">
      <w:pPr>
        <w:tabs>
          <w:tab w:val="right" w:leader="dot" w:pos="8640"/>
        </w:tabs>
        <w:spacing w:line="360" w:lineRule="auto"/>
        <w:rPr>
          <w:rFonts w:ascii="Arial" w:eastAsia="Batang" w:hAnsi="Arial" w:cs="Arial"/>
          <w:szCs w:val="24"/>
        </w:rPr>
      </w:pPr>
      <w:r w:rsidRPr="00A474EA">
        <w:rPr>
          <w:rFonts w:ascii="Arial" w:eastAsia="Batang" w:hAnsi="Arial" w:cs="Arial"/>
          <w:szCs w:val="24"/>
        </w:rPr>
        <w:t>February 1-29</w:t>
      </w:r>
      <w:r w:rsidRPr="00A474EA">
        <w:rPr>
          <w:rFonts w:ascii="Arial" w:eastAsia="Batang" w:hAnsi="Arial" w:cs="Arial"/>
          <w:szCs w:val="24"/>
        </w:rPr>
        <w:tab/>
      </w:r>
      <w:bookmarkStart w:id="1" w:name="_GoBack"/>
      <w:bookmarkEnd w:id="1"/>
      <w:r w:rsidRPr="00A474EA">
        <w:rPr>
          <w:rFonts w:ascii="Arial" w:eastAsia="Batang" w:hAnsi="Arial" w:cs="Arial"/>
          <w:szCs w:val="24"/>
        </w:rPr>
        <w:t>21 days</w:t>
      </w:r>
    </w:p>
    <w:p w:rsidR="00B6175B" w:rsidRPr="00A474EA" w:rsidRDefault="00B6175B" w:rsidP="00B6175B">
      <w:pPr>
        <w:tabs>
          <w:tab w:val="right" w:leader="dot" w:pos="8640"/>
        </w:tabs>
        <w:spacing w:line="360" w:lineRule="auto"/>
        <w:rPr>
          <w:rFonts w:ascii="Arial" w:eastAsia="Batang" w:hAnsi="Arial" w:cs="Arial"/>
          <w:szCs w:val="24"/>
        </w:rPr>
      </w:pPr>
      <w:r w:rsidRPr="00A474EA">
        <w:rPr>
          <w:rFonts w:ascii="Arial" w:eastAsia="Batang" w:hAnsi="Arial" w:cs="Arial"/>
          <w:szCs w:val="24"/>
        </w:rPr>
        <w:t>March 1-8, 18-28</w:t>
      </w:r>
      <w:r w:rsidRPr="00A474EA">
        <w:rPr>
          <w:rFonts w:ascii="Arial" w:eastAsia="Batang" w:hAnsi="Arial" w:cs="Arial"/>
          <w:szCs w:val="24"/>
        </w:rPr>
        <w:tab/>
        <w:t>15 days</w:t>
      </w:r>
    </w:p>
    <w:p w:rsidR="00B6175B" w:rsidRDefault="00B6175B" w:rsidP="00B6175B">
      <w:pPr>
        <w:tabs>
          <w:tab w:val="right" w:leader="dot" w:pos="8640"/>
        </w:tabs>
        <w:spacing w:line="360" w:lineRule="auto"/>
        <w:rPr>
          <w:rFonts w:ascii="Arial" w:eastAsia="Batang" w:hAnsi="Arial" w:cs="Arial"/>
          <w:szCs w:val="24"/>
        </w:rPr>
      </w:pPr>
      <w:r w:rsidRPr="00A474EA">
        <w:rPr>
          <w:rFonts w:ascii="Arial" w:eastAsia="Batang" w:hAnsi="Arial" w:cs="Arial"/>
          <w:szCs w:val="24"/>
        </w:rPr>
        <w:t>April 1-30</w:t>
      </w:r>
      <w:r w:rsidRPr="00A474EA">
        <w:rPr>
          <w:rFonts w:ascii="Arial" w:eastAsia="Batang" w:hAnsi="Arial" w:cs="Arial"/>
          <w:szCs w:val="24"/>
        </w:rPr>
        <w:tab/>
        <w:t>22 days</w:t>
      </w:r>
    </w:p>
    <w:p w:rsidR="00FA18B8" w:rsidRPr="00A474EA" w:rsidRDefault="00FA18B8" w:rsidP="00B6175B">
      <w:pPr>
        <w:tabs>
          <w:tab w:val="right" w:leader="dot" w:pos="8640"/>
        </w:tabs>
        <w:spacing w:line="360" w:lineRule="auto"/>
        <w:rPr>
          <w:rFonts w:ascii="Arial" w:eastAsia="Batang" w:hAnsi="Arial" w:cs="Arial"/>
          <w:szCs w:val="24"/>
        </w:rPr>
      </w:pPr>
      <w:r w:rsidRPr="00A474EA">
        <w:rPr>
          <w:rFonts w:ascii="Arial" w:eastAsia="Batang" w:hAnsi="Arial" w:cs="Arial"/>
          <w:szCs w:val="24"/>
        </w:rPr>
        <w:t>May 1-</w:t>
      </w:r>
      <w:r w:rsidR="005618EC">
        <w:rPr>
          <w:rFonts w:ascii="Arial" w:eastAsia="Batang" w:hAnsi="Arial" w:cs="Arial"/>
          <w:szCs w:val="24"/>
        </w:rPr>
        <w:t>1</w:t>
      </w:r>
      <w:r w:rsidR="00976378">
        <w:rPr>
          <w:rFonts w:ascii="Arial" w:eastAsia="Batang" w:hAnsi="Arial" w:cs="Arial"/>
          <w:szCs w:val="24"/>
        </w:rPr>
        <w:t>0</w:t>
      </w:r>
      <w:r w:rsidRPr="00A474EA">
        <w:rPr>
          <w:rFonts w:ascii="Arial" w:eastAsia="Batang" w:hAnsi="Arial" w:cs="Arial"/>
          <w:szCs w:val="24"/>
        </w:rPr>
        <w:t xml:space="preserve">, </w:t>
      </w:r>
      <w:r w:rsidR="005618EC">
        <w:rPr>
          <w:rFonts w:ascii="Arial" w:eastAsia="Batang" w:hAnsi="Arial" w:cs="Arial"/>
          <w:szCs w:val="24"/>
        </w:rPr>
        <w:t xml:space="preserve">20-24, </w:t>
      </w:r>
      <w:r w:rsidRPr="00A474EA">
        <w:rPr>
          <w:rFonts w:ascii="Arial" w:eastAsia="Batang" w:hAnsi="Arial" w:cs="Arial"/>
          <w:szCs w:val="24"/>
        </w:rPr>
        <w:t>28-31</w:t>
      </w:r>
      <w:r w:rsidRPr="00A474EA">
        <w:rPr>
          <w:rFonts w:ascii="Arial" w:eastAsia="Batang" w:hAnsi="Arial" w:cs="Arial"/>
          <w:szCs w:val="24"/>
        </w:rPr>
        <w:tab/>
      </w:r>
      <w:r w:rsidR="004542CC">
        <w:rPr>
          <w:rFonts w:ascii="Arial" w:eastAsia="Batang" w:hAnsi="Arial" w:cs="Arial"/>
          <w:szCs w:val="24"/>
        </w:rPr>
        <w:t>17</w:t>
      </w:r>
      <w:r w:rsidRPr="00A474EA">
        <w:rPr>
          <w:rFonts w:ascii="Arial" w:eastAsia="Batang" w:hAnsi="Arial" w:cs="Arial"/>
          <w:szCs w:val="24"/>
        </w:rPr>
        <w:t xml:space="preserve"> days</w:t>
      </w:r>
    </w:p>
    <w:p w:rsidR="00FA18B8" w:rsidRPr="00A474EA" w:rsidRDefault="00FA18B8" w:rsidP="00FA18B8">
      <w:pPr>
        <w:tabs>
          <w:tab w:val="right" w:leader="dot" w:pos="8640"/>
        </w:tabs>
        <w:spacing w:line="360" w:lineRule="auto"/>
        <w:rPr>
          <w:rFonts w:ascii="Arial" w:eastAsia="Batang" w:hAnsi="Arial" w:cs="Arial"/>
          <w:szCs w:val="24"/>
        </w:rPr>
      </w:pPr>
      <w:r w:rsidRPr="00A474EA">
        <w:rPr>
          <w:rFonts w:ascii="Arial" w:eastAsia="Batang" w:hAnsi="Arial" w:cs="Arial"/>
          <w:szCs w:val="24"/>
        </w:rPr>
        <w:t>June 3-28</w:t>
      </w:r>
      <w:r w:rsidRPr="00A474EA">
        <w:rPr>
          <w:rFonts w:ascii="Arial" w:eastAsia="Batang" w:hAnsi="Arial" w:cs="Arial"/>
          <w:szCs w:val="24"/>
        </w:rPr>
        <w:tab/>
        <w:t>20 days</w:t>
      </w:r>
    </w:p>
    <w:p w:rsidR="00FA18B8" w:rsidRPr="00A474EA" w:rsidRDefault="00FA18B8" w:rsidP="00FA18B8">
      <w:pPr>
        <w:tabs>
          <w:tab w:val="right" w:leader="dot" w:pos="8640"/>
        </w:tabs>
        <w:spacing w:line="360" w:lineRule="auto"/>
        <w:rPr>
          <w:rFonts w:ascii="Arial" w:eastAsia="Batang" w:hAnsi="Arial" w:cs="Arial"/>
          <w:szCs w:val="24"/>
        </w:rPr>
      </w:pPr>
      <w:r w:rsidRPr="00A474EA">
        <w:rPr>
          <w:rFonts w:ascii="Arial" w:eastAsia="Batang" w:hAnsi="Arial" w:cs="Arial"/>
          <w:szCs w:val="24"/>
        </w:rPr>
        <w:t>July 1-3, 5-31</w:t>
      </w:r>
      <w:r w:rsidRPr="00A474EA">
        <w:rPr>
          <w:rFonts w:ascii="Arial" w:eastAsia="Batang" w:hAnsi="Arial" w:cs="Arial"/>
          <w:szCs w:val="24"/>
        </w:rPr>
        <w:tab/>
        <w:t>22 days</w:t>
      </w:r>
    </w:p>
    <w:p w:rsidR="00843596" w:rsidRDefault="00FA18B8" w:rsidP="00FA18B8">
      <w:pPr>
        <w:tabs>
          <w:tab w:val="right" w:leader="dot" w:pos="8640"/>
        </w:tabs>
        <w:spacing w:line="360" w:lineRule="auto"/>
        <w:rPr>
          <w:rFonts w:ascii="Arial" w:eastAsia="Batang" w:hAnsi="Arial" w:cs="Arial"/>
        </w:rPr>
      </w:pPr>
      <w:r w:rsidRPr="00A474EA">
        <w:rPr>
          <w:rFonts w:ascii="Arial" w:eastAsia="Batang" w:hAnsi="Arial" w:cs="Arial"/>
          <w:szCs w:val="24"/>
        </w:rPr>
        <w:t>August 1-</w:t>
      </w:r>
      <w:r w:rsidR="00BF6C40">
        <w:rPr>
          <w:rFonts w:ascii="Arial" w:eastAsia="Batang" w:hAnsi="Arial" w:cs="Arial"/>
          <w:szCs w:val="24"/>
        </w:rPr>
        <w:t>6</w:t>
      </w:r>
      <w:r w:rsidRPr="00A474EA">
        <w:rPr>
          <w:rFonts w:ascii="Arial" w:eastAsia="Batang" w:hAnsi="Arial" w:cs="Arial"/>
          <w:szCs w:val="24"/>
        </w:rPr>
        <w:tab/>
      </w:r>
      <w:r w:rsidR="00C34266">
        <w:rPr>
          <w:rFonts w:ascii="Arial" w:eastAsia="Batang" w:hAnsi="Arial" w:cs="Arial"/>
          <w:szCs w:val="24"/>
        </w:rPr>
        <w:t>4</w:t>
      </w:r>
      <w:r w:rsidRPr="00A474EA">
        <w:rPr>
          <w:rFonts w:ascii="Arial" w:eastAsia="Batang" w:hAnsi="Arial" w:cs="Arial"/>
          <w:szCs w:val="24"/>
        </w:rPr>
        <w:t xml:space="preserve"> days</w:t>
      </w:r>
    </w:p>
    <w:p w:rsidR="003206F5" w:rsidRDefault="003206F5">
      <w:pPr>
        <w:tabs>
          <w:tab w:val="right" w:leader="dot" w:pos="8640"/>
        </w:tabs>
        <w:rPr>
          <w:rFonts w:ascii="Arial" w:eastAsia="Batang" w:hAnsi="Arial" w:cs="Arial"/>
          <w:sz w:val="26"/>
        </w:rPr>
      </w:pPr>
    </w:p>
    <w:p w:rsidR="003C5BF1" w:rsidRDefault="00843596">
      <w:pPr>
        <w:tabs>
          <w:tab w:val="right" w:leader="dot" w:pos="8640"/>
        </w:tabs>
        <w:rPr>
          <w:rFonts w:ascii="Arial" w:eastAsia="Batang" w:hAnsi="Arial" w:cs="Arial"/>
          <w:sz w:val="26"/>
        </w:rPr>
      </w:pPr>
      <w:r>
        <w:rPr>
          <w:rFonts w:ascii="Arial" w:eastAsia="Batang" w:hAnsi="Arial" w:cs="Arial"/>
          <w:sz w:val="26"/>
        </w:rPr>
        <w:t>TOTAL CONTRACT DAYS</w:t>
      </w:r>
      <w:r>
        <w:rPr>
          <w:rFonts w:ascii="Arial" w:eastAsia="Batang" w:hAnsi="Arial" w:cs="Arial"/>
          <w:sz w:val="26"/>
        </w:rPr>
        <w:tab/>
      </w:r>
      <w:r w:rsidR="00A90E51">
        <w:rPr>
          <w:rFonts w:ascii="Arial" w:eastAsia="Batang" w:hAnsi="Arial" w:cs="Arial"/>
          <w:sz w:val="26"/>
        </w:rPr>
        <w:t>2</w:t>
      </w:r>
      <w:r w:rsidR="00236FDF">
        <w:rPr>
          <w:rFonts w:ascii="Arial" w:eastAsia="Batang" w:hAnsi="Arial" w:cs="Arial"/>
          <w:sz w:val="26"/>
        </w:rPr>
        <w:t>2</w:t>
      </w:r>
      <w:r w:rsidR="004D4769">
        <w:rPr>
          <w:rFonts w:ascii="Arial" w:eastAsia="Batang" w:hAnsi="Arial" w:cs="Arial"/>
          <w:sz w:val="26"/>
        </w:rPr>
        <w:t>5</w:t>
      </w:r>
      <w:r w:rsidR="004E3DD1">
        <w:rPr>
          <w:rFonts w:ascii="Arial" w:eastAsia="Batang" w:hAnsi="Arial" w:cs="Arial"/>
          <w:sz w:val="26"/>
        </w:rPr>
        <w:t xml:space="preserve"> </w:t>
      </w:r>
      <w:r w:rsidR="003206F5">
        <w:rPr>
          <w:rFonts w:ascii="Arial" w:eastAsia="Batang" w:hAnsi="Arial" w:cs="Arial"/>
          <w:sz w:val="26"/>
        </w:rPr>
        <w:t>days</w:t>
      </w:r>
    </w:p>
    <w:p w:rsidR="003C5BF1" w:rsidRPr="005339F6" w:rsidRDefault="003C5BF1" w:rsidP="003C5BF1">
      <w:pPr>
        <w:tabs>
          <w:tab w:val="right" w:leader="dot" w:pos="8640"/>
        </w:tabs>
        <w:ind w:left="-90"/>
        <w:rPr>
          <w:rFonts w:ascii="Arial" w:eastAsia="Batang" w:hAnsi="Arial" w:cs="Arial"/>
          <w:color w:val="0070C0"/>
          <w:sz w:val="26"/>
        </w:rPr>
      </w:pPr>
      <w:r>
        <w:rPr>
          <w:rFonts w:ascii="Arial" w:eastAsia="Batang" w:hAnsi="Arial" w:cs="Arial"/>
          <w:sz w:val="26"/>
        </w:rPr>
        <w:br/>
      </w:r>
      <w:r w:rsidRPr="005339F6">
        <w:rPr>
          <w:rFonts w:ascii="Arial" w:eastAsia="Batang" w:hAnsi="Arial" w:cs="Arial"/>
          <w:color w:val="0070C0"/>
          <w:sz w:val="26"/>
        </w:rPr>
        <w:t>*TOTAL CONT</w:t>
      </w:r>
      <w:r w:rsidR="007E7B64">
        <w:rPr>
          <w:rFonts w:ascii="Arial" w:eastAsia="Batang" w:hAnsi="Arial" w:cs="Arial"/>
          <w:color w:val="0070C0"/>
          <w:sz w:val="26"/>
        </w:rPr>
        <w:t>R</w:t>
      </w:r>
      <w:r w:rsidR="0037564F">
        <w:rPr>
          <w:rFonts w:ascii="Arial" w:eastAsia="Batang" w:hAnsi="Arial" w:cs="Arial"/>
          <w:color w:val="0070C0"/>
          <w:sz w:val="26"/>
        </w:rPr>
        <w:t xml:space="preserve">ACT DAYS (NEW FACULTY ONLY) </w:t>
      </w:r>
      <w:r w:rsidR="0037564F">
        <w:rPr>
          <w:rFonts w:ascii="Arial" w:eastAsia="Batang" w:hAnsi="Arial" w:cs="Arial"/>
          <w:color w:val="0070C0"/>
          <w:sz w:val="26"/>
        </w:rPr>
        <w:tab/>
      </w:r>
      <w:r w:rsidR="005F1E07">
        <w:rPr>
          <w:rFonts w:ascii="Arial" w:eastAsia="Batang" w:hAnsi="Arial" w:cs="Arial"/>
          <w:color w:val="0070C0"/>
          <w:sz w:val="26"/>
        </w:rPr>
        <w:t>2</w:t>
      </w:r>
      <w:r w:rsidR="00236FDF">
        <w:rPr>
          <w:rFonts w:ascii="Arial" w:eastAsia="Batang" w:hAnsi="Arial" w:cs="Arial"/>
          <w:color w:val="0070C0"/>
          <w:sz w:val="26"/>
        </w:rPr>
        <w:t>2</w:t>
      </w:r>
      <w:r w:rsidR="004D4769">
        <w:rPr>
          <w:rFonts w:ascii="Arial" w:eastAsia="Batang" w:hAnsi="Arial" w:cs="Arial"/>
          <w:color w:val="0070C0"/>
          <w:sz w:val="26"/>
        </w:rPr>
        <w:t>6</w:t>
      </w:r>
      <w:r w:rsidR="004E3DD1" w:rsidRPr="005339F6">
        <w:rPr>
          <w:rFonts w:ascii="Arial" w:eastAsia="Batang" w:hAnsi="Arial" w:cs="Arial"/>
          <w:color w:val="0070C0"/>
          <w:sz w:val="26"/>
        </w:rPr>
        <w:t xml:space="preserve"> </w:t>
      </w:r>
      <w:r w:rsidRPr="005339F6">
        <w:rPr>
          <w:rFonts w:ascii="Arial" w:eastAsia="Batang" w:hAnsi="Arial" w:cs="Arial"/>
          <w:color w:val="0070C0"/>
          <w:sz w:val="26"/>
        </w:rPr>
        <w:t>days</w:t>
      </w:r>
    </w:p>
    <w:p w:rsidR="00073DFF" w:rsidRDefault="00073DFF">
      <w:pPr>
        <w:tabs>
          <w:tab w:val="right" w:leader="dot" w:pos="8640"/>
        </w:tabs>
        <w:rPr>
          <w:rFonts w:ascii="Arial" w:eastAsia="Batang" w:hAnsi="Arial" w:cs="Arial"/>
          <w:sz w:val="26"/>
        </w:rPr>
      </w:pPr>
    </w:p>
    <w:p w:rsidR="009D0971" w:rsidRDefault="009D0971" w:rsidP="009D0971">
      <w:pPr>
        <w:pBdr>
          <w:bottom w:val="thinThickThinSmallGap" w:sz="24" w:space="1" w:color="auto"/>
        </w:pBdr>
        <w:tabs>
          <w:tab w:val="right" w:leader="dot" w:pos="8640"/>
        </w:tabs>
        <w:rPr>
          <w:rFonts w:ascii="Arial" w:hAnsi="Arial" w:cs="Arial"/>
        </w:rPr>
      </w:pPr>
    </w:p>
    <w:p w:rsidR="003206F5" w:rsidRDefault="003206F5" w:rsidP="009D0971">
      <w:pPr>
        <w:tabs>
          <w:tab w:val="right" w:leader="dot" w:pos="8640"/>
        </w:tabs>
        <w:rPr>
          <w:rFonts w:ascii="Arial" w:hAnsi="Arial" w:cs="Arial"/>
        </w:rPr>
      </w:pPr>
    </w:p>
    <w:sectPr w:rsidR="003206F5" w:rsidSect="007E211F">
      <w:footerReference w:type="default" r:id="rId7"/>
      <w:pgSz w:w="12240" w:h="15840"/>
      <w:pgMar w:top="1440" w:right="1440" w:bottom="1440" w:left="1440" w:header="720" w:footer="4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4AC" w:rsidRDefault="001204AC">
      <w:r>
        <w:separator/>
      </w:r>
    </w:p>
  </w:endnote>
  <w:endnote w:type="continuationSeparator" w:id="0">
    <w:p w:rsidR="001204AC" w:rsidRDefault="0012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A68" w:rsidRPr="00D4398C" w:rsidRDefault="00C36A68">
    <w:pPr>
      <w:pStyle w:val="Footer"/>
      <w:jc w:val="right"/>
      <w:rPr>
        <w:rFonts w:asciiTheme="minorHAnsi" w:eastAsia="Batang" w:hAnsiTheme="minorHAnsi" w:cstheme="minorHAnsi"/>
        <w:sz w:val="16"/>
      </w:rPr>
    </w:pPr>
    <w:r w:rsidRPr="00D4398C">
      <w:rPr>
        <w:rFonts w:asciiTheme="minorHAnsi" w:eastAsia="Batang" w:hAnsiTheme="minorHAnsi" w:cstheme="minorHAnsi"/>
        <w:sz w:val="16"/>
      </w:rPr>
      <w:fldChar w:fldCharType="begin"/>
    </w:r>
    <w:r w:rsidRPr="00D4398C">
      <w:rPr>
        <w:rFonts w:asciiTheme="minorHAnsi" w:eastAsia="Batang" w:hAnsiTheme="minorHAnsi" w:cstheme="minorHAnsi"/>
        <w:sz w:val="16"/>
      </w:rPr>
      <w:instrText xml:space="preserve"> FILENAME </w:instrText>
    </w:r>
    <w:r w:rsidRPr="00D4398C">
      <w:rPr>
        <w:rFonts w:asciiTheme="minorHAnsi" w:eastAsia="Batang" w:hAnsiTheme="minorHAnsi" w:cstheme="minorHAnsi"/>
        <w:sz w:val="16"/>
      </w:rPr>
      <w:fldChar w:fldCharType="separate"/>
    </w:r>
    <w:r w:rsidR="00D80613">
      <w:rPr>
        <w:rFonts w:asciiTheme="minorHAnsi" w:eastAsia="Batang" w:hAnsiTheme="minorHAnsi" w:cstheme="minorHAnsi"/>
        <w:noProof/>
        <w:sz w:val="16"/>
      </w:rPr>
      <w:t>2023-2024 225 FACULTY WORK DAYS 12 MONTH</w:t>
    </w:r>
    <w:r w:rsidRPr="00D4398C">
      <w:rPr>
        <w:rFonts w:asciiTheme="minorHAnsi" w:eastAsia="Batang" w:hAnsiTheme="minorHAnsi" w:cstheme="minorHAns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4AC" w:rsidRDefault="001204AC">
      <w:r>
        <w:separator/>
      </w:r>
    </w:p>
  </w:footnote>
  <w:footnote w:type="continuationSeparator" w:id="0">
    <w:p w:rsidR="001204AC" w:rsidRDefault="00120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070"/>
    <w:rsid w:val="00020FF8"/>
    <w:rsid w:val="000355F0"/>
    <w:rsid w:val="0004537C"/>
    <w:rsid w:val="0004755F"/>
    <w:rsid w:val="00062C6A"/>
    <w:rsid w:val="0007345E"/>
    <w:rsid w:val="00073DFF"/>
    <w:rsid w:val="000C32A5"/>
    <w:rsid w:val="000C6AFF"/>
    <w:rsid w:val="000E48BE"/>
    <w:rsid w:val="000E5DFE"/>
    <w:rsid w:val="000F1335"/>
    <w:rsid w:val="000F2949"/>
    <w:rsid w:val="00114DEA"/>
    <w:rsid w:val="001204AC"/>
    <w:rsid w:val="00126A68"/>
    <w:rsid w:val="001357AC"/>
    <w:rsid w:val="0014076F"/>
    <w:rsid w:val="00151E40"/>
    <w:rsid w:val="00153035"/>
    <w:rsid w:val="00177E77"/>
    <w:rsid w:val="001D111A"/>
    <w:rsid w:val="001E7F55"/>
    <w:rsid w:val="001F3658"/>
    <w:rsid w:val="0020701F"/>
    <w:rsid w:val="00221EA0"/>
    <w:rsid w:val="00225731"/>
    <w:rsid w:val="00236FDF"/>
    <w:rsid w:val="0023753B"/>
    <w:rsid w:val="0025391E"/>
    <w:rsid w:val="00262E22"/>
    <w:rsid w:val="00273056"/>
    <w:rsid w:val="002830CB"/>
    <w:rsid w:val="00287E5F"/>
    <w:rsid w:val="002D6546"/>
    <w:rsid w:val="002E52C0"/>
    <w:rsid w:val="002F2933"/>
    <w:rsid w:val="003074F0"/>
    <w:rsid w:val="003206F5"/>
    <w:rsid w:val="0032461C"/>
    <w:rsid w:val="0032626C"/>
    <w:rsid w:val="00327662"/>
    <w:rsid w:val="003419FD"/>
    <w:rsid w:val="00345C75"/>
    <w:rsid w:val="00354CF3"/>
    <w:rsid w:val="00356470"/>
    <w:rsid w:val="0037564F"/>
    <w:rsid w:val="00394269"/>
    <w:rsid w:val="003B0A4F"/>
    <w:rsid w:val="003B39B4"/>
    <w:rsid w:val="003B7AE6"/>
    <w:rsid w:val="003C5BF1"/>
    <w:rsid w:val="003F24B0"/>
    <w:rsid w:val="004031BE"/>
    <w:rsid w:val="004107DC"/>
    <w:rsid w:val="004421AA"/>
    <w:rsid w:val="00444C9E"/>
    <w:rsid w:val="00450BCA"/>
    <w:rsid w:val="004542CC"/>
    <w:rsid w:val="00455082"/>
    <w:rsid w:val="00465985"/>
    <w:rsid w:val="004A545C"/>
    <w:rsid w:val="004B33E0"/>
    <w:rsid w:val="004C4645"/>
    <w:rsid w:val="004C7A2B"/>
    <w:rsid w:val="004D4769"/>
    <w:rsid w:val="004E008A"/>
    <w:rsid w:val="004E3DD1"/>
    <w:rsid w:val="004F1A6A"/>
    <w:rsid w:val="005010BC"/>
    <w:rsid w:val="00527466"/>
    <w:rsid w:val="005339F6"/>
    <w:rsid w:val="005618EC"/>
    <w:rsid w:val="0056565A"/>
    <w:rsid w:val="0058105E"/>
    <w:rsid w:val="00584E3A"/>
    <w:rsid w:val="005B3F98"/>
    <w:rsid w:val="005E3AF2"/>
    <w:rsid w:val="005F08C4"/>
    <w:rsid w:val="005F1E07"/>
    <w:rsid w:val="00602EA6"/>
    <w:rsid w:val="00607395"/>
    <w:rsid w:val="00633C9F"/>
    <w:rsid w:val="006456AD"/>
    <w:rsid w:val="0065238D"/>
    <w:rsid w:val="00657026"/>
    <w:rsid w:val="0067603F"/>
    <w:rsid w:val="00683941"/>
    <w:rsid w:val="006A0EC3"/>
    <w:rsid w:val="006C3131"/>
    <w:rsid w:val="006D1D7F"/>
    <w:rsid w:val="006E665D"/>
    <w:rsid w:val="006E7894"/>
    <w:rsid w:val="006F4E39"/>
    <w:rsid w:val="00742AE6"/>
    <w:rsid w:val="00745587"/>
    <w:rsid w:val="00795C09"/>
    <w:rsid w:val="007B5C8E"/>
    <w:rsid w:val="007C572B"/>
    <w:rsid w:val="007D75A1"/>
    <w:rsid w:val="007E211F"/>
    <w:rsid w:val="007E7B64"/>
    <w:rsid w:val="007F3741"/>
    <w:rsid w:val="008109EF"/>
    <w:rsid w:val="00824322"/>
    <w:rsid w:val="00843596"/>
    <w:rsid w:val="00850F7E"/>
    <w:rsid w:val="00857074"/>
    <w:rsid w:val="0086331A"/>
    <w:rsid w:val="00870696"/>
    <w:rsid w:val="008A32DB"/>
    <w:rsid w:val="008C0FD9"/>
    <w:rsid w:val="008D18D7"/>
    <w:rsid w:val="008E2206"/>
    <w:rsid w:val="008F2408"/>
    <w:rsid w:val="009050D6"/>
    <w:rsid w:val="00912D6F"/>
    <w:rsid w:val="009154AE"/>
    <w:rsid w:val="0091589C"/>
    <w:rsid w:val="009255DB"/>
    <w:rsid w:val="00927D70"/>
    <w:rsid w:val="0093680F"/>
    <w:rsid w:val="00942B8D"/>
    <w:rsid w:val="00953292"/>
    <w:rsid w:val="00965308"/>
    <w:rsid w:val="00972A64"/>
    <w:rsid w:val="00976378"/>
    <w:rsid w:val="00987CB6"/>
    <w:rsid w:val="009C4154"/>
    <w:rsid w:val="009D0971"/>
    <w:rsid w:val="009F2094"/>
    <w:rsid w:val="00A00D81"/>
    <w:rsid w:val="00A16EDA"/>
    <w:rsid w:val="00A25F55"/>
    <w:rsid w:val="00A40045"/>
    <w:rsid w:val="00A52E10"/>
    <w:rsid w:val="00A90E51"/>
    <w:rsid w:val="00A93822"/>
    <w:rsid w:val="00A939EA"/>
    <w:rsid w:val="00AA4EFA"/>
    <w:rsid w:val="00AA7CED"/>
    <w:rsid w:val="00AE44FE"/>
    <w:rsid w:val="00B03C32"/>
    <w:rsid w:val="00B17CFD"/>
    <w:rsid w:val="00B329E8"/>
    <w:rsid w:val="00B43B87"/>
    <w:rsid w:val="00B45EFF"/>
    <w:rsid w:val="00B52985"/>
    <w:rsid w:val="00B6175B"/>
    <w:rsid w:val="00B8207E"/>
    <w:rsid w:val="00BA1ED5"/>
    <w:rsid w:val="00BC2F3F"/>
    <w:rsid w:val="00BE4CCD"/>
    <w:rsid w:val="00BF663A"/>
    <w:rsid w:val="00BF6C40"/>
    <w:rsid w:val="00C113AE"/>
    <w:rsid w:val="00C27F12"/>
    <w:rsid w:val="00C34266"/>
    <w:rsid w:val="00C36A68"/>
    <w:rsid w:val="00C833CD"/>
    <w:rsid w:val="00C86D6A"/>
    <w:rsid w:val="00C91F19"/>
    <w:rsid w:val="00CA1A66"/>
    <w:rsid w:val="00CA268F"/>
    <w:rsid w:val="00CC3D08"/>
    <w:rsid w:val="00CC4915"/>
    <w:rsid w:val="00CD346F"/>
    <w:rsid w:val="00CE6831"/>
    <w:rsid w:val="00D301F8"/>
    <w:rsid w:val="00D31854"/>
    <w:rsid w:val="00D41D15"/>
    <w:rsid w:val="00D4398C"/>
    <w:rsid w:val="00D51C15"/>
    <w:rsid w:val="00D6245F"/>
    <w:rsid w:val="00D80613"/>
    <w:rsid w:val="00D94BBD"/>
    <w:rsid w:val="00DA5F4F"/>
    <w:rsid w:val="00DC46FA"/>
    <w:rsid w:val="00DC4E75"/>
    <w:rsid w:val="00DD42F1"/>
    <w:rsid w:val="00E347B2"/>
    <w:rsid w:val="00E3492E"/>
    <w:rsid w:val="00E34CE0"/>
    <w:rsid w:val="00E5412E"/>
    <w:rsid w:val="00E546D3"/>
    <w:rsid w:val="00E616F3"/>
    <w:rsid w:val="00E72F12"/>
    <w:rsid w:val="00E85294"/>
    <w:rsid w:val="00E9454D"/>
    <w:rsid w:val="00EA2070"/>
    <w:rsid w:val="00EB469C"/>
    <w:rsid w:val="00EC0838"/>
    <w:rsid w:val="00EC6980"/>
    <w:rsid w:val="00EE2A1C"/>
    <w:rsid w:val="00F103BB"/>
    <w:rsid w:val="00F16262"/>
    <w:rsid w:val="00F25571"/>
    <w:rsid w:val="00F53C95"/>
    <w:rsid w:val="00F77239"/>
    <w:rsid w:val="00FA18B8"/>
    <w:rsid w:val="00FA6B63"/>
    <w:rsid w:val="00FB35F6"/>
    <w:rsid w:val="00FB6B8B"/>
    <w:rsid w:val="00FC6892"/>
    <w:rsid w:val="00FD43B9"/>
    <w:rsid w:val="00FD552D"/>
    <w:rsid w:val="00FE488C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9F864F"/>
  <w15:docId w15:val="{78E109F5-87A2-4D47-919F-318B9AA3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Batang" w:eastAsia="Batang" w:hAnsi="Batang" w:cs="Arial"/>
      <w:sz w:val="26"/>
    </w:rPr>
  </w:style>
  <w:style w:type="paragraph" w:styleId="BalloonText">
    <w:name w:val="Balloon Text"/>
    <w:basedOn w:val="Normal"/>
    <w:semiHidden/>
    <w:rsid w:val="00633C9F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CC3D08"/>
    <w:rPr>
      <w:color w:val="8000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D31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184</Words>
  <Characters>887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2000-2001 schedule of teaching faculty work dates is shown below</vt:lpstr>
    </vt:vector>
  </TitlesOfParts>
  <Company>CCCCD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2000-2001 schedule of teaching faculty work dates is shown below</dc:title>
  <dc:subject/>
  <dc:creator>Sandra Claborn</dc:creator>
  <cp:keywords/>
  <cp:lastModifiedBy>Justina Conley</cp:lastModifiedBy>
  <cp:revision>53</cp:revision>
  <cp:lastPrinted>2023-04-25T17:32:00Z</cp:lastPrinted>
  <dcterms:created xsi:type="dcterms:W3CDTF">2018-02-26T14:35:00Z</dcterms:created>
  <dcterms:modified xsi:type="dcterms:W3CDTF">2023-04-25T17:32:00Z</dcterms:modified>
</cp:coreProperties>
</file>